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235" w:rsidRDefault="00754504" w:rsidP="00754504">
      <w:pPr>
        <w:spacing w:after="0" w:line="256" w:lineRule="auto"/>
        <w:ind w:left="425" w:right="69" w:firstLine="0"/>
        <w:jc w:val="right"/>
        <w:rPr>
          <w:rFonts w:ascii="Times New Roman" w:eastAsia="Times New Roman" w:hAnsi="Times New Roman" w:cs="Times New Roman"/>
          <w:b/>
          <w:sz w:val="24"/>
          <w:szCs w:val="24"/>
        </w:rPr>
      </w:pPr>
      <w:r>
        <w:rPr>
          <w:rFonts w:ascii="Times New Roman" w:hAnsi="Times New Roman" w:cs="Times New Roman"/>
          <w:i/>
          <w:sz w:val="20"/>
        </w:rPr>
        <w:t xml:space="preserve">      </w:t>
      </w:r>
      <w:bookmarkStart w:id="0" w:name="_GoBack"/>
      <w:bookmarkEnd w:id="0"/>
      <w:r w:rsidR="00124647" w:rsidRPr="00253DB8">
        <w:rPr>
          <w:rFonts w:ascii="Microsoft Sans Serif" w:hAnsi="Microsoft Sans Serif" w:cs="Microsoft Sans Serif"/>
          <w:b/>
          <w:i/>
          <w:noProof/>
          <w:sz w:val="18"/>
          <w:szCs w:val="18"/>
        </w:rPr>
        <w:drawing>
          <wp:anchor distT="0" distB="0" distL="114300" distR="114300" simplePos="0" relativeHeight="251659264" behindDoc="0" locked="0" layoutInCell="1" allowOverlap="1" wp14:anchorId="7E1A3203" wp14:editId="4DFD9A72">
            <wp:simplePos x="0" y="0"/>
            <wp:positionH relativeFrom="column">
              <wp:posOffset>635</wp:posOffset>
            </wp:positionH>
            <wp:positionV relativeFrom="paragraph">
              <wp:posOffset>142875</wp:posOffset>
            </wp:positionV>
            <wp:extent cx="1748790" cy="554990"/>
            <wp:effectExtent l="0" t="0" r="3810" b="0"/>
            <wp:wrapSquare wrapText="bothSides"/>
            <wp:docPr id="1" name="Рисунок 1" descr="вулк_лого_п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улк_лого_пн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8790" cy="554990"/>
                    </a:xfrm>
                    <a:prstGeom prst="rect">
                      <a:avLst/>
                    </a:prstGeom>
                    <a:noFill/>
                    <a:ln>
                      <a:noFill/>
                    </a:ln>
                  </pic:spPr>
                </pic:pic>
              </a:graphicData>
            </a:graphic>
            <wp14:sizeRelH relativeFrom="margin">
              <wp14:pctWidth>0</wp14:pctWidth>
            </wp14:sizeRelH>
          </wp:anchor>
        </w:drawing>
      </w:r>
    </w:p>
    <w:p w:rsidR="00A42B58" w:rsidRDefault="00A42B58" w:rsidP="00A42B58">
      <w:pPr>
        <w:spacing w:after="0" w:line="260" w:lineRule="auto"/>
        <w:ind w:left="142" w:right="58" w:firstLine="0"/>
        <w:jc w:val="left"/>
        <w:rPr>
          <w:rFonts w:ascii="Times New Roman" w:eastAsia="Times New Roman" w:hAnsi="Times New Roman" w:cs="Times New Roman"/>
          <w:b/>
          <w:sz w:val="24"/>
          <w:szCs w:val="24"/>
        </w:rPr>
      </w:pPr>
    </w:p>
    <w:p w:rsidR="00124647" w:rsidRDefault="00124647" w:rsidP="00A42B58">
      <w:pPr>
        <w:spacing w:after="0" w:line="260" w:lineRule="auto"/>
        <w:ind w:left="142" w:right="58" w:firstLine="0"/>
        <w:jc w:val="left"/>
        <w:rPr>
          <w:rFonts w:ascii="Times New Roman" w:eastAsia="Times New Roman" w:hAnsi="Times New Roman" w:cs="Times New Roman"/>
          <w:b/>
          <w:sz w:val="24"/>
          <w:szCs w:val="24"/>
        </w:rPr>
      </w:pPr>
    </w:p>
    <w:p w:rsidR="00124647" w:rsidRDefault="00124647" w:rsidP="00A42B58">
      <w:pPr>
        <w:spacing w:after="0" w:line="260" w:lineRule="auto"/>
        <w:ind w:left="142" w:right="58" w:firstLine="0"/>
        <w:jc w:val="left"/>
        <w:rPr>
          <w:rFonts w:ascii="Times New Roman" w:eastAsia="Times New Roman" w:hAnsi="Times New Roman" w:cs="Times New Roman"/>
          <w:b/>
          <w:sz w:val="24"/>
          <w:szCs w:val="24"/>
        </w:rPr>
      </w:pPr>
    </w:p>
    <w:p w:rsidR="00124647" w:rsidRPr="00124647" w:rsidRDefault="00124647" w:rsidP="00124647">
      <w:pPr>
        <w:spacing w:before="120" w:after="40" w:line="240" w:lineRule="auto"/>
        <w:ind w:left="11" w:right="58" w:hanging="11"/>
        <w:jc w:val="center"/>
        <w:rPr>
          <w:rFonts w:ascii="Times New Roman" w:eastAsia="Tahoma" w:hAnsi="Times New Roman" w:cs="Times New Roman"/>
          <w:sz w:val="20"/>
          <w:szCs w:val="20"/>
        </w:rPr>
      </w:pPr>
      <w:r w:rsidRPr="00124647">
        <w:rPr>
          <w:rFonts w:ascii="Times New Roman" w:eastAsia="Tahoma" w:hAnsi="Times New Roman" w:cs="Times New Roman"/>
          <w:b/>
          <w:sz w:val="20"/>
          <w:szCs w:val="20"/>
        </w:rPr>
        <w:t xml:space="preserve">Форма самосертификации для установления налогового резидентства Клиента-юридического лица (в том числе структуры без образования юридического лица), его выгодоприобретателей </w:t>
      </w:r>
    </w:p>
    <w:p w:rsidR="00124647" w:rsidRPr="00124647" w:rsidRDefault="00124647" w:rsidP="00124647">
      <w:pPr>
        <w:spacing w:after="10" w:line="249" w:lineRule="auto"/>
        <w:ind w:left="10" w:right="27" w:firstLine="417"/>
        <w:jc w:val="center"/>
        <w:rPr>
          <w:rFonts w:ascii="Times New Roman" w:eastAsia="Tahoma" w:hAnsi="Times New Roman" w:cs="Times New Roman"/>
          <w:sz w:val="20"/>
          <w:szCs w:val="20"/>
        </w:rPr>
      </w:pPr>
      <w:r w:rsidRPr="00124647">
        <w:rPr>
          <w:rFonts w:ascii="Times New Roman" w:eastAsia="Tahoma" w:hAnsi="Times New Roman" w:cs="Times New Roman"/>
          <w:b/>
          <w:sz w:val="20"/>
          <w:szCs w:val="20"/>
        </w:rPr>
        <w:t xml:space="preserve">и (или) лиц, прямо или косвенно их контролирующих </w:t>
      </w:r>
    </w:p>
    <w:p w:rsidR="00124647" w:rsidRPr="00124647" w:rsidRDefault="00124647" w:rsidP="00124647">
      <w:pPr>
        <w:spacing w:after="0" w:line="259" w:lineRule="auto"/>
        <w:ind w:left="43" w:right="58" w:firstLine="0"/>
        <w:jc w:val="center"/>
        <w:rPr>
          <w:rFonts w:ascii="Times New Roman" w:eastAsia="Tahoma" w:hAnsi="Times New Roman" w:cs="Times New Roman"/>
          <w:sz w:val="20"/>
          <w:szCs w:val="20"/>
        </w:rPr>
      </w:pPr>
      <w:r w:rsidRPr="00124647">
        <w:rPr>
          <w:rFonts w:ascii="Times New Roman" w:eastAsia="Tahoma" w:hAnsi="Times New Roman" w:cs="Times New Roman"/>
          <w:b/>
          <w:sz w:val="20"/>
          <w:szCs w:val="20"/>
        </w:rPr>
        <w:t xml:space="preserve"> </w:t>
      </w:r>
    </w:p>
    <w:p w:rsidR="00124647" w:rsidRDefault="00124647" w:rsidP="00124647">
      <w:pPr>
        <w:spacing w:after="0" w:line="259" w:lineRule="auto"/>
        <w:ind w:left="0" w:right="210" w:firstLine="427"/>
        <w:rPr>
          <w:rFonts w:ascii="Times New Roman" w:eastAsia="Tahoma" w:hAnsi="Times New Roman" w:cs="Times New Roman"/>
          <w:sz w:val="20"/>
          <w:szCs w:val="20"/>
        </w:rPr>
      </w:pPr>
      <w:r w:rsidRPr="00124647">
        <w:rPr>
          <w:rFonts w:ascii="Times New Roman" w:eastAsia="Tahoma" w:hAnsi="Times New Roman" w:cs="Times New Roman"/>
          <w:sz w:val="20"/>
          <w:szCs w:val="20"/>
        </w:rPr>
        <w:t xml:space="preserve">В целях соблюдения требований Федерального закона от 27.11.2017 № 340-ФЗ «О внесении изменений в Налоговый кодекс Российской Федерации в связи с реализацией международного автоматического обмена информацией о финансовых счетах и документацией по международным группам компаний» и Федерального закона от 28.06.2014 №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  Вам необходимо заполнить Форму самосертификации  для установления налогового резидентства Клиента-юридического лица (в том числе структуры без образования юридического лица), его выгодоприобретателей и (или) лиц, прямо или косвенно их контролирующих (далее – Форма самосертификации). Требуется заполнить все пункты по порядку, если только в комментариях к пунктам не указано иное. Для Вашего удобства Информация для заполнения документа размещена на официальном сайте Банка в разделе CRS/FATCA. Термины и определения, которые содержатся в Информации, отмечены «*». </w:t>
      </w:r>
    </w:p>
    <w:tbl>
      <w:tblPr>
        <w:tblStyle w:val="TableGrid"/>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43" w:type="dxa"/>
        </w:tblCellMar>
        <w:tblLook w:val="04A0" w:firstRow="1" w:lastRow="0" w:firstColumn="1" w:lastColumn="0" w:noHBand="0" w:noVBand="1"/>
      </w:tblPr>
      <w:tblGrid>
        <w:gridCol w:w="376"/>
        <w:gridCol w:w="2715"/>
        <w:gridCol w:w="878"/>
        <w:gridCol w:w="2996"/>
        <w:gridCol w:w="574"/>
        <w:gridCol w:w="2526"/>
      </w:tblGrid>
      <w:tr w:rsidR="004B1A16" w:rsidRPr="004B1A16" w:rsidTr="004B1A16">
        <w:trPr>
          <w:trHeight w:val="158"/>
        </w:trPr>
        <w:tc>
          <w:tcPr>
            <w:tcW w:w="10065" w:type="dxa"/>
            <w:gridSpan w:val="6"/>
            <w:shd w:val="clear" w:color="auto" w:fill="004C91"/>
            <w:vAlign w:val="center"/>
          </w:tcPr>
          <w:p w:rsidR="004B1A16" w:rsidRPr="004B1A16" w:rsidRDefault="004B1A16" w:rsidP="004B1A16">
            <w:pPr>
              <w:spacing w:after="0" w:line="240" w:lineRule="auto"/>
              <w:ind w:left="0" w:firstLine="0"/>
              <w:jc w:val="center"/>
              <w:rPr>
                <w:rFonts w:ascii="Times New Roman" w:hAnsi="Times New Roman" w:cs="Times New Roman"/>
                <w:color w:val="FFFFFF" w:themeColor="background1"/>
                <w:sz w:val="20"/>
                <w:szCs w:val="20"/>
              </w:rPr>
            </w:pPr>
            <w:r w:rsidRPr="004B1A16">
              <w:rPr>
                <w:rFonts w:ascii="Times New Roman" w:hAnsi="Times New Roman" w:cs="Times New Roman"/>
                <w:b/>
                <w:color w:val="FFFFFF" w:themeColor="background1"/>
                <w:sz w:val="20"/>
                <w:szCs w:val="20"/>
              </w:rPr>
              <w:t>Раздел I. Информация о Клиенте</w:t>
            </w:r>
          </w:p>
        </w:tc>
      </w:tr>
      <w:tr w:rsidR="004B1A16" w:rsidRPr="004B1A16" w:rsidTr="000165A4">
        <w:trPr>
          <w:trHeight w:val="250"/>
        </w:trPr>
        <w:tc>
          <w:tcPr>
            <w:tcW w:w="376" w:type="dxa"/>
          </w:tcPr>
          <w:p w:rsidR="004B1A16" w:rsidRPr="004B1A16" w:rsidRDefault="004B1A16" w:rsidP="004B1A16">
            <w:pPr>
              <w:spacing w:after="0" w:line="259" w:lineRule="auto"/>
              <w:ind w:left="0" w:firstLine="0"/>
              <w:jc w:val="left"/>
              <w:rPr>
                <w:rFonts w:ascii="Times New Roman" w:hAnsi="Times New Roman" w:cs="Times New Roman"/>
                <w:sz w:val="20"/>
                <w:szCs w:val="20"/>
              </w:rPr>
            </w:pPr>
            <w:r w:rsidRPr="004B1A16">
              <w:rPr>
                <w:rFonts w:ascii="Times New Roman" w:hAnsi="Times New Roman" w:cs="Times New Roman"/>
                <w:b/>
                <w:sz w:val="20"/>
                <w:szCs w:val="20"/>
              </w:rPr>
              <w:t xml:space="preserve">1. </w:t>
            </w:r>
          </w:p>
        </w:tc>
        <w:tc>
          <w:tcPr>
            <w:tcW w:w="2715" w:type="dxa"/>
          </w:tcPr>
          <w:p w:rsidR="004B1A16" w:rsidRPr="004B1A16" w:rsidRDefault="004B1A16" w:rsidP="004B1A16">
            <w:pPr>
              <w:spacing w:after="0" w:line="259" w:lineRule="auto"/>
              <w:ind w:left="0" w:firstLine="0"/>
              <w:jc w:val="left"/>
              <w:rPr>
                <w:rFonts w:ascii="Times New Roman" w:hAnsi="Times New Roman" w:cs="Times New Roman"/>
                <w:sz w:val="20"/>
                <w:szCs w:val="20"/>
              </w:rPr>
            </w:pPr>
            <w:r w:rsidRPr="004B1A16">
              <w:rPr>
                <w:rFonts w:ascii="Times New Roman" w:hAnsi="Times New Roman" w:cs="Times New Roman"/>
                <w:b/>
                <w:sz w:val="20"/>
                <w:szCs w:val="20"/>
              </w:rPr>
              <w:t>Наименование организации</w:t>
            </w:r>
            <w:r w:rsidRPr="004B1A16">
              <w:rPr>
                <w:rFonts w:ascii="Times New Roman" w:hAnsi="Times New Roman" w:cs="Times New Roman"/>
                <w:sz w:val="20"/>
                <w:szCs w:val="20"/>
                <w:vertAlign w:val="superscript"/>
              </w:rPr>
              <w:footnoteReference w:id="1"/>
            </w:r>
          </w:p>
        </w:tc>
        <w:tc>
          <w:tcPr>
            <w:tcW w:w="6974" w:type="dxa"/>
            <w:gridSpan w:val="4"/>
          </w:tcPr>
          <w:p w:rsidR="004B1A16" w:rsidRPr="004B1A16" w:rsidRDefault="004B1A16" w:rsidP="004B1A16">
            <w:pPr>
              <w:spacing w:after="0" w:line="259" w:lineRule="auto"/>
              <w:ind w:left="0" w:firstLine="0"/>
              <w:jc w:val="left"/>
              <w:rPr>
                <w:rFonts w:ascii="Times New Roman" w:hAnsi="Times New Roman" w:cs="Times New Roman"/>
                <w:sz w:val="20"/>
                <w:szCs w:val="20"/>
              </w:rPr>
            </w:pPr>
            <w:r w:rsidRPr="004B1A16">
              <w:rPr>
                <w:rFonts w:ascii="Times New Roman" w:hAnsi="Times New Roman" w:cs="Times New Roman"/>
                <w:color w:val="0000FF"/>
                <w:sz w:val="20"/>
                <w:szCs w:val="20"/>
              </w:rPr>
              <w:t xml:space="preserve"> </w:t>
            </w:r>
          </w:p>
        </w:tc>
      </w:tr>
      <w:tr w:rsidR="004B1A16" w:rsidRPr="004B1A16" w:rsidTr="000165A4">
        <w:trPr>
          <w:trHeight w:val="504"/>
        </w:trPr>
        <w:tc>
          <w:tcPr>
            <w:tcW w:w="376" w:type="dxa"/>
          </w:tcPr>
          <w:p w:rsidR="004B1A16" w:rsidRPr="004B1A16" w:rsidRDefault="004B1A16" w:rsidP="004B1A16">
            <w:pPr>
              <w:tabs>
                <w:tab w:val="center" w:pos="725"/>
                <w:tab w:val="center" w:pos="1841"/>
                <w:tab w:val="right" w:pos="2639"/>
              </w:tabs>
              <w:spacing w:after="25" w:line="259" w:lineRule="auto"/>
              <w:ind w:left="0" w:firstLine="0"/>
              <w:jc w:val="left"/>
              <w:rPr>
                <w:rFonts w:ascii="Times New Roman" w:hAnsi="Times New Roman" w:cs="Times New Roman"/>
                <w:b/>
                <w:sz w:val="20"/>
                <w:szCs w:val="20"/>
              </w:rPr>
            </w:pPr>
            <w:r w:rsidRPr="004B1A16">
              <w:rPr>
                <w:rFonts w:ascii="Times New Roman" w:hAnsi="Times New Roman" w:cs="Times New Roman"/>
                <w:b/>
                <w:sz w:val="20"/>
                <w:szCs w:val="20"/>
              </w:rPr>
              <w:t>2.</w:t>
            </w:r>
          </w:p>
          <w:p w:rsidR="004B1A16" w:rsidRPr="004B1A16" w:rsidRDefault="004B1A16" w:rsidP="004B1A16">
            <w:pPr>
              <w:tabs>
                <w:tab w:val="right" w:pos="2639"/>
              </w:tabs>
              <w:spacing w:after="0" w:line="259" w:lineRule="auto"/>
              <w:ind w:left="0" w:firstLine="0"/>
              <w:jc w:val="left"/>
              <w:rPr>
                <w:rFonts w:ascii="Times New Roman" w:hAnsi="Times New Roman" w:cs="Times New Roman"/>
                <w:sz w:val="20"/>
                <w:szCs w:val="20"/>
              </w:rPr>
            </w:pPr>
          </w:p>
        </w:tc>
        <w:tc>
          <w:tcPr>
            <w:tcW w:w="2715" w:type="dxa"/>
          </w:tcPr>
          <w:p w:rsidR="004B1A16" w:rsidRPr="004B1A16" w:rsidRDefault="004B1A16" w:rsidP="004B1A16">
            <w:pPr>
              <w:tabs>
                <w:tab w:val="center" w:pos="725"/>
                <w:tab w:val="center" w:pos="1841"/>
                <w:tab w:val="right" w:pos="2639"/>
              </w:tabs>
              <w:spacing w:after="25" w:line="259" w:lineRule="auto"/>
              <w:ind w:left="0" w:firstLine="0"/>
              <w:jc w:val="left"/>
              <w:rPr>
                <w:rFonts w:ascii="Times New Roman" w:hAnsi="Times New Roman" w:cs="Times New Roman"/>
                <w:sz w:val="20"/>
                <w:szCs w:val="20"/>
              </w:rPr>
            </w:pPr>
            <w:r w:rsidRPr="004B1A16">
              <w:rPr>
                <w:rFonts w:ascii="Times New Roman" w:hAnsi="Times New Roman" w:cs="Times New Roman"/>
                <w:b/>
                <w:sz w:val="20"/>
                <w:szCs w:val="20"/>
              </w:rPr>
              <w:t xml:space="preserve">Адрес </w:t>
            </w:r>
            <w:r w:rsidRPr="004B1A16">
              <w:rPr>
                <w:rFonts w:ascii="Times New Roman" w:hAnsi="Times New Roman" w:cs="Times New Roman"/>
                <w:b/>
                <w:sz w:val="20"/>
                <w:szCs w:val="20"/>
              </w:rPr>
              <w:tab/>
              <w:t xml:space="preserve">учреждения </w:t>
            </w:r>
            <w:r w:rsidRPr="004B1A16">
              <w:rPr>
                <w:rFonts w:ascii="Times New Roman" w:hAnsi="Times New Roman" w:cs="Times New Roman"/>
                <w:b/>
                <w:sz w:val="20"/>
                <w:szCs w:val="20"/>
              </w:rPr>
              <w:tab/>
              <w:t>или регистрации</w:t>
            </w:r>
          </w:p>
        </w:tc>
        <w:tc>
          <w:tcPr>
            <w:tcW w:w="6974" w:type="dxa"/>
            <w:gridSpan w:val="4"/>
            <w:vAlign w:val="center"/>
          </w:tcPr>
          <w:p w:rsidR="004B1A16" w:rsidRPr="004B1A16" w:rsidRDefault="004B1A16" w:rsidP="004B1A16">
            <w:pPr>
              <w:spacing w:after="0" w:line="259" w:lineRule="auto"/>
              <w:ind w:left="0" w:firstLine="0"/>
              <w:jc w:val="left"/>
              <w:rPr>
                <w:rFonts w:ascii="Times New Roman" w:hAnsi="Times New Roman" w:cs="Times New Roman"/>
                <w:sz w:val="20"/>
                <w:szCs w:val="20"/>
              </w:rPr>
            </w:pPr>
            <w:r w:rsidRPr="004B1A16">
              <w:rPr>
                <w:rFonts w:ascii="Times New Roman" w:hAnsi="Times New Roman" w:cs="Times New Roman"/>
                <w:color w:val="0000FF"/>
                <w:sz w:val="20"/>
                <w:szCs w:val="20"/>
              </w:rPr>
              <w:t xml:space="preserve"> </w:t>
            </w:r>
          </w:p>
        </w:tc>
      </w:tr>
      <w:tr w:rsidR="004B1A16" w:rsidRPr="004B1A16" w:rsidTr="000165A4">
        <w:trPr>
          <w:trHeight w:val="4812"/>
        </w:trPr>
        <w:tc>
          <w:tcPr>
            <w:tcW w:w="376" w:type="dxa"/>
            <w:vAlign w:val="center"/>
          </w:tcPr>
          <w:p w:rsidR="004B1A16" w:rsidRPr="004B1A16" w:rsidRDefault="004B1A16" w:rsidP="004B1A16">
            <w:pPr>
              <w:spacing w:after="0" w:line="259" w:lineRule="auto"/>
              <w:ind w:left="0" w:firstLine="0"/>
              <w:jc w:val="left"/>
              <w:rPr>
                <w:rFonts w:ascii="Times New Roman" w:hAnsi="Times New Roman" w:cs="Times New Roman"/>
                <w:sz w:val="20"/>
                <w:szCs w:val="20"/>
              </w:rPr>
            </w:pPr>
            <w:r w:rsidRPr="004B1A16">
              <w:rPr>
                <w:rFonts w:ascii="Times New Roman" w:hAnsi="Times New Roman" w:cs="Times New Roman"/>
                <w:b/>
                <w:sz w:val="20"/>
                <w:szCs w:val="20"/>
              </w:rPr>
              <w:t xml:space="preserve">3. </w:t>
            </w:r>
          </w:p>
        </w:tc>
        <w:tc>
          <w:tcPr>
            <w:tcW w:w="2715" w:type="dxa"/>
            <w:vAlign w:val="center"/>
          </w:tcPr>
          <w:p w:rsidR="004B1A16" w:rsidRPr="004B1A16" w:rsidRDefault="004B1A16" w:rsidP="004B1A16">
            <w:pPr>
              <w:spacing w:after="0" w:line="259" w:lineRule="auto"/>
              <w:ind w:left="0" w:firstLine="0"/>
              <w:jc w:val="left"/>
              <w:rPr>
                <w:rFonts w:ascii="Times New Roman" w:hAnsi="Times New Roman" w:cs="Times New Roman"/>
                <w:sz w:val="20"/>
                <w:szCs w:val="20"/>
              </w:rPr>
            </w:pPr>
            <w:r w:rsidRPr="004B1A16">
              <w:rPr>
                <w:rFonts w:ascii="Times New Roman" w:hAnsi="Times New Roman" w:cs="Times New Roman"/>
                <w:b/>
                <w:sz w:val="20"/>
                <w:szCs w:val="20"/>
              </w:rPr>
              <w:t>Укажите, имеет ли Ваша организация лицензию (или разрешение) на осуществление какого-либо из следующих видов деятельности?</w:t>
            </w:r>
          </w:p>
        </w:tc>
        <w:tc>
          <w:tcPr>
            <w:tcW w:w="4448" w:type="dxa"/>
            <w:gridSpan w:val="3"/>
          </w:tcPr>
          <w:p w:rsidR="004B1A16" w:rsidRPr="004B1A16" w:rsidRDefault="004B1A16" w:rsidP="004B1A16">
            <w:pPr>
              <w:spacing w:after="0" w:line="259" w:lineRule="auto"/>
              <w:ind w:left="0"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hAnsi="Times New Roman" w:cs="Times New Roman"/>
                <w:sz w:val="20"/>
                <w:szCs w:val="20"/>
              </w:rPr>
              <w:t xml:space="preserve">    </w:t>
            </w:r>
            <w:r w:rsidRPr="004B1A16">
              <w:rPr>
                <w:rFonts w:ascii="Times New Roman" w:hAnsi="Times New Roman" w:cs="Times New Roman"/>
                <w:b/>
                <w:sz w:val="20"/>
                <w:szCs w:val="20"/>
              </w:rPr>
              <w:t>ДА</w:t>
            </w:r>
            <w:r w:rsidRPr="004B1A16">
              <w:rPr>
                <w:rFonts w:ascii="Times New Roman" w:hAnsi="Times New Roman" w:cs="Times New Roman"/>
                <w:i/>
                <w:sz w:val="20"/>
                <w:szCs w:val="20"/>
              </w:rPr>
              <w:t xml:space="preserve"> </w:t>
            </w:r>
          </w:p>
          <w:p w:rsidR="004B1A16" w:rsidRPr="004B1A16" w:rsidRDefault="004B1A16" w:rsidP="004B1A16">
            <w:pPr>
              <w:spacing w:after="19" w:line="259" w:lineRule="auto"/>
              <w:ind w:left="0" w:firstLine="0"/>
              <w:rPr>
                <w:rFonts w:ascii="Times New Roman" w:hAnsi="Times New Roman" w:cs="Times New Roman"/>
                <w:sz w:val="20"/>
                <w:szCs w:val="20"/>
              </w:rPr>
            </w:pPr>
            <w:r w:rsidRPr="004B1A16">
              <w:rPr>
                <w:rFonts w:ascii="Times New Roman" w:hAnsi="Times New Roman" w:cs="Times New Roman"/>
                <w:i/>
                <w:sz w:val="20"/>
                <w:szCs w:val="20"/>
              </w:rPr>
              <w:t xml:space="preserve">(укажите вид деятельности и переходите к п. 3.1 </w:t>
            </w:r>
          </w:p>
          <w:p w:rsidR="004B1A16" w:rsidRPr="004B1A16" w:rsidRDefault="004B1A16" w:rsidP="004B1A16">
            <w:pPr>
              <w:spacing w:after="52" w:line="259" w:lineRule="auto"/>
              <w:ind w:left="0" w:firstLine="0"/>
              <w:rPr>
                <w:rFonts w:ascii="Times New Roman" w:hAnsi="Times New Roman" w:cs="Times New Roman"/>
                <w:sz w:val="20"/>
                <w:szCs w:val="20"/>
              </w:rPr>
            </w:pPr>
            <w:r w:rsidRPr="004B1A16">
              <w:rPr>
                <w:rFonts w:ascii="Times New Roman" w:hAnsi="Times New Roman" w:cs="Times New Roman"/>
                <w:i/>
                <w:sz w:val="20"/>
                <w:szCs w:val="20"/>
              </w:rPr>
              <w:t>Раздела I Формы самосертификации) ___________</w:t>
            </w:r>
            <w:r w:rsidRPr="004B1A16">
              <w:rPr>
                <w:rFonts w:ascii="Times New Roman" w:hAnsi="Times New Roman" w:cs="Times New Roman"/>
                <w:sz w:val="20"/>
                <w:szCs w:val="20"/>
              </w:rPr>
              <w:t xml:space="preserve"> </w:t>
            </w:r>
          </w:p>
          <w:p w:rsidR="004B1A16" w:rsidRPr="004B1A16" w:rsidRDefault="004B1A16" w:rsidP="004B1A16">
            <w:pPr>
              <w:spacing w:after="28" w:line="259" w:lineRule="auto"/>
              <w:ind w:left="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депозитарная деятельность </w:t>
            </w:r>
          </w:p>
          <w:p w:rsidR="004B1A16" w:rsidRPr="004B1A16" w:rsidRDefault="004B1A16" w:rsidP="004B1A16">
            <w:pPr>
              <w:spacing w:after="18" w:line="291" w:lineRule="auto"/>
              <w:ind w:left="0" w:right="1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деятельность специализированного депозитария </w:t>
            </w:r>
          </w:p>
          <w:p w:rsidR="004B1A16" w:rsidRPr="004B1A16" w:rsidRDefault="004B1A16" w:rsidP="004B1A16">
            <w:pPr>
              <w:spacing w:after="27" w:line="259" w:lineRule="auto"/>
              <w:ind w:left="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брокерская деятельность </w:t>
            </w:r>
          </w:p>
          <w:p w:rsidR="004B1A16" w:rsidRPr="004B1A16" w:rsidRDefault="004B1A16" w:rsidP="004B1A16">
            <w:pPr>
              <w:spacing w:after="29" w:line="259" w:lineRule="auto"/>
              <w:ind w:left="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управление ценными бумагами </w:t>
            </w:r>
          </w:p>
          <w:p w:rsidR="004B1A16" w:rsidRPr="004B1A16" w:rsidRDefault="004B1A16" w:rsidP="004B1A16">
            <w:pPr>
              <w:spacing w:after="46" w:line="266" w:lineRule="auto"/>
              <w:ind w:left="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управление инвестиционными фондами, паевыми инвестиционными фондами и негосударственными пенсионными фондами </w:t>
            </w:r>
          </w:p>
          <w:p w:rsidR="004B1A16" w:rsidRPr="004B1A16" w:rsidRDefault="004B1A16" w:rsidP="004B1A16">
            <w:pPr>
              <w:spacing w:after="24" w:line="259" w:lineRule="auto"/>
              <w:ind w:left="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негосударственный пенсионный фонд </w:t>
            </w:r>
          </w:p>
          <w:p w:rsidR="004B1A16" w:rsidRPr="004B1A16" w:rsidRDefault="004B1A16" w:rsidP="004B1A16">
            <w:pPr>
              <w:spacing w:after="27" w:line="259" w:lineRule="auto"/>
              <w:ind w:left="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страхование жизни </w:t>
            </w:r>
          </w:p>
          <w:p w:rsidR="004B1A16" w:rsidRPr="004B1A16" w:rsidRDefault="004B1A16" w:rsidP="004B1A16">
            <w:pPr>
              <w:spacing w:after="27" w:line="259" w:lineRule="auto"/>
              <w:ind w:left="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клиринговая деятельность </w:t>
            </w:r>
          </w:p>
          <w:p w:rsidR="004B1A16" w:rsidRPr="004B1A16" w:rsidRDefault="004B1A16" w:rsidP="004B1A16">
            <w:pPr>
              <w:spacing w:after="28" w:line="259" w:lineRule="auto"/>
              <w:ind w:left="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дилерская деятельность </w:t>
            </w:r>
          </w:p>
          <w:p w:rsidR="004B1A16" w:rsidRPr="004B1A16" w:rsidRDefault="004B1A16" w:rsidP="004B1A16">
            <w:pPr>
              <w:spacing w:after="29" w:line="259" w:lineRule="auto"/>
              <w:ind w:left="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деятельность микрофинансовых организаций </w:t>
            </w:r>
          </w:p>
          <w:p w:rsidR="004B1A16" w:rsidRPr="004B1A16" w:rsidRDefault="004B1A16" w:rsidP="000165A4">
            <w:pPr>
              <w:spacing w:after="0" w:line="272" w:lineRule="auto"/>
              <w:ind w:left="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иная финансовая деятельность </w:t>
            </w:r>
            <w:r w:rsidRPr="004B1A16">
              <w:rPr>
                <w:rFonts w:ascii="Times New Roman" w:hAnsi="Times New Roman" w:cs="Times New Roman"/>
                <w:i/>
                <w:sz w:val="20"/>
                <w:szCs w:val="20"/>
              </w:rPr>
              <w:t>(просьба указать)</w:t>
            </w:r>
            <w:r w:rsidR="000165A4">
              <w:rPr>
                <w:rFonts w:ascii="Times New Roman" w:hAnsi="Times New Roman" w:cs="Times New Roman"/>
                <w:sz w:val="20"/>
                <w:szCs w:val="20"/>
              </w:rPr>
              <w:t xml:space="preserve">: _______ </w:t>
            </w:r>
          </w:p>
        </w:tc>
        <w:tc>
          <w:tcPr>
            <w:tcW w:w="2526" w:type="dxa"/>
          </w:tcPr>
          <w:p w:rsidR="004B1A16" w:rsidRPr="004B1A16" w:rsidRDefault="004B1A16" w:rsidP="004B1A16">
            <w:pPr>
              <w:spacing w:after="0" w:line="259" w:lineRule="auto"/>
              <w:ind w:left="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hAnsi="Times New Roman" w:cs="Times New Roman"/>
                <w:sz w:val="20"/>
                <w:szCs w:val="20"/>
              </w:rPr>
              <w:t xml:space="preserve">     </w:t>
            </w:r>
            <w:r w:rsidRPr="004B1A16">
              <w:rPr>
                <w:rFonts w:ascii="Times New Roman" w:hAnsi="Times New Roman" w:cs="Times New Roman"/>
                <w:b/>
                <w:sz w:val="20"/>
                <w:szCs w:val="20"/>
              </w:rPr>
              <w:t>НЕТ</w:t>
            </w:r>
            <w:r w:rsidRPr="004B1A16">
              <w:rPr>
                <w:rFonts w:ascii="Times New Roman" w:hAnsi="Times New Roman" w:cs="Times New Roman"/>
                <w:sz w:val="20"/>
                <w:szCs w:val="20"/>
              </w:rPr>
              <w:t xml:space="preserve"> </w:t>
            </w:r>
          </w:p>
          <w:p w:rsidR="004B1A16" w:rsidRPr="004B1A16" w:rsidRDefault="004B1A16" w:rsidP="004B1A16">
            <w:pPr>
              <w:spacing w:after="0" w:line="240" w:lineRule="auto"/>
              <w:ind w:left="0" w:firstLine="0"/>
              <w:jc w:val="left"/>
              <w:rPr>
                <w:rFonts w:ascii="Times New Roman" w:hAnsi="Times New Roman" w:cs="Times New Roman"/>
                <w:sz w:val="20"/>
                <w:szCs w:val="20"/>
              </w:rPr>
            </w:pPr>
            <w:r w:rsidRPr="004B1A16">
              <w:rPr>
                <w:rFonts w:ascii="Times New Roman" w:hAnsi="Times New Roman" w:cs="Times New Roman"/>
                <w:i/>
                <w:sz w:val="20"/>
                <w:szCs w:val="20"/>
              </w:rPr>
              <w:t xml:space="preserve">(переходите к Разделу II и заполните Форму </w:t>
            </w:r>
          </w:p>
          <w:p w:rsidR="004B1A16" w:rsidRPr="004B1A16" w:rsidRDefault="004B1A16" w:rsidP="004B1A16">
            <w:pPr>
              <w:spacing w:after="16" w:line="259" w:lineRule="auto"/>
              <w:ind w:left="0" w:firstLine="0"/>
              <w:jc w:val="left"/>
              <w:rPr>
                <w:rFonts w:ascii="Times New Roman" w:hAnsi="Times New Roman" w:cs="Times New Roman"/>
                <w:sz w:val="20"/>
                <w:szCs w:val="20"/>
              </w:rPr>
            </w:pPr>
            <w:r w:rsidRPr="004B1A16">
              <w:rPr>
                <w:rFonts w:ascii="Times New Roman" w:hAnsi="Times New Roman" w:cs="Times New Roman"/>
                <w:i/>
                <w:sz w:val="20"/>
                <w:szCs w:val="20"/>
              </w:rPr>
              <w:t xml:space="preserve">самосертификации по порядку.  </w:t>
            </w:r>
          </w:p>
          <w:p w:rsidR="004B1A16" w:rsidRPr="004B1A16" w:rsidRDefault="004B1A16" w:rsidP="004B1A16">
            <w:pPr>
              <w:spacing w:after="0" w:line="258" w:lineRule="auto"/>
              <w:ind w:left="0" w:firstLine="0"/>
              <w:jc w:val="left"/>
              <w:rPr>
                <w:rFonts w:ascii="Times New Roman" w:hAnsi="Times New Roman" w:cs="Times New Roman"/>
                <w:sz w:val="20"/>
                <w:szCs w:val="20"/>
              </w:rPr>
            </w:pPr>
            <w:r w:rsidRPr="004B1A16">
              <w:rPr>
                <w:rFonts w:ascii="Times New Roman" w:hAnsi="Times New Roman" w:cs="Times New Roman"/>
                <w:i/>
                <w:sz w:val="20"/>
                <w:szCs w:val="20"/>
              </w:rPr>
              <w:t>Раздел V Формы самосертификации не заполняется)</w:t>
            </w:r>
            <w:r w:rsidRPr="004B1A16">
              <w:rPr>
                <w:rFonts w:ascii="Times New Roman" w:hAnsi="Times New Roman" w:cs="Times New Roman"/>
                <w:sz w:val="20"/>
                <w:szCs w:val="20"/>
              </w:rPr>
              <w:t xml:space="preserve"> </w:t>
            </w:r>
          </w:p>
          <w:p w:rsidR="004B1A16" w:rsidRPr="004B1A16" w:rsidRDefault="004B1A16" w:rsidP="004B1A16">
            <w:pPr>
              <w:spacing w:after="0" w:line="259" w:lineRule="auto"/>
              <w:ind w:left="0" w:right="-9" w:firstLine="0"/>
              <w:jc w:val="right"/>
              <w:rPr>
                <w:rFonts w:ascii="Times New Roman" w:hAnsi="Times New Roman" w:cs="Times New Roman"/>
                <w:sz w:val="20"/>
                <w:szCs w:val="20"/>
              </w:rPr>
            </w:pPr>
            <w:r w:rsidRPr="004B1A16">
              <w:rPr>
                <w:rFonts w:ascii="Times New Roman" w:hAnsi="Times New Roman" w:cs="Times New Roman"/>
                <w:sz w:val="20"/>
                <w:szCs w:val="20"/>
              </w:rPr>
              <w:t xml:space="preserve"> </w:t>
            </w:r>
          </w:p>
        </w:tc>
      </w:tr>
      <w:tr w:rsidR="004B1A16" w:rsidRPr="004B1A16" w:rsidTr="004B1A16">
        <w:trPr>
          <w:trHeight w:val="329"/>
        </w:trPr>
        <w:tc>
          <w:tcPr>
            <w:tcW w:w="10065" w:type="dxa"/>
            <w:gridSpan w:val="6"/>
          </w:tcPr>
          <w:p w:rsidR="004B1A16" w:rsidRPr="004B1A16" w:rsidRDefault="004B1A16" w:rsidP="000165A4">
            <w:pPr>
              <w:spacing w:after="0" w:line="284" w:lineRule="auto"/>
              <w:ind w:left="0" w:right="126" w:firstLine="0"/>
              <w:rPr>
                <w:rFonts w:ascii="Times New Roman" w:hAnsi="Times New Roman" w:cs="Times New Roman"/>
                <w:sz w:val="20"/>
                <w:szCs w:val="20"/>
              </w:rPr>
            </w:pPr>
            <w:r w:rsidRPr="004B1A16">
              <w:rPr>
                <w:rFonts w:ascii="Times New Roman" w:hAnsi="Times New Roman" w:cs="Times New Roman"/>
                <w:b/>
                <w:sz w:val="20"/>
                <w:szCs w:val="20"/>
              </w:rPr>
              <w:t>3.1.  При наличии хотя бы одного из видов, указанных в п. 3 Раздела I лицензий (разрешений) укажите, осуществляет ли Ваша организация деятельность в соответствии с выданной лицензией (разрешением)</w:t>
            </w:r>
            <w:r w:rsidRPr="004B1A16">
              <w:rPr>
                <w:rFonts w:ascii="Times New Roman" w:hAnsi="Times New Roman" w:cs="Times New Roman"/>
                <w:sz w:val="20"/>
                <w:szCs w:val="20"/>
              </w:rPr>
              <w:t xml:space="preserve"> </w:t>
            </w:r>
          </w:p>
          <w:p w:rsidR="004B1A16" w:rsidRPr="004B1A16" w:rsidRDefault="004B1A16" w:rsidP="000165A4">
            <w:pPr>
              <w:spacing w:after="0" w:line="259" w:lineRule="auto"/>
              <w:ind w:left="0" w:right="126" w:firstLine="0"/>
              <w:rPr>
                <w:rFonts w:ascii="Times New Roman" w:hAnsi="Times New Roman" w:cs="Times New Roman"/>
                <w:sz w:val="20"/>
                <w:szCs w:val="20"/>
              </w:rPr>
            </w:pPr>
            <w:r w:rsidRPr="004B1A16">
              <w:rPr>
                <w:rFonts w:ascii="Times New Roman"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hAnsi="Times New Roman" w:cs="Times New Roman"/>
                <w:sz w:val="20"/>
                <w:szCs w:val="20"/>
              </w:rPr>
              <w:t xml:space="preserve"> </w:t>
            </w:r>
            <w:r w:rsidRPr="004B1A16">
              <w:rPr>
                <w:rFonts w:ascii="Times New Roman" w:hAnsi="Times New Roman" w:cs="Times New Roman"/>
                <w:b/>
                <w:sz w:val="20"/>
                <w:szCs w:val="20"/>
              </w:rPr>
              <w:t>ДА</w:t>
            </w:r>
            <w:r w:rsidRPr="004B1A16">
              <w:rPr>
                <w:rFonts w:ascii="Times New Roman" w:hAnsi="Times New Roman" w:cs="Times New Roman"/>
                <w:sz w:val="20"/>
                <w:szCs w:val="20"/>
              </w:rPr>
              <w:t xml:space="preserve">, организация осуществляет деятельность в соответствии с выданной лицензией (разрешением) </w:t>
            </w:r>
          </w:p>
          <w:p w:rsidR="004B1A16" w:rsidRPr="004B1A16" w:rsidRDefault="004B1A16" w:rsidP="000165A4">
            <w:pPr>
              <w:spacing w:after="54" w:line="259" w:lineRule="auto"/>
              <w:ind w:left="0" w:right="126" w:firstLine="0"/>
              <w:rPr>
                <w:rFonts w:ascii="Times New Roman" w:hAnsi="Times New Roman" w:cs="Times New Roman"/>
                <w:sz w:val="20"/>
                <w:szCs w:val="20"/>
              </w:rPr>
            </w:pPr>
            <w:r w:rsidRPr="004B1A16">
              <w:rPr>
                <w:rFonts w:ascii="Times New Roman" w:hAnsi="Times New Roman" w:cs="Times New Roman"/>
                <w:i/>
                <w:sz w:val="20"/>
                <w:szCs w:val="20"/>
              </w:rPr>
              <w:t>(переходите к Разделу III Формы самосертификации.  Раздел V</w:t>
            </w:r>
            <w:r w:rsidRPr="004B1A16">
              <w:rPr>
                <w:rFonts w:ascii="Times New Roman" w:hAnsi="Times New Roman" w:cs="Times New Roman"/>
                <w:sz w:val="20"/>
                <w:szCs w:val="20"/>
              </w:rPr>
              <w:t xml:space="preserve"> </w:t>
            </w:r>
            <w:r w:rsidRPr="004B1A16">
              <w:rPr>
                <w:rFonts w:ascii="Times New Roman" w:hAnsi="Times New Roman" w:cs="Times New Roman"/>
                <w:i/>
                <w:sz w:val="20"/>
                <w:szCs w:val="20"/>
              </w:rPr>
              <w:t xml:space="preserve">Формы самосертификации заполняется)  </w:t>
            </w:r>
          </w:p>
          <w:p w:rsidR="004B1A16" w:rsidRPr="004B1A16" w:rsidRDefault="004B1A16" w:rsidP="000165A4">
            <w:pPr>
              <w:spacing w:after="0" w:line="287" w:lineRule="auto"/>
              <w:ind w:left="0" w:right="126" w:firstLine="0"/>
              <w:rPr>
                <w:rFonts w:ascii="Times New Roman" w:hAnsi="Times New Roman" w:cs="Times New Roman"/>
                <w:sz w:val="20"/>
                <w:szCs w:val="20"/>
              </w:rPr>
            </w:pPr>
            <w:r w:rsidRPr="004B1A16">
              <w:rPr>
                <w:rFonts w:ascii="Times New Roman"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hAnsi="Times New Roman" w:cs="Times New Roman"/>
                <w:b/>
                <w:sz w:val="20"/>
                <w:szCs w:val="20"/>
              </w:rPr>
              <w:t xml:space="preserve"> НЕТ</w:t>
            </w:r>
            <w:r w:rsidRPr="004B1A16">
              <w:rPr>
                <w:rFonts w:ascii="Times New Roman" w:hAnsi="Times New Roman" w:cs="Times New Roman"/>
                <w:sz w:val="20"/>
                <w:szCs w:val="20"/>
              </w:rPr>
              <w:t xml:space="preserve">, организация не осуществляет в настоящее время, но планирует осуществление деятельности в соответствии с выданной лицензией (разрешением) в будущем </w:t>
            </w:r>
          </w:p>
          <w:p w:rsidR="004B1A16" w:rsidRPr="004B1A16" w:rsidRDefault="004B1A16" w:rsidP="000165A4">
            <w:pPr>
              <w:spacing w:after="53" w:line="259" w:lineRule="auto"/>
              <w:ind w:left="0" w:right="126" w:firstLine="0"/>
              <w:rPr>
                <w:rFonts w:ascii="Times New Roman" w:hAnsi="Times New Roman" w:cs="Times New Roman"/>
                <w:sz w:val="20"/>
                <w:szCs w:val="20"/>
              </w:rPr>
            </w:pPr>
            <w:r w:rsidRPr="004B1A16">
              <w:rPr>
                <w:rFonts w:ascii="Times New Roman" w:hAnsi="Times New Roman" w:cs="Times New Roman"/>
                <w:i/>
                <w:sz w:val="20"/>
                <w:szCs w:val="20"/>
              </w:rPr>
              <w:t>(переходите к Разделу III Формы самосертификации. Раздел V</w:t>
            </w:r>
            <w:r w:rsidRPr="004B1A16">
              <w:rPr>
                <w:rFonts w:ascii="Times New Roman" w:hAnsi="Times New Roman" w:cs="Times New Roman"/>
                <w:sz w:val="20"/>
                <w:szCs w:val="20"/>
              </w:rPr>
              <w:t xml:space="preserve"> </w:t>
            </w:r>
            <w:r w:rsidRPr="004B1A16">
              <w:rPr>
                <w:rFonts w:ascii="Times New Roman" w:hAnsi="Times New Roman" w:cs="Times New Roman"/>
                <w:i/>
                <w:sz w:val="20"/>
                <w:szCs w:val="20"/>
              </w:rPr>
              <w:t xml:space="preserve">Формы самосертификации заполняется) </w:t>
            </w:r>
          </w:p>
          <w:p w:rsidR="004B1A16" w:rsidRPr="004B1A16" w:rsidRDefault="004B1A16" w:rsidP="000165A4">
            <w:pPr>
              <w:spacing w:after="0" w:line="293" w:lineRule="auto"/>
              <w:ind w:left="0" w:right="126" w:firstLine="0"/>
              <w:rPr>
                <w:rFonts w:ascii="Times New Roman" w:hAnsi="Times New Roman" w:cs="Times New Roman"/>
                <w:sz w:val="20"/>
                <w:szCs w:val="20"/>
              </w:rPr>
            </w:pPr>
            <w:r w:rsidRPr="004B1A16">
              <w:rPr>
                <w:rFonts w:ascii="Times New Roman"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b/>
                <w:sz w:val="20"/>
                <w:szCs w:val="20"/>
              </w:rPr>
              <w:t>НЕT</w:t>
            </w:r>
            <w:r w:rsidRPr="004B1A16">
              <w:rPr>
                <w:rFonts w:ascii="Times New Roman" w:hAnsi="Times New Roman" w:cs="Times New Roman"/>
                <w:sz w:val="20"/>
                <w:szCs w:val="20"/>
              </w:rPr>
              <w:t xml:space="preserve">, организация не осуществляет и не планирует осуществление деятельности в соответствии с выданной лицензией (разрешением) в будущем </w:t>
            </w:r>
          </w:p>
          <w:p w:rsidR="004B1A16" w:rsidRPr="004B1A16" w:rsidRDefault="004B1A16" w:rsidP="000165A4">
            <w:pPr>
              <w:spacing w:after="16" w:line="259" w:lineRule="auto"/>
              <w:ind w:left="0" w:right="126" w:firstLine="0"/>
              <w:rPr>
                <w:rFonts w:ascii="Times New Roman" w:hAnsi="Times New Roman" w:cs="Times New Roman"/>
                <w:sz w:val="20"/>
                <w:szCs w:val="20"/>
              </w:rPr>
            </w:pPr>
            <w:r w:rsidRPr="004B1A16">
              <w:rPr>
                <w:rFonts w:ascii="Times New Roman" w:hAnsi="Times New Roman" w:cs="Times New Roman"/>
                <w:sz w:val="20"/>
                <w:szCs w:val="20"/>
              </w:rPr>
              <w:t xml:space="preserve">Просьба указать ниже причину отсутствия деятельности по лицензии (разрешению): _______ </w:t>
            </w:r>
          </w:p>
          <w:p w:rsidR="004B1A16" w:rsidRPr="004B1A16" w:rsidRDefault="004B1A16" w:rsidP="000165A4">
            <w:pPr>
              <w:spacing w:after="0" w:line="259" w:lineRule="auto"/>
              <w:ind w:left="0" w:firstLine="0"/>
              <w:rPr>
                <w:rFonts w:ascii="Times New Roman" w:hAnsi="Times New Roman" w:cs="Times New Roman"/>
                <w:sz w:val="20"/>
                <w:szCs w:val="20"/>
              </w:rPr>
            </w:pPr>
            <w:r w:rsidRPr="004B1A16">
              <w:rPr>
                <w:rFonts w:ascii="Times New Roman" w:hAnsi="Times New Roman" w:cs="Times New Roman"/>
                <w:i/>
                <w:sz w:val="20"/>
                <w:szCs w:val="20"/>
              </w:rPr>
              <w:t>(переходите к Разделу II Формы самосертификации. Раздел V</w:t>
            </w:r>
            <w:r w:rsidRPr="004B1A16">
              <w:rPr>
                <w:rFonts w:ascii="Times New Roman" w:hAnsi="Times New Roman" w:cs="Times New Roman"/>
                <w:sz w:val="20"/>
                <w:szCs w:val="20"/>
              </w:rPr>
              <w:t xml:space="preserve"> </w:t>
            </w:r>
            <w:r w:rsidRPr="004B1A16">
              <w:rPr>
                <w:rFonts w:ascii="Times New Roman" w:hAnsi="Times New Roman" w:cs="Times New Roman"/>
                <w:i/>
                <w:sz w:val="20"/>
                <w:szCs w:val="20"/>
              </w:rPr>
              <w:t>Формы  самосертификации не заполняется)</w:t>
            </w:r>
            <w:r w:rsidRPr="004B1A16">
              <w:rPr>
                <w:rFonts w:ascii="Times New Roman" w:hAnsi="Times New Roman" w:cs="Times New Roman"/>
                <w:sz w:val="20"/>
                <w:szCs w:val="20"/>
              </w:rPr>
              <w:t xml:space="preserve"> </w:t>
            </w:r>
          </w:p>
        </w:tc>
      </w:tr>
      <w:tr w:rsidR="004B1A16" w:rsidRPr="004B1A16" w:rsidTr="004B1A16">
        <w:trPr>
          <w:trHeight w:val="144"/>
        </w:trPr>
        <w:tc>
          <w:tcPr>
            <w:tcW w:w="10065" w:type="dxa"/>
            <w:gridSpan w:val="6"/>
            <w:shd w:val="clear" w:color="auto" w:fill="004C91"/>
          </w:tcPr>
          <w:p w:rsidR="004B1A16" w:rsidRPr="004B1A16" w:rsidRDefault="004B1A16" w:rsidP="004B1A16">
            <w:pPr>
              <w:spacing w:after="0" w:line="259" w:lineRule="auto"/>
              <w:ind w:left="0" w:firstLine="0"/>
              <w:jc w:val="center"/>
              <w:rPr>
                <w:rFonts w:ascii="Times New Roman" w:hAnsi="Times New Roman" w:cs="Times New Roman"/>
                <w:sz w:val="20"/>
                <w:szCs w:val="20"/>
              </w:rPr>
            </w:pPr>
            <w:r w:rsidRPr="004B1A16">
              <w:rPr>
                <w:rFonts w:ascii="Times New Roman" w:hAnsi="Times New Roman" w:cs="Times New Roman"/>
                <w:b/>
                <w:color w:val="FFFFFF" w:themeColor="background1"/>
                <w:sz w:val="20"/>
                <w:szCs w:val="20"/>
              </w:rPr>
              <w:lastRenderedPageBreak/>
              <w:t>Раздел II. Сведения в целях FATCA</w:t>
            </w:r>
            <w:r w:rsidRPr="004B1A16">
              <w:rPr>
                <w:rFonts w:ascii="Times New Roman" w:hAnsi="Times New Roman" w:cs="Times New Roman"/>
                <w:b/>
                <w:color w:val="FFFFFF" w:themeColor="background1"/>
                <w:sz w:val="20"/>
                <w:szCs w:val="20"/>
                <w:vertAlign w:val="superscript"/>
              </w:rPr>
              <w:t>(*)</w:t>
            </w:r>
          </w:p>
        </w:tc>
      </w:tr>
      <w:tr w:rsidR="004B1A16" w:rsidRPr="004B1A16" w:rsidTr="002F3B5B">
        <w:tblPrEx>
          <w:tblCellMar>
            <w:top w:w="15" w:type="dxa"/>
          </w:tblCellMar>
        </w:tblPrEx>
        <w:trPr>
          <w:trHeight w:val="433"/>
        </w:trPr>
        <w:tc>
          <w:tcPr>
            <w:tcW w:w="3969" w:type="dxa"/>
            <w:gridSpan w:val="3"/>
          </w:tcPr>
          <w:p w:rsidR="004B1A16" w:rsidRPr="002F3B5B" w:rsidRDefault="002F3B5B" w:rsidP="002F3B5B">
            <w:pPr>
              <w:pStyle w:val="ac"/>
              <w:numPr>
                <w:ilvl w:val="0"/>
                <w:numId w:val="20"/>
              </w:numPr>
              <w:tabs>
                <w:tab w:val="left" w:pos="104"/>
                <w:tab w:val="left" w:pos="388"/>
              </w:tabs>
              <w:spacing w:after="0" w:line="240" w:lineRule="auto"/>
              <w:ind w:left="104" w:right="270" w:firstLine="0"/>
              <w:rPr>
                <w:rFonts w:ascii="Times New Roman" w:hAnsi="Times New Roman" w:cs="Times New Roman"/>
                <w:szCs w:val="20"/>
              </w:rPr>
            </w:pPr>
            <w:r w:rsidRPr="002F3B5B">
              <w:rPr>
                <w:rFonts w:ascii="Times New Roman" w:hAnsi="Times New Roman" w:cs="Times New Roman"/>
                <w:b/>
                <w:szCs w:val="20"/>
              </w:rPr>
              <w:t xml:space="preserve">   </w:t>
            </w:r>
            <w:r w:rsidR="004B1A16" w:rsidRPr="002F3B5B">
              <w:rPr>
                <w:rFonts w:ascii="Times New Roman" w:hAnsi="Times New Roman" w:cs="Times New Roman"/>
                <w:b/>
                <w:szCs w:val="20"/>
              </w:rPr>
              <w:t xml:space="preserve">Является ли страной регистрации/учреждения Вашей организации территория США? </w:t>
            </w:r>
          </w:p>
        </w:tc>
        <w:tc>
          <w:tcPr>
            <w:tcW w:w="2996" w:type="dxa"/>
          </w:tcPr>
          <w:p w:rsidR="004B1A16" w:rsidRPr="004B1A16" w:rsidRDefault="004B1A16" w:rsidP="004B1A16">
            <w:pPr>
              <w:spacing w:after="0" w:line="240" w:lineRule="auto"/>
              <w:ind w:left="0" w:right="43" w:firstLine="0"/>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hAnsi="Times New Roman" w:cs="Times New Roman"/>
                <w:sz w:val="20"/>
                <w:szCs w:val="20"/>
              </w:rPr>
              <w:t xml:space="preserve">   </w:t>
            </w:r>
            <w:r w:rsidRPr="004B1A16">
              <w:rPr>
                <w:rFonts w:ascii="Times New Roman" w:hAnsi="Times New Roman" w:cs="Times New Roman"/>
                <w:b/>
                <w:sz w:val="20"/>
                <w:szCs w:val="20"/>
              </w:rPr>
              <w:t>ДА</w:t>
            </w:r>
            <w:r w:rsidR="000165A4">
              <w:rPr>
                <w:rStyle w:val="a9"/>
                <w:rFonts w:ascii="Times New Roman" w:hAnsi="Times New Roman" w:cs="Times New Roman"/>
                <w:b/>
                <w:sz w:val="20"/>
                <w:szCs w:val="20"/>
              </w:rPr>
              <w:footnoteReference w:id="2"/>
            </w:r>
            <w:r w:rsidRPr="004B1A16">
              <w:rPr>
                <w:rFonts w:ascii="Times New Roman" w:hAnsi="Times New Roman" w:cs="Times New Roman"/>
                <w:sz w:val="20"/>
                <w:szCs w:val="20"/>
              </w:rPr>
              <w:t xml:space="preserve"> </w:t>
            </w:r>
          </w:p>
          <w:p w:rsidR="004B1A16" w:rsidRPr="004B1A16" w:rsidRDefault="004B1A16" w:rsidP="004B1A16">
            <w:pPr>
              <w:spacing w:after="0" w:line="240" w:lineRule="auto"/>
              <w:ind w:left="9" w:firstLine="0"/>
              <w:jc w:val="center"/>
              <w:rPr>
                <w:rFonts w:ascii="Times New Roman" w:hAnsi="Times New Roman" w:cs="Times New Roman"/>
                <w:sz w:val="20"/>
                <w:szCs w:val="20"/>
              </w:rPr>
            </w:pPr>
            <w:r w:rsidRPr="004B1A16">
              <w:rPr>
                <w:rFonts w:ascii="Times New Roman" w:hAnsi="Times New Roman" w:cs="Times New Roman"/>
                <w:sz w:val="20"/>
                <w:szCs w:val="20"/>
              </w:rPr>
              <w:t xml:space="preserve"> </w:t>
            </w:r>
          </w:p>
        </w:tc>
        <w:tc>
          <w:tcPr>
            <w:tcW w:w="3100" w:type="dxa"/>
            <w:gridSpan w:val="2"/>
          </w:tcPr>
          <w:p w:rsidR="004B1A16" w:rsidRPr="004B1A16" w:rsidRDefault="004B1A16" w:rsidP="004B1A16">
            <w:pPr>
              <w:spacing w:after="0" w:line="240" w:lineRule="auto"/>
              <w:ind w:left="0"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hAnsi="Times New Roman" w:cs="Times New Roman"/>
                <w:sz w:val="20"/>
                <w:szCs w:val="20"/>
              </w:rPr>
              <w:t xml:space="preserve"> </w:t>
            </w:r>
            <w:r w:rsidRPr="004B1A16">
              <w:rPr>
                <w:rFonts w:ascii="Times New Roman" w:hAnsi="Times New Roman" w:cs="Times New Roman"/>
                <w:b/>
                <w:sz w:val="20"/>
                <w:szCs w:val="20"/>
              </w:rPr>
              <w:t xml:space="preserve">НЕТ </w:t>
            </w:r>
          </w:p>
          <w:p w:rsidR="004B1A16" w:rsidRPr="004B1A16" w:rsidRDefault="004B1A16" w:rsidP="004B1A16">
            <w:pPr>
              <w:spacing w:after="0" w:line="240" w:lineRule="auto"/>
              <w:ind w:left="0" w:right="39" w:firstLine="0"/>
              <w:rPr>
                <w:rFonts w:ascii="Times New Roman" w:hAnsi="Times New Roman" w:cs="Times New Roman"/>
                <w:sz w:val="20"/>
                <w:szCs w:val="20"/>
              </w:rPr>
            </w:pPr>
            <w:r w:rsidRPr="004B1A16">
              <w:rPr>
                <w:rFonts w:ascii="Times New Roman" w:hAnsi="Times New Roman" w:cs="Times New Roman"/>
                <w:i/>
                <w:sz w:val="20"/>
                <w:szCs w:val="20"/>
              </w:rPr>
              <w:t xml:space="preserve">(переходите к п.3 Раздела II </w:t>
            </w:r>
          </w:p>
          <w:p w:rsidR="004B1A16" w:rsidRPr="004B1A16" w:rsidRDefault="004B1A16" w:rsidP="004B1A16">
            <w:pPr>
              <w:spacing w:after="0" w:line="240" w:lineRule="auto"/>
              <w:ind w:left="0" w:right="44" w:firstLine="0"/>
              <w:rPr>
                <w:rFonts w:ascii="Times New Roman" w:hAnsi="Times New Roman" w:cs="Times New Roman"/>
                <w:sz w:val="20"/>
                <w:szCs w:val="20"/>
              </w:rPr>
            </w:pPr>
            <w:r w:rsidRPr="004B1A16">
              <w:rPr>
                <w:rFonts w:ascii="Times New Roman" w:hAnsi="Times New Roman" w:cs="Times New Roman"/>
                <w:i/>
                <w:sz w:val="20"/>
                <w:szCs w:val="20"/>
              </w:rPr>
              <w:t>Формы  самосертификации)</w:t>
            </w:r>
            <w:r w:rsidRPr="004B1A16">
              <w:rPr>
                <w:rFonts w:ascii="Times New Roman" w:hAnsi="Times New Roman" w:cs="Times New Roman"/>
                <w:b/>
                <w:sz w:val="20"/>
                <w:szCs w:val="20"/>
              </w:rPr>
              <w:t xml:space="preserve"> </w:t>
            </w:r>
          </w:p>
        </w:tc>
      </w:tr>
      <w:tr w:rsidR="004B1A16" w:rsidRPr="004B1A16" w:rsidTr="002F3B5B">
        <w:tblPrEx>
          <w:tblCellMar>
            <w:top w:w="15" w:type="dxa"/>
          </w:tblCellMar>
        </w:tblPrEx>
        <w:trPr>
          <w:trHeight w:val="1426"/>
        </w:trPr>
        <w:tc>
          <w:tcPr>
            <w:tcW w:w="3969" w:type="dxa"/>
            <w:gridSpan w:val="3"/>
            <w:vAlign w:val="center"/>
          </w:tcPr>
          <w:p w:rsidR="004B1A16" w:rsidRPr="004B1A16" w:rsidRDefault="004B1A16" w:rsidP="002F3B5B">
            <w:pPr>
              <w:tabs>
                <w:tab w:val="left" w:pos="246"/>
              </w:tabs>
              <w:spacing w:after="0" w:line="259" w:lineRule="auto"/>
              <w:ind w:left="88" w:right="270" w:firstLine="0"/>
              <w:rPr>
                <w:rFonts w:ascii="Times New Roman" w:hAnsi="Times New Roman" w:cs="Times New Roman"/>
                <w:sz w:val="20"/>
                <w:szCs w:val="20"/>
              </w:rPr>
            </w:pPr>
            <w:r w:rsidRPr="004B1A16">
              <w:rPr>
                <w:rFonts w:ascii="Times New Roman" w:hAnsi="Times New Roman" w:cs="Times New Roman"/>
                <w:b/>
                <w:sz w:val="20"/>
                <w:szCs w:val="20"/>
              </w:rPr>
              <w:t xml:space="preserve">2. </w:t>
            </w:r>
            <w:r w:rsidR="002F3B5B" w:rsidRPr="002F3B5B">
              <w:rPr>
                <w:rFonts w:ascii="Times New Roman" w:hAnsi="Times New Roman" w:cs="Times New Roman"/>
                <w:b/>
                <w:sz w:val="20"/>
                <w:szCs w:val="20"/>
              </w:rPr>
              <w:t xml:space="preserve"> </w:t>
            </w:r>
            <w:r w:rsidRPr="004B1A16">
              <w:rPr>
                <w:rFonts w:ascii="Times New Roman" w:hAnsi="Times New Roman" w:cs="Times New Roman"/>
                <w:b/>
                <w:sz w:val="20"/>
                <w:szCs w:val="20"/>
              </w:rPr>
              <w:t xml:space="preserve">Является ли Ваша организация Исключенной из состава специально указанных налоговых резидентов США </w:t>
            </w:r>
            <w:r w:rsidRPr="004B1A16">
              <w:rPr>
                <w:rFonts w:ascii="Times New Roman" w:hAnsi="Times New Roman" w:cs="Times New Roman"/>
                <w:b/>
                <w:sz w:val="20"/>
                <w:szCs w:val="20"/>
                <w:vertAlign w:val="superscript"/>
              </w:rPr>
              <w:t>(*)</w:t>
            </w:r>
            <w:r w:rsidRPr="004B1A16">
              <w:rPr>
                <w:rFonts w:ascii="Times New Roman" w:hAnsi="Times New Roman" w:cs="Times New Roman"/>
                <w:b/>
                <w:sz w:val="20"/>
                <w:szCs w:val="20"/>
              </w:rPr>
              <w:t xml:space="preserve">? </w:t>
            </w:r>
          </w:p>
        </w:tc>
        <w:tc>
          <w:tcPr>
            <w:tcW w:w="2996" w:type="dxa"/>
          </w:tcPr>
          <w:p w:rsidR="004B1A16" w:rsidRPr="004B1A16" w:rsidRDefault="004B1A16" w:rsidP="004B1A16">
            <w:pPr>
              <w:spacing w:after="0" w:line="259" w:lineRule="auto"/>
              <w:ind w:left="0" w:right="43" w:firstLine="0"/>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hAnsi="Times New Roman" w:cs="Times New Roman"/>
                <w:b/>
                <w:sz w:val="20"/>
                <w:szCs w:val="20"/>
              </w:rPr>
              <w:t xml:space="preserve"> ДА</w:t>
            </w:r>
            <w:r w:rsidRPr="004B1A16">
              <w:rPr>
                <w:rFonts w:ascii="Times New Roman" w:hAnsi="Times New Roman" w:cs="Times New Roman"/>
                <w:sz w:val="20"/>
                <w:szCs w:val="20"/>
              </w:rPr>
              <w:t>/</w:t>
            </w:r>
            <w:r w:rsidRPr="004B1A16">
              <w:rPr>
                <w:rFonts w:ascii="Times New Roman" w:hAnsi="Times New Roman" w:cs="Times New Roman"/>
                <w:b/>
                <w:sz w:val="20"/>
                <w:szCs w:val="20"/>
              </w:rPr>
              <w:t xml:space="preserve"> </w:t>
            </w:r>
            <w:r w:rsidRPr="004B1A16">
              <w:rPr>
                <w:rFonts w:ascii="Times New Roman" w:hAnsi="Times New Roman" w:cs="Times New Roman"/>
                <w:sz w:val="20"/>
                <w:szCs w:val="20"/>
              </w:rPr>
              <w:t xml:space="preserve">YES </w:t>
            </w:r>
          </w:p>
          <w:p w:rsidR="004B1A16" w:rsidRPr="004B1A16" w:rsidRDefault="004B1A16" w:rsidP="002F3B5B">
            <w:pPr>
              <w:spacing w:after="0" w:line="279" w:lineRule="auto"/>
              <w:ind w:left="0" w:right="209" w:firstLine="0"/>
              <w:jc w:val="left"/>
              <w:rPr>
                <w:rFonts w:ascii="Times New Roman" w:hAnsi="Times New Roman" w:cs="Times New Roman"/>
                <w:sz w:val="20"/>
                <w:szCs w:val="20"/>
              </w:rPr>
            </w:pPr>
            <w:r w:rsidRPr="004B1A16">
              <w:rPr>
                <w:rFonts w:ascii="Times New Roman" w:hAnsi="Times New Roman" w:cs="Times New Roman"/>
                <w:sz w:val="20"/>
                <w:szCs w:val="20"/>
              </w:rPr>
              <w:t>Укажите</w:t>
            </w:r>
            <w:r w:rsidR="002F3B5B" w:rsidRPr="00E21C7F">
              <w:rPr>
                <w:rFonts w:ascii="Times New Roman" w:hAnsi="Times New Roman" w:cs="Times New Roman"/>
                <w:sz w:val="20"/>
                <w:szCs w:val="20"/>
              </w:rPr>
              <w:t xml:space="preserve"> </w:t>
            </w:r>
            <w:r w:rsidRPr="004B1A16">
              <w:rPr>
                <w:rFonts w:ascii="Times New Roman" w:hAnsi="Times New Roman" w:cs="Times New Roman"/>
                <w:sz w:val="20"/>
                <w:szCs w:val="20"/>
              </w:rPr>
              <w:t xml:space="preserve">категорию: ____________ </w:t>
            </w:r>
          </w:p>
          <w:p w:rsidR="004B1A16" w:rsidRPr="004B1A16" w:rsidRDefault="004B1A16" w:rsidP="004B1A16">
            <w:pPr>
              <w:spacing w:after="10" w:line="259" w:lineRule="auto"/>
              <w:ind w:left="22" w:firstLine="0"/>
              <w:jc w:val="left"/>
              <w:rPr>
                <w:rFonts w:ascii="Times New Roman" w:hAnsi="Times New Roman" w:cs="Times New Roman"/>
                <w:sz w:val="20"/>
                <w:szCs w:val="20"/>
              </w:rPr>
            </w:pPr>
            <w:r w:rsidRPr="004B1A16">
              <w:rPr>
                <w:rFonts w:ascii="Times New Roman" w:hAnsi="Times New Roman" w:cs="Times New Roman"/>
                <w:i/>
                <w:sz w:val="20"/>
                <w:szCs w:val="20"/>
              </w:rPr>
              <w:t xml:space="preserve">(переходите к Разделу </w:t>
            </w:r>
          </w:p>
          <w:p w:rsidR="004B1A16" w:rsidRPr="004B1A16" w:rsidRDefault="004B1A16" w:rsidP="004B1A16">
            <w:pPr>
              <w:spacing w:after="0" w:line="259" w:lineRule="auto"/>
              <w:ind w:left="0" w:firstLine="0"/>
              <w:jc w:val="left"/>
              <w:rPr>
                <w:rFonts w:ascii="Times New Roman" w:hAnsi="Times New Roman" w:cs="Times New Roman"/>
                <w:sz w:val="20"/>
                <w:szCs w:val="20"/>
              </w:rPr>
            </w:pPr>
            <w:r w:rsidRPr="004B1A16">
              <w:rPr>
                <w:rFonts w:ascii="Times New Roman" w:hAnsi="Times New Roman" w:cs="Times New Roman"/>
                <w:i/>
                <w:sz w:val="20"/>
                <w:szCs w:val="20"/>
              </w:rPr>
              <w:t>III Формы  самосертификации)</w:t>
            </w:r>
            <w:r w:rsidRPr="004B1A16">
              <w:rPr>
                <w:rFonts w:ascii="Times New Roman" w:hAnsi="Times New Roman" w:cs="Times New Roman"/>
                <w:b/>
                <w:sz w:val="20"/>
                <w:szCs w:val="20"/>
              </w:rPr>
              <w:t xml:space="preserve"> </w:t>
            </w:r>
          </w:p>
        </w:tc>
        <w:tc>
          <w:tcPr>
            <w:tcW w:w="3100" w:type="dxa"/>
            <w:gridSpan w:val="2"/>
          </w:tcPr>
          <w:p w:rsidR="004B1A16" w:rsidRPr="004B1A16" w:rsidRDefault="004B1A16" w:rsidP="004B1A16">
            <w:pPr>
              <w:spacing w:after="0" w:line="259" w:lineRule="auto"/>
              <w:ind w:left="0" w:right="42" w:firstLine="0"/>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b/>
                <w:sz w:val="20"/>
                <w:szCs w:val="20"/>
              </w:rPr>
              <w:t xml:space="preserve">НЕТ </w:t>
            </w:r>
          </w:p>
          <w:p w:rsidR="004B1A16" w:rsidRPr="004B1A16" w:rsidRDefault="004B1A16" w:rsidP="004B1A16">
            <w:pPr>
              <w:spacing w:after="0" w:line="259" w:lineRule="auto"/>
              <w:ind w:left="7" w:firstLine="0"/>
              <w:jc w:val="center"/>
              <w:rPr>
                <w:rFonts w:ascii="Times New Roman" w:hAnsi="Times New Roman" w:cs="Times New Roman"/>
                <w:sz w:val="20"/>
                <w:szCs w:val="20"/>
              </w:rPr>
            </w:pPr>
            <w:r w:rsidRPr="004B1A16">
              <w:rPr>
                <w:rFonts w:ascii="Times New Roman" w:hAnsi="Times New Roman" w:cs="Times New Roman"/>
                <w:b/>
                <w:sz w:val="20"/>
                <w:szCs w:val="20"/>
              </w:rPr>
              <w:t xml:space="preserve"> </w:t>
            </w:r>
          </w:p>
        </w:tc>
      </w:tr>
      <w:tr w:rsidR="004B1A16" w:rsidRPr="004B1A16" w:rsidTr="004B1A16">
        <w:tblPrEx>
          <w:tblCellMar>
            <w:top w:w="15" w:type="dxa"/>
          </w:tblCellMar>
        </w:tblPrEx>
        <w:trPr>
          <w:trHeight w:val="32"/>
        </w:trPr>
        <w:tc>
          <w:tcPr>
            <w:tcW w:w="10065" w:type="dxa"/>
            <w:gridSpan w:val="6"/>
          </w:tcPr>
          <w:p w:rsidR="004B1A16" w:rsidRPr="004B1A16" w:rsidRDefault="004B1A16" w:rsidP="004B1A16">
            <w:pPr>
              <w:spacing w:after="53" w:line="259" w:lineRule="auto"/>
              <w:ind w:left="0" w:right="268" w:firstLine="0"/>
              <w:jc w:val="left"/>
              <w:rPr>
                <w:rFonts w:ascii="Times New Roman" w:hAnsi="Times New Roman" w:cs="Times New Roman"/>
                <w:sz w:val="20"/>
                <w:szCs w:val="20"/>
              </w:rPr>
            </w:pPr>
            <w:r w:rsidRPr="004B1A16">
              <w:rPr>
                <w:rFonts w:ascii="Times New Roman" w:hAnsi="Times New Roman" w:cs="Times New Roman"/>
                <w:b/>
                <w:sz w:val="20"/>
                <w:szCs w:val="20"/>
              </w:rPr>
              <w:t>3. Укажите вид Вашей организации</w:t>
            </w:r>
            <w:r w:rsidRPr="004B1A16">
              <w:rPr>
                <w:rFonts w:ascii="Times New Roman" w:hAnsi="Times New Roman" w:cs="Times New Roman"/>
                <w:sz w:val="20"/>
                <w:szCs w:val="20"/>
              </w:rPr>
              <w:t xml:space="preserve"> </w:t>
            </w:r>
            <w:r w:rsidRPr="004B1A16">
              <w:rPr>
                <w:rFonts w:ascii="Times New Roman" w:hAnsi="Times New Roman" w:cs="Times New Roman"/>
                <w:i/>
                <w:sz w:val="20"/>
                <w:szCs w:val="20"/>
              </w:rPr>
              <w:t xml:space="preserve">(выберите ниже </w:t>
            </w:r>
            <w:r w:rsidRPr="004B1A16">
              <w:rPr>
                <w:rFonts w:ascii="Times New Roman" w:hAnsi="Times New Roman" w:cs="Times New Roman"/>
                <w:i/>
                <w:sz w:val="20"/>
                <w:szCs w:val="20"/>
                <w:u w:val="single" w:color="000000"/>
              </w:rPr>
              <w:t>только один</w:t>
            </w:r>
            <w:r w:rsidRPr="004B1A16">
              <w:rPr>
                <w:rFonts w:ascii="Times New Roman" w:hAnsi="Times New Roman" w:cs="Times New Roman"/>
                <w:i/>
                <w:sz w:val="20"/>
                <w:szCs w:val="20"/>
              </w:rPr>
              <w:t xml:space="preserve"> вариант из </w:t>
            </w:r>
            <w:proofErr w:type="spellStart"/>
            <w:r w:rsidRPr="004B1A16">
              <w:rPr>
                <w:rFonts w:ascii="Times New Roman" w:hAnsi="Times New Roman" w:cs="Times New Roman"/>
                <w:i/>
                <w:sz w:val="20"/>
                <w:szCs w:val="20"/>
              </w:rPr>
              <w:t>пп</w:t>
            </w:r>
            <w:proofErr w:type="spellEnd"/>
            <w:r w:rsidRPr="004B1A16">
              <w:rPr>
                <w:rFonts w:ascii="Times New Roman" w:hAnsi="Times New Roman" w:cs="Times New Roman"/>
                <w:i/>
                <w:sz w:val="20"/>
                <w:szCs w:val="20"/>
              </w:rPr>
              <w:t>. 3.1-3.6)</w:t>
            </w:r>
            <w:r w:rsidRPr="004B1A16">
              <w:rPr>
                <w:rFonts w:ascii="Times New Roman" w:hAnsi="Times New Roman" w:cs="Times New Roman"/>
                <w:sz w:val="20"/>
                <w:szCs w:val="20"/>
              </w:rPr>
              <w:t>:</w:t>
            </w:r>
            <w:r w:rsidRPr="004B1A16">
              <w:rPr>
                <w:rFonts w:ascii="Times New Roman" w:hAnsi="Times New Roman" w:cs="Times New Roman"/>
                <w:b/>
                <w:sz w:val="20"/>
                <w:szCs w:val="20"/>
              </w:rPr>
              <w:t xml:space="preserve"> </w:t>
            </w:r>
          </w:p>
          <w:p w:rsidR="004B1A16" w:rsidRPr="004B1A16" w:rsidRDefault="004B1A16" w:rsidP="00E21C7F">
            <w:pPr>
              <w:tabs>
                <w:tab w:val="left" w:pos="529"/>
                <w:tab w:val="left" w:pos="671"/>
              </w:tabs>
              <w:spacing w:after="0" w:line="240" w:lineRule="auto"/>
              <w:ind w:left="0" w:right="266" w:firstLine="0"/>
              <w:rPr>
                <w:rFonts w:ascii="Times New Roman" w:hAnsi="Times New Roman" w:cs="Times New Roman"/>
                <w:sz w:val="20"/>
                <w:szCs w:val="20"/>
              </w:rPr>
            </w:pPr>
            <w:r w:rsidRPr="004B1A16">
              <w:rPr>
                <w:rFonts w:ascii="Segoe UI Symbol" w:eastAsia="Segoe UI Symbol" w:hAnsi="Segoe UI Symbol" w:cs="Segoe UI Symbol"/>
                <w:sz w:val="20"/>
                <w:szCs w:val="20"/>
              </w:rPr>
              <w:t>☐</w:t>
            </w:r>
            <w:r w:rsidR="00E21C7F" w:rsidRPr="00754504">
              <w:rPr>
                <w:rFonts w:ascii="Segoe UI Symbol" w:eastAsia="Segoe UI Symbol" w:hAnsi="Segoe UI Symbol" w:cs="Segoe UI Symbol"/>
                <w:sz w:val="20"/>
                <w:szCs w:val="20"/>
              </w:rPr>
              <w:t xml:space="preserve"> </w:t>
            </w:r>
            <w:r w:rsidRPr="004B1A16">
              <w:rPr>
                <w:rFonts w:ascii="Times New Roman" w:hAnsi="Times New Roman" w:cs="Times New Roman"/>
                <w:sz w:val="20"/>
                <w:szCs w:val="20"/>
              </w:rPr>
              <w:t xml:space="preserve">3.1.  </w:t>
            </w:r>
            <w:r w:rsidRPr="004B1A16">
              <w:rPr>
                <w:rFonts w:ascii="Times New Roman" w:hAnsi="Times New Roman" w:cs="Times New Roman"/>
                <w:b/>
                <w:sz w:val="20"/>
                <w:szCs w:val="20"/>
              </w:rPr>
              <w:t>Активная нефинансовая организация</w:t>
            </w:r>
            <w:r w:rsidRPr="004B1A16">
              <w:rPr>
                <w:rFonts w:ascii="Times New Roman" w:hAnsi="Times New Roman" w:cs="Times New Roman"/>
                <w:sz w:val="20"/>
                <w:szCs w:val="20"/>
              </w:rPr>
              <w:t xml:space="preserve"> - организация, у которой</w:t>
            </w:r>
            <w:r w:rsidRPr="004B1A16">
              <w:rPr>
                <w:rFonts w:ascii="Times New Roman" w:hAnsi="Times New Roman" w:cs="Times New Roman"/>
                <w:sz w:val="20"/>
                <w:szCs w:val="20"/>
                <w:u w:val="single" w:color="000000"/>
              </w:rPr>
              <w:t xml:space="preserve"> менее 50% </w:t>
            </w:r>
            <w:r w:rsidRPr="004B1A16">
              <w:rPr>
                <w:rFonts w:ascii="Times New Roman" w:hAnsi="Times New Roman" w:cs="Times New Roman"/>
                <w:sz w:val="20"/>
                <w:szCs w:val="20"/>
              </w:rPr>
              <w:t xml:space="preserve">валового дохода за предшествующий календарный год составляет пассивный доход (дивиденды, проценты, роялти и т.д.) и </w:t>
            </w:r>
            <w:r w:rsidRPr="004B1A16">
              <w:rPr>
                <w:rFonts w:ascii="Times New Roman" w:hAnsi="Times New Roman" w:cs="Times New Roman"/>
                <w:sz w:val="20"/>
                <w:szCs w:val="20"/>
                <w:u w:val="single" w:color="000000"/>
              </w:rPr>
              <w:t>менее 50%</w:t>
            </w:r>
            <w:r w:rsidRPr="004B1A16">
              <w:rPr>
                <w:rFonts w:ascii="Times New Roman" w:hAnsi="Times New Roman" w:cs="Times New Roman"/>
                <w:sz w:val="20"/>
                <w:szCs w:val="20"/>
              </w:rPr>
              <w:t xml:space="preserve"> средневзвешенной доли активов, которыми владеет организация, составляют активы, которые приносят пассивный доход или приобретены организацией для получения пассивного дохода </w:t>
            </w:r>
          </w:p>
          <w:p w:rsidR="002F3B5B" w:rsidRPr="002F3B5B" w:rsidRDefault="004B1A16" w:rsidP="00E21C7F">
            <w:pPr>
              <w:tabs>
                <w:tab w:val="left" w:pos="529"/>
                <w:tab w:val="left" w:pos="671"/>
              </w:tabs>
              <w:spacing w:after="0" w:line="240" w:lineRule="auto"/>
              <w:ind w:left="0" w:right="266" w:firstLine="0"/>
              <w:rPr>
                <w:rFonts w:ascii="Times New Roman" w:hAnsi="Times New Roman" w:cs="Times New Roman"/>
                <w:sz w:val="20"/>
                <w:szCs w:val="20"/>
              </w:rPr>
            </w:pPr>
            <w:r w:rsidRPr="004B1A16">
              <w:rPr>
                <w:rFonts w:ascii="Segoe UI Symbol" w:eastAsia="Segoe UI Symbol" w:hAnsi="Segoe UI Symbol" w:cs="Segoe UI Symbol"/>
                <w:sz w:val="20"/>
                <w:szCs w:val="20"/>
              </w:rPr>
              <w:t>☐</w:t>
            </w:r>
            <w:r w:rsidR="00E21C7F" w:rsidRPr="00E21C7F">
              <w:rPr>
                <w:rFonts w:ascii="Segoe UI Symbol" w:eastAsia="Segoe UI Symbol" w:hAnsi="Segoe UI Symbol" w:cs="Segoe UI Symbol"/>
                <w:sz w:val="20"/>
                <w:szCs w:val="20"/>
              </w:rPr>
              <w:t xml:space="preserve"> </w:t>
            </w:r>
            <w:r w:rsidR="002F3B5B">
              <w:rPr>
                <w:rFonts w:ascii="Times New Roman" w:hAnsi="Times New Roman" w:cs="Times New Roman"/>
                <w:sz w:val="20"/>
                <w:szCs w:val="20"/>
              </w:rPr>
              <w:t xml:space="preserve">3.2. </w:t>
            </w:r>
            <w:r w:rsidRPr="004B1A16">
              <w:rPr>
                <w:rFonts w:ascii="Times New Roman" w:hAnsi="Times New Roman" w:cs="Times New Roman"/>
                <w:b/>
                <w:sz w:val="20"/>
                <w:szCs w:val="20"/>
              </w:rPr>
              <w:t xml:space="preserve">Государственное учреждение, государственное ведомство и государственное агентство, международная организация, организация, которая контролируется на 100% указанными лицами или Центральным банком </w:t>
            </w:r>
            <w:r w:rsidRPr="004B1A16">
              <w:rPr>
                <w:rFonts w:ascii="Times New Roman" w:hAnsi="Times New Roman" w:cs="Times New Roman"/>
                <w:b/>
                <w:sz w:val="20"/>
                <w:szCs w:val="20"/>
                <w:vertAlign w:val="superscript"/>
              </w:rPr>
              <w:t>(*)</w:t>
            </w:r>
            <w:r w:rsidRPr="004B1A16">
              <w:rPr>
                <w:rFonts w:ascii="Times New Roman" w:hAnsi="Times New Roman" w:cs="Times New Roman"/>
                <w:sz w:val="20"/>
                <w:szCs w:val="20"/>
              </w:rPr>
              <w:t xml:space="preserve"> </w:t>
            </w:r>
          </w:p>
          <w:p w:rsidR="004B1A16" w:rsidRPr="004B1A16" w:rsidRDefault="004B1A16" w:rsidP="00E21C7F">
            <w:pPr>
              <w:tabs>
                <w:tab w:val="left" w:pos="529"/>
                <w:tab w:val="left" w:pos="671"/>
              </w:tabs>
              <w:spacing w:after="0" w:line="240" w:lineRule="auto"/>
              <w:ind w:left="0" w:right="266" w:firstLine="0"/>
              <w:rPr>
                <w:rFonts w:ascii="Times New Roman" w:hAnsi="Times New Roman" w:cs="Times New Roman"/>
                <w:sz w:val="20"/>
                <w:szCs w:val="20"/>
              </w:rPr>
            </w:pPr>
            <w:r w:rsidRPr="004B1A16">
              <w:rPr>
                <w:rFonts w:ascii="Segoe UI Symbol" w:eastAsia="Segoe UI Symbol" w:hAnsi="Segoe UI Symbol" w:cs="Segoe UI Symbol"/>
                <w:sz w:val="20"/>
                <w:szCs w:val="20"/>
              </w:rPr>
              <w:t>☐</w:t>
            </w:r>
            <w:r w:rsidR="00E21C7F" w:rsidRPr="00754504">
              <w:rPr>
                <w:rFonts w:ascii="Segoe UI Symbol" w:eastAsia="Segoe UI Symbol" w:hAnsi="Segoe UI Symbol" w:cs="Segoe UI Symbol"/>
                <w:sz w:val="20"/>
                <w:szCs w:val="20"/>
              </w:rPr>
              <w:t xml:space="preserve">   </w:t>
            </w:r>
            <w:r w:rsidRPr="004B1A16">
              <w:rPr>
                <w:rFonts w:ascii="Times New Roman" w:hAnsi="Times New Roman" w:cs="Times New Roman"/>
                <w:sz w:val="20"/>
                <w:szCs w:val="20"/>
              </w:rPr>
              <w:t xml:space="preserve">3.3.  </w:t>
            </w:r>
            <w:r w:rsidR="002F3B5B" w:rsidRPr="002F3B5B">
              <w:rPr>
                <w:rFonts w:ascii="Times New Roman" w:hAnsi="Times New Roman" w:cs="Times New Roman"/>
                <w:sz w:val="20"/>
                <w:szCs w:val="20"/>
              </w:rPr>
              <w:t xml:space="preserve"> </w:t>
            </w:r>
            <w:r w:rsidRPr="004B1A16">
              <w:rPr>
                <w:rFonts w:ascii="Times New Roman" w:hAnsi="Times New Roman" w:cs="Times New Roman"/>
                <w:b/>
                <w:sz w:val="20"/>
                <w:szCs w:val="20"/>
              </w:rPr>
              <w:t xml:space="preserve">Организация, акции которой обращаются на организованном рынке ценных бумаг и признаются «регулярно торгуемыми» </w:t>
            </w:r>
            <w:r w:rsidRPr="004B1A16">
              <w:rPr>
                <w:rFonts w:ascii="Times New Roman" w:hAnsi="Times New Roman" w:cs="Times New Roman"/>
                <w:b/>
                <w:sz w:val="20"/>
                <w:szCs w:val="20"/>
                <w:vertAlign w:val="superscript"/>
              </w:rPr>
              <w:t xml:space="preserve">(*) </w:t>
            </w:r>
            <w:r w:rsidRPr="004B1A16">
              <w:rPr>
                <w:rFonts w:ascii="Times New Roman" w:hAnsi="Times New Roman" w:cs="Times New Roman"/>
                <w:b/>
                <w:sz w:val="20"/>
                <w:szCs w:val="20"/>
              </w:rPr>
              <w:t>или организация, которая на 100% принадлежит такой организации</w:t>
            </w:r>
            <w:r w:rsidRPr="004B1A16">
              <w:rPr>
                <w:rFonts w:ascii="Times New Roman" w:hAnsi="Times New Roman" w:cs="Times New Roman"/>
                <w:sz w:val="20"/>
                <w:szCs w:val="20"/>
              </w:rPr>
              <w:t xml:space="preserve"> </w:t>
            </w:r>
          </w:p>
          <w:p w:rsidR="004B1A16" w:rsidRPr="004B1A16" w:rsidRDefault="004B1A16" w:rsidP="00E21C7F">
            <w:pPr>
              <w:tabs>
                <w:tab w:val="left" w:pos="529"/>
                <w:tab w:val="left" w:pos="671"/>
              </w:tabs>
              <w:spacing w:after="0" w:line="240" w:lineRule="auto"/>
              <w:ind w:left="0" w:right="266" w:firstLine="0"/>
              <w:jc w:val="left"/>
              <w:rPr>
                <w:rFonts w:ascii="Times New Roman" w:hAnsi="Times New Roman" w:cs="Times New Roman"/>
                <w:sz w:val="20"/>
                <w:szCs w:val="20"/>
              </w:rPr>
            </w:pPr>
            <w:r w:rsidRPr="004B1A16">
              <w:rPr>
                <w:rFonts w:ascii="Times New Roman" w:hAnsi="Times New Roman" w:cs="Times New Roman"/>
                <w:sz w:val="20"/>
                <w:szCs w:val="20"/>
              </w:rPr>
              <w:t>(</w:t>
            </w:r>
            <w:r w:rsidRPr="004B1A16">
              <w:rPr>
                <w:rFonts w:ascii="Times New Roman" w:hAnsi="Times New Roman" w:cs="Times New Roman"/>
                <w:i/>
                <w:sz w:val="20"/>
                <w:szCs w:val="20"/>
              </w:rPr>
              <w:t>Укажите наименование биржи:</w:t>
            </w:r>
            <w:r w:rsidRPr="004B1A16">
              <w:rPr>
                <w:rFonts w:ascii="Times New Roman" w:hAnsi="Times New Roman" w:cs="Times New Roman"/>
                <w:i/>
                <w:sz w:val="20"/>
                <w:szCs w:val="20"/>
                <w:u w:val="single" w:color="000000"/>
              </w:rPr>
              <w:t xml:space="preserve"> ______</w:t>
            </w:r>
            <w:r w:rsidRPr="004B1A16">
              <w:rPr>
                <w:rFonts w:ascii="Times New Roman" w:hAnsi="Times New Roman" w:cs="Times New Roman"/>
                <w:i/>
                <w:sz w:val="20"/>
                <w:szCs w:val="20"/>
              </w:rPr>
              <w:t>. Если организация является дочерней структурой, укажите наименование организации-владельца:</w:t>
            </w:r>
            <w:r w:rsidRPr="004B1A16">
              <w:rPr>
                <w:rFonts w:ascii="Times New Roman" w:hAnsi="Times New Roman" w:cs="Times New Roman"/>
                <w:i/>
                <w:sz w:val="20"/>
                <w:szCs w:val="20"/>
                <w:u w:val="single" w:color="000000"/>
              </w:rPr>
              <w:t xml:space="preserve"> ______</w:t>
            </w:r>
            <w:r w:rsidRPr="004B1A16">
              <w:rPr>
                <w:rFonts w:ascii="Times New Roman" w:hAnsi="Times New Roman" w:cs="Times New Roman"/>
                <w:sz w:val="20"/>
                <w:szCs w:val="20"/>
              </w:rPr>
              <w:t xml:space="preserve">) </w:t>
            </w:r>
          </w:p>
          <w:p w:rsidR="004B1A16" w:rsidRPr="004B1A16" w:rsidRDefault="004B1A16" w:rsidP="00E21C7F">
            <w:pPr>
              <w:tabs>
                <w:tab w:val="left" w:pos="529"/>
                <w:tab w:val="left" w:pos="671"/>
              </w:tabs>
              <w:spacing w:after="0" w:line="240" w:lineRule="auto"/>
              <w:ind w:left="0" w:right="266" w:firstLine="0"/>
              <w:rPr>
                <w:rFonts w:ascii="Times New Roman" w:hAnsi="Times New Roman" w:cs="Times New Roman"/>
                <w:sz w:val="20"/>
                <w:szCs w:val="20"/>
              </w:rPr>
            </w:pPr>
            <w:r w:rsidRPr="004B1A16">
              <w:rPr>
                <w:rFonts w:ascii="Segoe UI Symbol" w:eastAsia="Segoe UI Symbol" w:hAnsi="Segoe UI Symbol" w:cs="Segoe UI Symbol"/>
                <w:sz w:val="20"/>
                <w:szCs w:val="20"/>
              </w:rPr>
              <w:t>☐</w:t>
            </w:r>
            <w:r w:rsidR="00E21C7F" w:rsidRPr="00754504">
              <w:rPr>
                <w:rFonts w:ascii="Segoe UI Symbol" w:eastAsia="Segoe UI Symbol" w:hAnsi="Segoe UI Symbol" w:cs="Segoe UI Symbol"/>
                <w:sz w:val="20"/>
                <w:szCs w:val="20"/>
              </w:rPr>
              <w:t xml:space="preserve"> </w:t>
            </w:r>
            <w:r w:rsidRPr="004B1A16">
              <w:rPr>
                <w:rFonts w:ascii="Times New Roman" w:hAnsi="Times New Roman" w:cs="Times New Roman"/>
                <w:sz w:val="20"/>
                <w:szCs w:val="20"/>
              </w:rPr>
              <w:t xml:space="preserve">3.4.  </w:t>
            </w:r>
            <w:r w:rsidRPr="004B1A16">
              <w:rPr>
                <w:rFonts w:ascii="Times New Roman" w:hAnsi="Times New Roman" w:cs="Times New Roman"/>
                <w:b/>
                <w:sz w:val="20"/>
                <w:szCs w:val="20"/>
              </w:rPr>
              <w:t>Некоммерческая организация</w:t>
            </w:r>
            <w:r w:rsidRPr="004B1A16">
              <w:rPr>
                <w:rFonts w:ascii="Times New Roman" w:hAnsi="Times New Roman" w:cs="Times New Roman"/>
                <w:sz w:val="20"/>
                <w:szCs w:val="20"/>
              </w:rPr>
              <w:t xml:space="preserve">, которая удовлетворяет требованиям, указанным в Информации для заполнения </w:t>
            </w:r>
            <w:r w:rsidRPr="004B1A16">
              <w:rPr>
                <w:rFonts w:ascii="Times New Roman" w:hAnsi="Times New Roman" w:cs="Times New Roman"/>
                <w:i/>
                <w:sz w:val="20"/>
                <w:szCs w:val="20"/>
              </w:rPr>
              <w:t>Формы самосертификации</w:t>
            </w:r>
            <w:r w:rsidRPr="004B1A16">
              <w:rPr>
                <w:rFonts w:ascii="Times New Roman" w:hAnsi="Times New Roman" w:cs="Times New Roman"/>
                <w:b/>
                <w:sz w:val="20"/>
                <w:szCs w:val="20"/>
                <w:vertAlign w:val="superscript"/>
              </w:rPr>
              <w:t xml:space="preserve"> (*) </w:t>
            </w:r>
            <w:r w:rsidRPr="004B1A16">
              <w:rPr>
                <w:rFonts w:ascii="Times New Roman" w:hAnsi="Times New Roman" w:cs="Times New Roman"/>
                <w:sz w:val="20"/>
                <w:szCs w:val="20"/>
              </w:rPr>
              <w:t xml:space="preserve"> </w:t>
            </w:r>
          </w:p>
          <w:p w:rsidR="004B1A16" w:rsidRPr="004B1A16" w:rsidRDefault="004B1A16" w:rsidP="004B1A16">
            <w:pPr>
              <w:spacing w:after="16" w:line="259" w:lineRule="auto"/>
              <w:ind w:left="0" w:right="268"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p>
          <w:p w:rsidR="004B1A16" w:rsidRPr="004B1A16" w:rsidRDefault="004B1A16" w:rsidP="004B1A16">
            <w:pPr>
              <w:spacing w:after="0" w:line="259" w:lineRule="auto"/>
              <w:ind w:left="0" w:right="268" w:firstLine="0"/>
              <w:jc w:val="left"/>
              <w:rPr>
                <w:rFonts w:ascii="Times New Roman" w:hAnsi="Times New Roman" w:cs="Times New Roman"/>
                <w:sz w:val="20"/>
                <w:szCs w:val="20"/>
              </w:rPr>
            </w:pPr>
            <w:r w:rsidRPr="004B1A16">
              <w:rPr>
                <w:rFonts w:ascii="Times New Roman" w:hAnsi="Times New Roman" w:cs="Times New Roman"/>
                <w:sz w:val="20"/>
                <w:szCs w:val="20"/>
                <w:u w:val="single" w:color="000000"/>
              </w:rPr>
              <w:t xml:space="preserve">При </w:t>
            </w:r>
            <w:r w:rsidRPr="004B1A16">
              <w:rPr>
                <w:rFonts w:ascii="Times New Roman" w:hAnsi="Times New Roman" w:cs="Times New Roman"/>
                <w:i/>
                <w:sz w:val="20"/>
                <w:szCs w:val="20"/>
                <w:u w:val="single" w:color="000000"/>
              </w:rPr>
              <w:t xml:space="preserve">выборе одного из </w:t>
            </w:r>
            <w:proofErr w:type="spellStart"/>
            <w:r w:rsidRPr="004B1A16">
              <w:rPr>
                <w:rFonts w:ascii="Times New Roman" w:hAnsi="Times New Roman" w:cs="Times New Roman"/>
                <w:i/>
                <w:sz w:val="20"/>
                <w:szCs w:val="20"/>
                <w:u w:val="single" w:color="000000"/>
              </w:rPr>
              <w:t>пп</w:t>
            </w:r>
            <w:proofErr w:type="spellEnd"/>
            <w:r w:rsidRPr="004B1A16">
              <w:rPr>
                <w:rFonts w:ascii="Times New Roman" w:hAnsi="Times New Roman" w:cs="Times New Roman"/>
                <w:i/>
                <w:sz w:val="20"/>
                <w:szCs w:val="20"/>
                <w:u w:val="single" w:color="000000"/>
              </w:rPr>
              <w:t>. 3.1-3.4. перейдите к Разделу III Формы самосертификации</w:t>
            </w:r>
            <w:r w:rsidRPr="004B1A16">
              <w:rPr>
                <w:rFonts w:ascii="Times New Roman" w:hAnsi="Times New Roman" w:cs="Times New Roman"/>
                <w:i/>
                <w:sz w:val="20"/>
                <w:szCs w:val="20"/>
              </w:rPr>
              <w:t xml:space="preserve"> </w:t>
            </w:r>
          </w:p>
          <w:p w:rsidR="004B1A16" w:rsidRPr="004B1A16" w:rsidRDefault="004B1A16" w:rsidP="002F3B5B">
            <w:pPr>
              <w:spacing w:after="51" w:line="259" w:lineRule="auto"/>
              <w:ind w:left="0" w:right="268"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00E21C7F" w:rsidRPr="00754504">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3.5.  </w:t>
            </w:r>
            <w:r w:rsidRPr="004B1A16">
              <w:rPr>
                <w:rFonts w:ascii="Times New Roman" w:hAnsi="Times New Roman" w:cs="Times New Roman"/>
                <w:b/>
                <w:sz w:val="20"/>
                <w:szCs w:val="20"/>
              </w:rPr>
              <w:t xml:space="preserve"> Пассивная нефинансовая организация</w:t>
            </w:r>
            <w:r w:rsidRPr="004B1A16">
              <w:rPr>
                <w:rFonts w:ascii="Times New Roman" w:hAnsi="Times New Roman" w:cs="Times New Roman"/>
                <w:sz w:val="20"/>
                <w:szCs w:val="20"/>
              </w:rPr>
              <w:t xml:space="preserve"> - организация, у которой «пассивные доходы»</w:t>
            </w:r>
            <w:r w:rsidRPr="004B1A16">
              <w:rPr>
                <w:rFonts w:ascii="Times New Roman" w:hAnsi="Times New Roman" w:cs="Times New Roman"/>
                <w:b/>
                <w:sz w:val="20"/>
                <w:szCs w:val="20"/>
                <w:vertAlign w:val="superscript"/>
              </w:rPr>
              <w:t xml:space="preserve"> (*)</w:t>
            </w:r>
            <w:r w:rsidRPr="004B1A16">
              <w:rPr>
                <w:rFonts w:ascii="Times New Roman" w:hAnsi="Times New Roman" w:cs="Times New Roman"/>
                <w:b/>
                <w:color w:val="FF0000"/>
                <w:sz w:val="20"/>
                <w:szCs w:val="20"/>
                <w:vertAlign w:val="superscript"/>
              </w:rPr>
              <w:t xml:space="preserve"> </w:t>
            </w:r>
            <w:r w:rsidRPr="004B1A16">
              <w:rPr>
                <w:rFonts w:ascii="Times New Roman" w:hAnsi="Times New Roman" w:cs="Times New Roman"/>
                <w:sz w:val="20"/>
                <w:szCs w:val="20"/>
              </w:rPr>
              <w:t xml:space="preserve">составляют более 50% (по отдельности или в совокупности) от совокупного дохода организации за предшествующий год и активы, приносящие такой доход, составляют более 50% (по отдельности или в совокупности) от средневзвешенной величины активов компании, оцениваемых по рыночной или балансовой стоимости (на конец квартала)  </w:t>
            </w:r>
          </w:p>
          <w:p w:rsidR="004B1A16" w:rsidRPr="004B1A16" w:rsidRDefault="004B1A16" w:rsidP="004B1A16">
            <w:pPr>
              <w:spacing w:after="19" w:line="259" w:lineRule="auto"/>
              <w:ind w:left="0" w:right="268" w:firstLine="0"/>
              <w:jc w:val="left"/>
              <w:rPr>
                <w:rFonts w:ascii="Times New Roman" w:hAnsi="Times New Roman" w:cs="Times New Roman"/>
                <w:sz w:val="20"/>
                <w:szCs w:val="20"/>
              </w:rPr>
            </w:pPr>
            <w:r w:rsidRPr="004B1A16">
              <w:rPr>
                <w:rFonts w:ascii="Times New Roman" w:hAnsi="Times New Roman" w:cs="Times New Roman"/>
                <w:i/>
                <w:sz w:val="20"/>
                <w:szCs w:val="20"/>
              </w:rPr>
              <w:t xml:space="preserve">  </w:t>
            </w:r>
          </w:p>
          <w:p w:rsidR="002F3B5B" w:rsidRDefault="004B1A16" w:rsidP="002F3B5B">
            <w:pPr>
              <w:spacing w:after="0" w:line="259" w:lineRule="auto"/>
              <w:ind w:left="0" w:right="268" w:firstLine="0"/>
              <w:jc w:val="left"/>
              <w:rPr>
                <w:rFonts w:ascii="Times New Roman" w:hAnsi="Times New Roman" w:cs="Times New Roman"/>
                <w:sz w:val="20"/>
                <w:szCs w:val="20"/>
              </w:rPr>
            </w:pPr>
            <w:r w:rsidRPr="004B1A16">
              <w:rPr>
                <w:rFonts w:ascii="Times New Roman" w:hAnsi="Times New Roman" w:cs="Times New Roman"/>
                <w:i/>
                <w:sz w:val="20"/>
                <w:szCs w:val="20"/>
                <w:u w:val="single" w:color="000000"/>
              </w:rPr>
              <w:t>При выборе п.3.5. перейдите к п.4 Раздела II Формы самосертификации</w:t>
            </w:r>
            <w:r w:rsidRPr="004B1A16">
              <w:rPr>
                <w:rFonts w:ascii="Times New Roman" w:hAnsi="Times New Roman" w:cs="Times New Roman"/>
                <w:i/>
                <w:sz w:val="20"/>
                <w:szCs w:val="20"/>
              </w:rPr>
              <w:t xml:space="preserve"> </w:t>
            </w:r>
          </w:p>
          <w:p w:rsidR="004B1A16" w:rsidRPr="004B1A16" w:rsidRDefault="004B1A16" w:rsidP="002F3B5B">
            <w:pPr>
              <w:spacing w:after="0" w:line="259" w:lineRule="auto"/>
              <w:ind w:left="0" w:right="268"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00E21C7F" w:rsidRPr="00754504">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3.6.  </w:t>
            </w:r>
            <w:r w:rsidRPr="004B1A16">
              <w:rPr>
                <w:rFonts w:ascii="Times New Roman" w:hAnsi="Times New Roman" w:cs="Times New Roman"/>
                <w:b/>
                <w:sz w:val="20"/>
                <w:szCs w:val="20"/>
              </w:rPr>
              <w:t>Прочие нефинансовые организации</w:t>
            </w:r>
            <w:r w:rsidRPr="004B1A16">
              <w:rPr>
                <w:rFonts w:ascii="Times New Roman" w:hAnsi="Times New Roman" w:cs="Times New Roman"/>
                <w:sz w:val="20"/>
                <w:szCs w:val="20"/>
              </w:rPr>
              <w:t xml:space="preserve">: </w:t>
            </w:r>
          </w:p>
          <w:p w:rsidR="004B1A16" w:rsidRPr="004B1A16" w:rsidRDefault="004B1A16" w:rsidP="004B1A16">
            <w:pPr>
              <w:spacing w:after="87" w:line="260" w:lineRule="auto"/>
              <w:ind w:left="0" w:right="268" w:firstLine="0"/>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Компания – член нефинансовой группы, соответствующая требованиям, указанным в Информации для заполнения Формы самосертификации </w:t>
            </w:r>
            <w:r w:rsidRPr="004B1A16">
              <w:rPr>
                <w:rFonts w:ascii="Times New Roman" w:hAnsi="Times New Roman" w:cs="Times New Roman"/>
                <w:b/>
                <w:sz w:val="20"/>
                <w:szCs w:val="20"/>
                <w:vertAlign w:val="superscript"/>
              </w:rPr>
              <w:t xml:space="preserve">(*) </w:t>
            </w:r>
            <w:r w:rsidRPr="004B1A16">
              <w:rPr>
                <w:rFonts w:ascii="Times New Roman" w:hAnsi="Times New Roman" w:cs="Times New Roman"/>
                <w:sz w:val="20"/>
                <w:szCs w:val="20"/>
              </w:rPr>
              <w:t xml:space="preserve"> </w:t>
            </w:r>
          </w:p>
          <w:p w:rsidR="004B1A16" w:rsidRPr="004B1A16" w:rsidRDefault="004B1A16" w:rsidP="004B1A16">
            <w:pPr>
              <w:spacing w:after="0" w:line="259" w:lineRule="auto"/>
              <w:ind w:left="0" w:right="268"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hAnsi="Times New Roman" w:cs="Times New Roman"/>
                <w:sz w:val="20"/>
                <w:szCs w:val="20"/>
              </w:rPr>
              <w:t xml:space="preserve"> </w:t>
            </w:r>
            <w:proofErr w:type="spellStart"/>
            <w:r w:rsidRPr="004B1A16">
              <w:rPr>
                <w:rFonts w:ascii="Times New Roman" w:hAnsi="Times New Roman" w:cs="Times New Roman"/>
                <w:sz w:val="20"/>
                <w:szCs w:val="20"/>
              </w:rPr>
              <w:t>Стартап</w:t>
            </w:r>
            <w:proofErr w:type="spellEnd"/>
            <w:r w:rsidRPr="004B1A16">
              <w:rPr>
                <w:rFonts w:ascii="Times New Roman" w:hAnsi="Times New Roman" w:cs="Times New Roman"/>
                <w:sz w:val="20"/>
                <w:szCs w:val="20"/>
              </w:rPr>
              <w:t xml:space="preserve"> и компании, созданные для ведения новой нефинансовой деятельности </w:t>
            </w:r>
            <w:r w:rsidRPr="004B1A16">
              <w:rPr>
                <w:rFonts w:ascii="Times New Roman" w:hAnsi="Times New Roman" w:cs="Times New Roman"/>
                <w:b/>
                <w:sz w:val="20"/>
                <w:szCs w:val="20"/>
                <w:vertAlign w:val="superscript"/>
              </w:rPr>
              <w:t>(*)</w:t>
            </w:r>
            <w:r w:rsidRPr="004B1A16">
              <w:rPr>
                <w:rFonts w:ascii="Times New Roman" w:hAnsi="Times New Roman" w:cs="Times New Roman"/>
                <w:i/>
                <w:sz w:val="20"/>
                <w:szCs w:val="20"/>
              </w:rPr>
              <w:t xml:space="preserve">  </w:t>
            </w:r>
          </w:p>
          <w:p w:rsidR="004B1A16" w:rsidRPr="004B1A16" w:rsidRDefault="004B1A16" w:rsidP="004B1A16">
            <w:pPr>
              <w:spacing w:after="19" w:line="280" w:lineRule="auto"/>
              <w:ind w:left="0" w:right="268" w:firstLine="0"/>
              <w:rPr>
                <w:rFonts w:ascii="Times New Roman" w:hAnsi="Times New Roman" w:cs="Times New Roman"/>
                <w:sz w:val="20"/>
                <w:szCs w:val="20"/>
              </w:rPr>
            </w:pPr>
            <w:r w:rsidRPr="004B1A16">
              <w:rPr>
                <w:rFonts w:ascii="Times New Roman" w:hAnsi="Times New Roman" w:cs="Times New Roman"/>
                <w:i/>
                <w:sz w:val="20"/>
                <w:szCs w:val="20"/>
              </w:rPr>
              <w:t>(Предоставьте письменное подтверждение, что организация не занимается финансовой деятельностью и была учреждена не более 24 месяцев назад)</w:t>
            </w:r>
            <w:r w:rsidRPr="004B1A16">
              <w:rPr>
                <w:rFonts w:ascii="Times New Roman" w:hAnsi="Times New Roman" w:cs="Times New Roman"/>
                <w:sz w:val="20"/>
                <w:szCs w:val="20"/>
              </w:rPr>
              <w:t xml:space="preserve"> </w:t>
            </w:r>
          </w:p>
          <w:p w:rsidR="004B1A16" w:rsidRPr="004B1A16" w:rsidRDefault="004B1A16" w:rsidP="004B1A16">
            <w:pPr>
              <w:spacing w:after="0" w:line="259" w:lineRule="auto"/>
              <w:ind w:left="0" w:right="268"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Компания в стадии ликвидации или банкротства </w:t>
            </w:r>
            <w:r w:rsidRPr="004B1A16">
              <w:rPr>
                <w:rFonts w:ascii="Times New Roman" w:hAnsi="Times New Roman" w:cs="Times New Roman"/>
                <w:b/>
                <w:sz w:val="20"/>
                <w:szCs w:val="20"/>
                <w:vertAlign w:val="superscript"/>
              </w:rPr>
              <w:t xml:space="preserve">(*) </w:t>
            </w:r>
            <w:r w:rsidRPr="004B1A16">
              <w:rPr>
                <w:rFonts w:ascii="Times New Roman" w:hAnsi="Times New Roman" w:cs="Times New Roman"/>
                <w:sz w:val="20"/>
                <w:szCs w:val="20"/>
              </w:rPr>
              <w:t xml:space="preserve"> </w:t>
            </w:r>
          </w:p>
          <w:p w:rsidR="004B1A16" w:rsidRPr="004B1A16" w:rsidRDefault="004B1A16" w:rsidP="004B1A16">
            <w:pPr>
              <w:spacing w:after="0" w:line="279" w:lineRule="auto"/>
              <w:ind w:left="0" w:right="268" w:firstLine="0"/>
              <w:rPr>
                <w:rFonts w:ascii="Times New Roman" w:hAnsi="Times New Roman" w:cs="Times New Roman"/>
                <w:sz w:val="20"/>
                <w:szCs w:val="20"/>
              </w:rPr>
            </w:pPr>
            <w:r w:rsidRPr="004B1A16">
              <w:rPr>
                <w:rFonts w:ascii="Times New Roman" w:hAnsi="Times New Roman" w:cs="Times New Roman"/>
                <w:i/>
                <w:sz w:val="20"/>
                <w:szCs w:val="20"/>
              </w:rPr>
              <w:t>(Предоставьте письменное подтверждение, что организация не признавалась финансовым институтом по FATCA или Пассивной нефинансовой организацией в течение последних 5-ти лет, и предоставьте копию заявления о банкротстве или иные документы, подтверждающие стадию ликвидации или банкротства)</w:t>
            </w:r>
            <w:r w:rsidRPr="004B1A16">
              <w:rPr>
                <w:rFonts w:ascii="Times New Roman" w:hAnsi="Times New Roman" w:cs="Times New Roman"/>
                <w:color w:val="FF0000"/>
                <w:sz w:val="20"/>
                <w:szCs w:val="20"/>
              </w:rPr>
              <w:t xml:space="preserve"> </w:t>
            </w:r>
          </w:p>
          <w:p w:rsidR="004B1A16" w:rsidRPr="004B1A16" w:rsidRDefault="004B1A16" w:rsidP="004B1A16">
            <w:pPr>
              <w:spacing w:after="18" w:line="259" w:lineRule="auto"/>
              <w:ind w:left="0" w:right="268"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p>
          <w:p w:rsidR="004B1A16" w:rsidRPr="004B1A16" w:rsidRDefault="004B1A16" w:rsidP="004B1A16">
            <w:pPr>
              <w:spacing w:after="0" w:line="259" w:lineRule="auto"/>
              <w:ind w:left="0" w:right="268" w:firstLine="0"/>
              <w:jc w:val="left"/>
              <w:rPr>
                <w:rFonts w:ascii="Times New Roman" w:hAnsi="Times New Roman" w:cs="Times New Roman"/>
                <w:sz w:val="20"/>
                <w:szCs w:val="20"/>
              </w:rPr>
            </w:pPr>
            <w:r w:rsidRPr="004B1A16">
              <w:rPr>
                <w:rFonts w:ascii="Times New Roman" w:hAnsi="Times New Roman" w:cs="Times New Roman"/>
                <w:sz w:val="20"/>
                <w:szCs w:val="20"/>
                <w:u w:val="single" w:color="000000"/>
              </w:rPr>
              <w:t xml:space="preserve">При </w:t>
            </w:r>
            <w:r w:rsidRPr="004B1A16">
              <w:rPr>
                <w:rFonts w:ascii="Times New Roman" w:hAnsi="Times New Roman" w:cs="Times New Roman"/>
                <w:i/>
                <w:sz w:val="20"/>
                <w:szCs w:val="20"/>
                <w:u w:val="single" w:color="000000"/>
              </w:rPr>
              <w:t>выборе п.3.6. перейдите к Разделу III Формы самосертификации</w:t>
            </w:r>
            <w:r w:rsidRPr="004B1A16">
              <w:rPr>
                <w:rFonts w:ascii="Times New Roman" w:hAnsi="Times New Roman" w:cs="Times New Roman"/>
                <w:i/>
                <w:sz w:val="20"/>
                <w:szCs w:val="20"/>
              </w:rPr>
              <w:t xml:space="preserve"> </w:t>
            </w:r>
          </w:p>
          <w:p w:rsidR="004B1A16" w:rsidRPr="004B1A16" w:rsidRDefault="004B1A16" w:rsidP="004B1A16">
            <w:pPr>
              <w:spacing w:after="0" w:line="259" w:lineRule="auto"/>
              <w:ind w:left="0" w:right="268" w:firstLine="0"/>
              <w:jc w:val="left"/>
              <w:rPr>
                <w:rFonts w:ascii="Times New Roman" w:hAnsi="Times New Roman" w:cs="Times New Roman"/>
                <w:b/>
                <w:sz w:val="20"/>
                <w:szCs w:val="20"/>
              </w:rPr>
            </w:pPr>
            <w:r w:rsidRPr="004B1A16">
              <w:rPr>
                <w:rFonts w:ascii="Times New Roman" w:hAnsi="Times New Roman" w:cs="Times New Roman"/>
                <w:b/>
                <w:sz w:val="20"/>
                <w:szCs w:val="20"/>
              </w:rPr>
              <w:t xml:space="preserve"> 4. Укажите, входит ли в состав контролирующих лиц (*) Вашей организации, которым прямо или косвенно принадлежит более 10% доли в организации, одно из следующих лиц:</w:t>
            </w:r>
          </w:p>
          <w:p w:rsidR="00E21C7F" w:rsidRDefault="004B1A16" w:rsidP="004B1A16">
            <w:pPr>
              <w:spacing w:after="0" w:line="240" w:lineRule="auto"/>
              <w:ind w:left="0" w:firstLine="0"/>
              <w:jc w:val="left"/>
              <w:rPr>
                <w:rFonts w:ascii="Times New Roman" w:hAnsi="Times New Roman" w:cs="Times New Roman"/>
                <w:sz w:val="20"/>
                <w:szCs w:val="20"/>
              </w:rPr>
            </w:pPr>
            <w:r w:rsidRPr="004B1A16">
              <w:rPr>
                <w:rFonts w:ascii="Times New Roman" w:hAnsi="Times New Roman" w:cs="Times New Roman"/>
                <w:b/>
                <w:sz w:val="20"/>
                <w:szCs w:val="20"/>
              </w:rPr>
              <w:t>- физические лица, которые являются налоговыми резидентами США (*)</w:t>
            </w:r>
            <w:r w:rsidRPr="004B1A16">
              <w:rPr>
                <w:rFonts w:ascii="Times New Roman" w:hAnsi="Times New Roman" w:cs="Times New Roman"/>
                <w:sz w:val="20"/>
                <w:szCs w:val="20"/>
              </w:rPr>
              <w:t xml:space="preserve">                    </w:t>
            </w:r>
          </w:p>
          <w:p w:rsidR="00E21C7F" w:rsidRDefault="00E21C7F" w:rsidP="004B1A16">
            <w:pPr>
              <w:spacing w:after="0" w:line="240" w:lineRule="auto"/>
              <w:ind w:left="0"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sidR="004B1A16" w:rsidRPr="004B1A16">
              <w:rPr>
                <w:rFonts w:ascii="Times New Roman" w:eastAsia="Calibri" w:hAnsi="Times New Roman" w:cs="Times New Roman"/>
                <w:sz w:val="20"/>
                <w:szCs w:val="20"/>
              </w:rPr>
              <w:t xml:space="preserve"> </w:t>
            </w:r>
            <w:r w:rsidRPr="00E21C7F">
              <w:rPr>
                <w:rFonts w:ascii="Times New Roman" w:hAnsi="Times New Roman" w:cs="Times New Roman"/>
                <w:b/>
                <w:sz w:val="20"/>
                <w:szCs w:val="20"/>
              </w:rPr>
              <w:t>ДА</w:t>
            </w:r>
            <w:r w:rsidR="004B1A16" w:rsidRPr="004B1A16">
              <w:rPr>
                <w:rFonts w:ascii="Times New Roman" w:hAnsi="Times New Roman" w:cs="Times New Roman"/>
                <w:sz w:val="20"/>
                <w:szCs w:val="20"/>
              </w:rPr>
              <w:tab/>
              <w:t xml:space="preserve">                       </w:t>
            </w:r>
          </w:p>
          <w:p w:rsidR="00E21C7F" w:rsidRDefault="004B1A16" w:rsidP="00E21C7F">
            <w:pPr>
              <w:spacing w:after="0" w:line="240" w:lineRule="auto"/>
              <w:ind w:left="0" w:firstLine="0"/>
              <w:jc w:val="left"/>
              <w:rPr>
                <w:rFonts w:ascii="Times New Roman" w:hAnsi="Times New Roman" w:cs="Times New Roman"/>
                <w:b/>
                <w:sz w:val="20"/>
                <w:szCs w:val="20"/>
              </w:rPr>
            </w:pPr>
            <w:r w:rsidRPr="004B1A16">
              <w:rPr>
                <w:rFonts w:ascii="Segoe UI Symbol" w:eastAsia="Segoe UI Symbol" w:hAnsi="Segoe UI Symbol" w:cs="Segoe UI Symbol"/>
                <w:sz w:val="20"/>
                <w:szCs w:val="20"/>
              </w:rPr>
              <w:t>☐</w:t>
            </w:r>
            <w:r w:rsidRPr="004B1A16">
              <w:rPr>
                <w:rFonts w:ascii="Times New Roman" w:hAnsi="Times New Roman" w:cs="Times New Roman"/>
                <w:sz w:val="20"/>
                <w:szCs w:val="20"/>
              </w:rPr>
              <w:t xml:space="preserve"> </w:t>
            </w:r>
            <w:r w:rsidR="00E21C7F">
              <w:rPr>
                <w:rFonts w:ascii="Times New Roman" w:hAnsi="Times New Roman" w:cs="Times New Roman"/>
                <w:b/>
                <w:sz w:val="20"/>
                <w:szCs w:val="20"/>
              </w:rPr>
              <w:t xml:space="preserve">НЕТ (переходите к Разделу III </w:t>
            </w:r>
            <w:r w:rsidR="00E21C7F" w:rsidRPr="00E21C7F">
              <w:rPr>
                <w:rFonts w:ascii="Times New Roman" w:hAnsi="Times New Roman" w:cs="Times New Roman"/>
                <w:b/>
                <w:sz w:val="20"/>
                <w:szCs w:val="20"/>
              </w:rPr>
              <w:t xml:space="preserve">Формы самосертификации)   </w:t>
            </w:r>
          </w:p>
          <w:p w:rsidR="00E21C7F" w:rsidRPr="004B1A16" w:rsidRDefault="00E21C7F" w:rsidP="00E21C7F">
            <w:pPr>
              <w:spacing w:after="0" w:line="240" w:lineRule="auto"/>
              <w:ind w:left="0" w:firstLine="0"/>
              <w:jc w:val="left"/>
              <w:rPr>
                <w:rFonts w:ascii="Times New Roman" w:hAnsi="Times New Roman" w:cs="Times New Roman"/>
                <w:b/>
                <w:sz w:val="20"/>
                <w:szCs w:val="20"/>
              </w:rPr>
            </w:pPr>
            <w:r w:rsidRPr="00E21C7F">
              <w:rPr>
                <w:rFonts w:ascii="Times New Roman" w:hAnsi="Times New Roman" w:cs="Times New Roman"/>
                <w:b/>
                <w:sz w:val="20"/>
                <w:szCs w:val="20"/>
              </w:rPr>
              <w:t xml:space="preserve">                                                                 </w:t>
            </w:r>
            <w:r w:rsidRPr="004B1A16">
              <w:rPr>
                <w:rFonts w:ascii="Times New Roman" w:hAnsi="Times New Roman" w:cs="Times New Roman"/>
                <w:b/>
                <w:sz w:val="20"/>
                <w:szCs w:val="20"/>
              </w:rPr>
              <w:t xml:space="preserve">                                                                  </w:t>
            </w:r>
          </w:p>
          <w:p w:rsidR="00E21C7F" w:rsidRDefault="004B1A16" w:rsidP="004B1A16">
            <w:pPr>
              <w:spacing w:after="0" w:line="240" w:lineRule="auto"/>
              <w:ind w:left="0" w:firstLine="0"/>
              <w:jc w:val="left"/>
              <w:rPr>
                <w:rFonts w:ascii="Times New Roman" w:hAnsi="Times New Roman" w:cs="Times New Roman"/>
                <w:b/>
                <w:sz w:val="20"/>
                <w:szCs w:val="20"/>
              </w:rPr>
            </w:pPr>
            <w:r w:rsidRPr="004B1A16">
              <w:rPr>
                <w:rFonts w:ascii="Times New Roman" w:hAnsi="Times New Roman" w:cs="Times New Roman"/>
                <w:sz w:val="20"/>
                <w:szCs w:val="20"/>
              </w:rPr>
              <w:t xml:space="preserve">- </w:t>
            </w:r>
            <w:r w:rsidRPr="004B1A16">
              <w:rPr>
                <w:rFonts w:ascii="Times New Roman" w:hAnsi="Times New Roman" w:cs="Times New Roman"/>
                <w:b/>
                <w:sz w:val="20"/>
                <w:szCs w:val="20"/>
              </w:rPr>
              <w:t xml:space="preserve">юридические лица, зарегистрированные (учрежденные) в США, и которые </w:t>
            </w:r>
            <w:r w:rsidR="00E21C7F" w:rsidRPr="004B1A16">
              <w:rPr>
                <w:rFonts w:ascii="Times New Roman" w:hAnsi="Times New Roman" w:cs="Times New Roman"/>
                <w:b/>
                <w:i/>
                <w:sz w:val="20"/>
                <w:szCs w:val="20"/>
              </w:rPr>
              <w:t xml:space="preserve">не </w:t>
            </w:r>
            <w:r w:rsidR="00E21C7F" w:rsidRPr="004B1A16">
              <w:rPr>
                <w:rFonts w:ascii="Times New Roman" w:hAnsi="Times New Roman" w:cs="Times New Roman"/>
                <w:b/>
                <w:sz w:val="20"/>
                <w:szCs w:val="20"/>
              </w:rPr>
              <w:t>относятся к категории Исключенных</w:t>
            </w:r>
            <w:r w:rsidR="00E21C7F">
              <w:rPr>
                <w:rFonts w:ascii="Times New Roman" w:hAnsi="Times New Roman" w:cs="Times New Roman"/>
                <w:b/>
                <w:sz w:val="20"/>
                <w:szCs w:val="20"/>
              </w:rPr>
              <w:t xml:space="preserve"> применительно</w:t>
            </w:r>
            <w:r w:rsidR="00E21C7F" w:rsidRPr="004B1A16">
              <w:rPr>
                <w:rFonts w:ascii="Times New Roman" w:hAnsi="Times New Roman" w:cs="Times New Roman"/>
                <w:b/>
                <w:sz w:val="20"/>
                <w:szCs w:val="20"/>
              </w:rPr>
              <w:t xml:space="preserve"> к закону FATCA (*)                                                                                                                                                                                                                                                                              </w:t>
            </w:r>
          </w:p>
          <w:p w:rsidR="00E21C7F" w:rsidRDefault="004B1A16" w:rsidP="004B1A16">
            <w:pPr>
              <w:spacing w:after="0" w:line="240" w:lineRule="auto"/>
              <w:ind w:left="0"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E21C7F">
              <w:rPr>
                <w:rFonts w:ascii="Times New Roman" w:hAnsi="Times New Roman" w:cs="Times New Roman"/>
                <w:b/>
                <w:sz w:val="20"/>
                <w:szCs w:val="20"/>
              </w:rPr>
              <w:t>ДА</w:t>
            </w:r>
            <w:r w:rsidRPr="00E21C7F">
              <w:rPr>
                <w:rFonts w:ascii="Times New Roman" w:hAnsi="Times New Roman" w:cs="Times New Roman"/>
                <w:sz w:val="20"/>
                <w:szCs w:val="20"/>
              </w:rPr>
              <w:t xml:space="preserve"> </w:t>
            </w:r>
            <w:r w:rsidRPr="004B1A16">
              <w:rPr>
                <w:rFonts w:ascii="Times New Roman" w:hAnsi="Times New Roman" w:cs="Times New Roman"/>
                <w:sz w:val="20"/>
                <w:szCs w:val="20"/>
              </w:rPr>
              <w:tab/>
              <w:t xml:space="preserve">                       </w:t>
            </w:r>
          </w:p>
          <w:p w:rsidR="004B1A16" w:rsidRPr="00E21C7F" w:rsidRDefault="004B1A16" w:rsidP="00E21C7F">
            <w:pPr>
              <w:spacing w:after="0" w:line="240" w:lineRule="auto"/>
              <w:ind w:left="0" w:firstLine="0"/>
              <w:jc w:val="left"/>
              <w:rPr>
                <w:rFonts w:ascii="Times New Roman" w:hAnsi="Times New Roman" w:cs="Times New Roman"/>
                <w:b/>
                <w:sz w:val="20"/>
                <w:szCs w:val="20"/>
              </w:rPr>
            </w:pPr>
            <w:r w:rsidRPr="004B1A16">
              <w:rPr>
                <w:rFonts w:ascii="Segoe UI Symbol" w:eastAsia="Segoe UI Symbol" w:hAnsi="Segoe UI Symbol" w:cs="Segoe UI Symbol"/>
                <w:sz w:val="20"/>
                <w:szCs w:val="20"/>
              </w:rPr>
              <w:t>☐</w:t>
            </w:r>
            <w:r w:rsidRPr="004B1A16">
              <w:rPr>
                <w:rFonts w:ascii="Times New Roman" w:hAnsi="Times New Roman" w:cs="Times New Roman"/>
                <w:sz w:val="20"/>
                <w:szCs w:val="20"/>
              </w:rPr>
              <w:t xml:space="preserve"> </w:t>
            </w:r>
            <w:r w:rsidR="00E21C7F">
              <w:rPr>
                <w:rFonts w:ascii="Times New Roman" w:hAnsi="Times New Roman" w:cs="Times New Roman"/>
                <w:b/>
                <w:sz w:val="20"/>
                <w:szCs w:val="20"/>
              </w:rPr>
              <w:t xml:space="preserve">НЕТ </w:t>
            </w:r>
            <w:r w:rsidRPr="004B1A16">
              <w:rPr>
                <w:rFonts w:ascii="Times New Roman" w:hAnsi="Times New Roman" w:cs="Times New Roman"/>
                <w:sz w:val="20"/>
                <w:szCs w:val="20"/>
              </w:rPr>
              <w:t>(переходите к Разделу III</w:t>
            </w:r>
            <w:r w:rsidR="00E21C7F">
              <w:rPr>
                <w:rFonts w:ascii="Times New Roman" w:hAnsi="Times New Roman" w:cs="Times New Roman"/>
                <w:b/>
                <w:sz w:val="20"/>
                <w:szCs w:val="20"/>
              </w:rPr>
              <w:t xml:space="preserve"> </w:t>
            </w:r>
            <w:r w:rsidRPr="004B1A16">
              <w:rPr>
                <w:rFonts w:ascii="Times New Roman" w:hAnsi="Times New Roman" w:cs="Times New Roman"/>
                <w:sz w:val="20"/>
                <w:szCs w:val="20"/>
              </w:rPr>
              <w:t>Формы самосертификации)</w:t>
            </w:r>
          </w:p>
          <w:p w:rsidR="004B1A16" w:rsidRPr="004B1A16" w:rsidRDefault="004B1A16" w:rsidP="004B1A16">
            <w:pPr>
              <w:tabs>
                <w:tab w:val="left" w:pos="9876"/>
              </w:tabs>
              <w:spacing w:after="0" w:line="240" w:lineRule="auto"/>
              <w:ind w:left="0" w:right="540" w:firstLine="0"/>
              <w:jc w:val="left"/>
              <w:rPr>
                <w:rFonts w:ascii="Times New Roman" w:hAnsi="Times New Roman" w:cs="Times New Roman"/>
                <w:sz w:val="20"/>
                <w:szCs w:val="20"/>
              </w:rPr>
            </w:pPr>
          </w:p>
          <w:p w:rsidR="004B1A16" w:rsidRPr="004B1A16" w:rsidRDefault="004B1A16" w:rsidP="004B1A16">
            <w:pPr>
              <w:tabs>
                <w:tab w:val="left" w:pos="9876"/>
              </w:tabs>
              <w:spacing w:after="0" w:line="240" w:lineRule="auto"/>
              <w:ind w:left="0" w:right="54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При указании «ДА» переходите к п.5 Раздела II Формы самосертификации. </w:t>
            </w:r>
          </w:p>
          <w:p w:rsidR="004B1A16" w:rsidRPr="004B1A16" w:rsidRDefault="004B1A16" w:rsidP="004B1A16">
            <w:pPr>
              <w:tabs>
                <w:tab w:val="left" w:pos="9876"/>
              </w:tabs>
              <w:spacing w:after="0" w:line="240" w:lineRule="auto"/>
              <w:ind w:left="0" w:right="54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Дополнительно требуется заполнение сведений о контролирующих лицах в Разделе IV Формы самосертификации                                                                                                                                                                     </w:t>
            </w:r>
          </w:p>
        </w:tc>
      </w:tr>
    </w:tbl>
    <w:p w:rsidR="004B1A16" w:rsidRPr="004B1A16" w:rsidRDefault="004B1A16" w:rsidP="004B1A16">
      <w:pPr>
        <w:spacing w:after="0" w:line="259" w:lineRule="auto"/>
        <w:ind w:left="-720" w:right="19" w:firstLine="0"/>
        <w:jc w:val="left"/>
        <w:rPr>
          <w:rFonts w:ascii="Times New Roman" w:hAnsi="Times New Roman" w:cs="Times New Roman"/>
          <w:sz w:val="20"/>
          <w:szCs w:val="20"/>
        </w:rPr>
      </w:pPr>
    </w:p>
    <w:tbl>
      <w:tblPr>
        <w:tblStyle w:val="TableGrid"/>
        <w:tblW w:w="10065" w:type="dxa"/>
        <w:tblInd w:w="-5" w:type="dxa"/>
        <w:tblLayout w:type="fixed"/>
        <w:tblCellMar>
          <w:top w:w="10" w:type="dxa"/>
          <w:left w:w="17" w:type="dxa"/>
          <w:bottom w:w="5" w:type="dxa"/>
        </w:tblCellMar>
        <w:tblLook w:val="04A0" w:firstRow="1" w:lastRow="0" w:firstColumn="1" w:lastColumn="0" w:noHBand="0" w:noVBand="1"/>
      </w:tblPr>
      <w:tblGrid>
        <w:gridCol w:w="5534"/>
        <w:gridCol w:w="2055"/>
        <w:gridCol w:w="2476"/>
      </w:tblGrid>
      <w:tr w:rsidR="004B1A16" w:rsidRPr="004B1A16" w:rsidTr="00E21C7F">
        <w:trPr>
          <w:trHeight w:val="1889"/>
        </w:trPr>
        <w:tc>
          <w:tcPr>
            <w:tcW w:w="5534" w:type="dxa"/>
            <w:tcBorders>
              <w:top w:val="single" w:sz="4" w:space="0" w:color="000000"/>
              <w:left w:val="single" w:sz="4" w:space="0" w:color="000000"/>
              <w:bottom w:val="single" w:sz="8" w:space="0" w:color="000000"/>
              <w:right w:val="single" w:sz="4" w:space="0" w:color="000000"/>
            </w:tcBorders>
          </w:tcPr>
          <w:p w:rsidR="004B1A16" w:rsidRPr="004B1A16" w:rsidRDefault="004B1A16" w:rsidP="004B1A16">
            <w:pPr>
              <w:spacing w:after="0" w:line="250" w:lineRule="auto"/>
              <w:ind w:left="4" w:right="44" w:firstLine="0"/>
              <w:rPr>
                <w:rFonts w:ascii="Times New Roman" w:hAnsi="Times New Roman" w:cs="Times New Roman"/>
                <w:sz w:val="20"/>
                <w:szCs w:val="20"/>
              </w:rPr>
            </w:pPr>
            <w:r w:rsidRPr="004B1A16">
              <w:rPr>
                <w:rFonts w:ascii="Times New Roman" w:hAnsi="Times New Roman" w:cs="Times New Roman"/>
                <w:b/>
                <w:sz w:val="20"/>
                <w:szCs w:val="20"/>
              </w:rPr>
              <w:lastRenderedPageBreak/>
              <w:t>5. Предоставляет ли Ваша организация самостоятельно информацию о контролирующих лицах в Налоговую службу США в качестве «</w:t>
            </w:r>
            <w:proofErr w:type="spellStart"/>
            <w:r w:rsidRPr="004B1A16">
              <w:rPr>
                <w:rFonts w:ascii="Times New Roman" w:hAnsi="Times New Roman" w:cs="Times New Roman"/>
                <w:b/>
                <w:sz w:val="20"/>
                <w:szCs w:val="20"/>
              </w:rPr>
              <w:t>Direct</w:t>
            </w:r>
            <w:proofErr w:type="spellEnd"/>
            <w:r w:rsidRPr="004B1A16">
              <w:rPr>
                <w:rFonts w:ascii="Times New Roman" w:hAnsi="Times New Roman" w:cs="Times New Roman"/>
                <w:b/>
                <w:sz w:val="20"/>
                <w:szCs w:val="20"/>
              </w:rPr>
              <w:t xml:space="preserve"> Reporting NFFE»? </w:t>
            </w:r>
            <w:r w:rsidRPr="004B1A16">
              <w:rPr>
                <w:rFonts w:ascii="Times New Roman" w:hAnsi="Times New Roman" w:cs="Times New Roman"/>
                <w:b/>
                <w:color w:val="FF0000"/>
                <w:sz w:val="20"/>
                <w:szCs w:val="20"/>
                <w:vertAlign w:val="superscript"/>
              </w:rPr>
              <w:t xml:space="preserve"> </w:t>
            </w:r>
          </w:p>
          <w:p w:rsidR="004B1A16" w:rsidRPr="004B1A16" w:rsidRDefault="004B1A16" w:rsidP="004B1A16">
            <w:pPr>
              <w:spacing w:after="18" w:line="259" w:lineRule="auto"/>
              <w:ind w:left="4" w:firstLine="0"/>
              <w:jc w:val="left"/>
              <w:rPr>
                <w:rFonts w:ascii="Times New Roman" w:hAnsi="Times New Roman" w:cs="Times New Roman"/>
                <w:sz w:val="20"/>
                <w:szCs w:val="20"/>
              </w:rPr>
            </w:pPr>
            <w:r w:rsidRPr="004B1A16">
              <w:rPr>
                <w:rFonts w:ascii="Times New Roman" w:hAnsi="Times New Roman" w:cs="Times New Roman"/>
                <w:i/>
                <w:sz w:val="20"/>
                <w:szCs w:val="20"/>
              </w:rPr>
              <w:t xml:space="preserve"> </w:t>
            </w:r>
          </w:p>
          <w:p w:rsidR="004B1A16" w:rsidRPr="004B1A16" w:rsidRDefault="004B1A16" w:rsidP="004B1A16">
            <w:pPr>
              <w:spacing w:after="0" w:line="259" w:lineRule="auto"/>
              <w:ind w:left="4" w:firstLine="0"/>
              <w:jc w:val="left"/>
              <w:rPr>
                <w:rFonts w:ascii="Times New Roman" w:hAnsi="Times New Roman" w:cs="Times New Roman"/>
                <w:sz w:val="20"/>
                <w:szCs w:val="20"/>
              </w:rPr>
            </w:pPr>
            <w:r w:rsidRPr="004B1A16">
              <w:rPr>
                <w:rFonts w:ascii="Times New Roman" w:hAnsi="Times New Roman" w:cs="Times New Roman"/>
                <w:i/>
                <w:sz w:val="20"/>
                <w:szCs w:val="20"/>
              </w:rPr>
              <w:t xml:space="preserve">Переходите к Разделу III Формы самосертификации </w:t>
            </w:r>
          </w:p>
          <w:p w:rsidR="004B1A16" w:rsidRPr="004B1A16" w:rsidRDefault="004B1A16" w:rsidP="004B1A16">
            <w:pPr>
              <w:spacing w:after="0" w:line="259" w:lineRule="auto"/>
              <w:ind w:left="4" w:firstLine="0"/>
              <w:jc w:val="left"/>
              <w:rPr>
                <w:rFonts w:ascii="Times New Roman" w:hAnsi="Times New Roman" w:cs="Times New Roman"/>
                <w:sz w:val="20"/>
                <w:szCs w:val="20"/>
              </w:rPr>
            </w:pPr>
            <w:r w:rsidRPr="004B1A16">
              <w:rPr>
                <w:rFonts w:ascii="Times New Roman" w:hAnsi="Times New Roman" w:cs="Times New Roman"/>
                <w:b/>
                <w:sz w:val="20"/>
                <w:szCs w:val="20"/>
              </w:rPr>
              <w:t xml:space="preserve"> </w:t>
            </w:r>
          </w:p>
        </w:tc>
        <w:tc>
          <w:tcPr>
            <w:tcW w:w="2055" w:type="dxa"/>
            <w:tcBorders>
              <w:top w:val="single" w:sz="4" w:space="0" w:color="000000"/>
              <w:left w:val="single" w:sz="4" w:space="0" w:color="000000"/>
              <w:bottom w:val="single" w:sz="8" w:space="0" w:color="000000"/>
              <w:right w:val="single" w:sz="4" w:space="0" w:color="000000"/>
            </w:tcBorders>
          </w:tcPr>
          <w:p w:rsidR="004B1A16" w:rsidRPr="004B1A16" w:rsidRDefault="004B1A16" w:rsidP="004B1A16">
            <w:pPr>
              <w:spacing w:after="0" w:line="259" w:lineRule="auto"/>
              <w:ind w:left="0" w:right="17" w:firstLine="0"/>
              <w:jc w:val="center"/>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hAnsi="Times New Roman" w:cs="Times New Roman"/>
                <w:sz w:val="20"/>
                <w:szCs w:val="20"/>
              </w:rPr>
              <w:t xml:space="preserve"> </w:t>
            </w:r>
            <w:r w:rsidRPr="004B1A16">
              <w:rPr>
                <w:rFonts w:ascii="Times New Roman" w:hAnsi="Times New Roman" w:cs="Times New Roman"/>
                <w:b/>
                <w:sz w:val="20"/>
                <w:szCs w:val="20"/>
              </w:rPr>
              <w:t>ДА</w:t>
            </w:r>
            <w:r w:rsidRPr="004B1A16">
              <w:rPr>
                <w:rFonts w:ascii="Times New Roman" w:hAnsi="Times New Roman" w:cs="Times New Roman"/>
                <w:sz w:val="20"/>
                <w:szCs w:val="20"/>
              </w:rPr>
              <w:t xml:space="preserve"> </w:t>
            </w:r>
          </w:p>
          <w:p w:rsidR="004B1A16" w:rsidRPr="004B1A16" w:rsidRDefault="004B1A16" w:rsidP="004B1A16">
            <w:pPr>
              <w:spacing w:after="35" w:line="259" w:lineRule="auto"/>
              <w:ind w:left="44" w:firstLine="0"/>
              <w:rPr>
                <w:rFonts w:ascii="Times New Roman" w:hAnsi="Times New Roman" w:cs="Times New Roman"/>
                <w:sz w:val="20"/>
                <w:szCs w:val="20"/>
              </w:rPr>
            </w:pPr>
            <w:r w:rsidRPr="004B1A16">
              <w:rPr>
                <w:rFonts w:ascii="Times New Roman" w:hAnsi="Times New Roman" w:cs="Times New Roman"/>
                <w:sz w:val="20"/>
                <w:szCs w:val="20"/>
              </w:rPr>
              <w:t xml:space="preserve">укажите GIIN </w:t>
            </w:r>
            <w:r w:rsidRPr="004B1A16">
              <w:rPr>
                <w:rFonts w:ascii="Times New Roman" w:hAnsi="Times New Roman" w:cs="Times New Roman"/>
                <w:b/>
                <w:sz w:val="20"/>
                <w:szCs w:val="20"/>
                <w:vertAlign w:val="superscript"/>
              </w:rPr>
              <w:t>(*)</w:t>
            </w:r>
            <w:r w:rsidRPr="004B1A16">
              <w:rPr>
                <w:rFonts w:ascii="Times New Roman" w:hAnsi="Times New Roman" w:cs="Times New Roman"/>
                <w:sz w:val="20"/>
                <w:szCs w:val="20"/>
              </w:rPr>
              <w:t>: _____</w:t>
            </w:r>
            <w:r w:rsidRPr="004B1A16">
              <w:rPr>
                <w:rFonts w:ascii="Times New Roman" w:hAnsi="Times New Roman" w:cs="Times New Roman"/>
                <w:color w:val="0000FF"/>
                <w:sz w:val="20"/>
                <w:szCs w:val="20"/>
              </w:rPr>
              <w:t xml:space="preserve"> </w:t>
            </w:r>
          </w:p>
          <w:p w:rsidR="004B1A16" w:rsidRPr="004B1A16" w:rsidRDefault="004B1A16" w:rsidP="004B1A16">
            <w:pPr>
              <w:spacing w:after="33" w:line="240" w:lineRule="auto"/>
              <w:ind w:left="65" w:firstLine="420"/>
              <w:jc w:val="left"/>
              <w:rPr>
                <w:rFonts w:ascii="Times New Roman" w:hAnsi="Times New Roman" w:cs="Times New Roman"/>
                <w:sz w:val="20"/>
                <w:szCs w:val="20"/>
              </w:rPr>
            </w:pPr>
            <w:r w:rsidRPr="004B1A16">
              <w:rPr>
                <w:rFonts w:ascii="Times New Roman" w:hAnsi="Times New Roman" w:cs="Times New Roman"/>
                <w:i/>
                <w:sz w:val="20"/>
                <w:szCs w:val="20"/>
              </w:rPr>
              <w:t xml:space="preserve"> (требуется заполнение сведений о контролирующих </w:t>
            </w:r>
          </w:p>
          <w:p w:rsidR="004B1A16" w:rsidRPr="004B1A16" w:rsidRDefault="004B1A16" w:rsidP="004B1A16">
            <w:pPr>
              <w:spacing w:after="0" w:line="259" w:lineRule="auto"/>
              <w:ind w:left="0" w:right="15" w:firstLine="0"/>
              <w:jc w:val="center"/>
              <w:rPr>
                <w:rFonts w:ascii="Times New Roman" w:hAnsi="Times New Roman" w:cs="Times New Roman"/>
                <w:sz w:val="20"/>
                <w:szCs w:val="20"/>
              </w:rPr>
            </w:pPr>
            <w:r w:rsidRPr="004B1A16">
              <w:rPr>
                <w:rFonts w:ascii="Times New Roman" w:hAnsi="Times New Roman" w:cs="Times New Roman"/>
                <w:i/>
                <w:sz w:val="20"/>
                <w:szCs w:val="20"/>
              </w:rPr>
              <w:t xml:space="preserve">лицах в Разделе IV </w:t>
            </w:r>
          </w:p>
          <w:p w:rsidR="004B1A16" w:rsidRPr="004B1A16" w:rsidRDefault="004B1A16" w:rsidP="004B1A16">
            <w:pPr>
              <w:spacing w:after="0" w:line="259" w:lineRule="auto"/>
              <w:ind w:left="0" w:firstLine="0"/>
              <w:jc w:val="center"/>
              <w:rPr>
                <w:rFonts w:ascii="Times New Roman" w:hAnsi="Times New Roman" w:cs="Times New Roman"/>
                <w:sz w:val="20"/>
                <w:szCs w:val="20"/>
              </w:rPr>
            </w:pPr>
            <w:r w:rsidRPr="004B1A16">
              <w:rPr>
                <w:rFonts w:ascii="Times New Roman" w:hAnsi="Times New Roman" w:cs="Times New Roman"/>
                <w:i/>
                <w:sz w:val="20"/>
                <w:szCs w:val="20"/>
              </w:rPr>
              <w:t>Формы  самосертификации)</w:t>
            </w:r>
            <w:r w:rsidRPr="004B1A16">
              <w:rPr>
                <w:rFonts w:ascii="Times New Roman" w:hAnsi="Times New Roman" w:cs="Times New Roman"/>
                <w:sz w:val="20"/>
                <w:szCs w:val="20"/>
              </w:rPr>
              <w:t xml:space="preserve"> </w:t>
            </w:r>
          </w:p>
        </w:tc>
        <w:tc>
          <w:tcPr>
            <w:tcW w:w="2476" w:type="dxa"/>
            <w:tcBorders>
              <w:top w:val="single" w:sz="4" w:space="0" w:color="000000"/>
              <w:left w:val="single" w:sz="4" w:space="0" w:color="000000"/>
              <w:bottom w:val="single" w:sz="8" w:space="0" w:color="000000"/>
              <w:right w:val="single" w:sz="4" w:space="0" w:color="000000"/>
            </w:tcBorders>
          </w:tcPr>
          <w:p w:rsidR="004B1A16" w:rsidRPr="004B1A16" w:rsidRDefault="004B1A16" w:rsidP="004B1A16">
            <w:pPr>
              <w:spacing w:after="0" w:line="240" w:lineRule="auto"/>
              <w:ind w:left="0" w:right="17" w:firstLine="0"/>
              <w:rPr>
                <w:rFonts w:ascii="Times New Roman" w:hAnsi="Times New Roman" w:cs="Times New Roman"/>
                <w:sz w:val="20"/>
                <w:szCs w:val="20"/>
              </w:rPr>
            </w:pPr>
            <w:r w:rsidRPr="004B1A16">
              <w:rPr>
                <w:rFonts w:ascii="Times New Roman" w:eastAsia="Segoe UI Symbol"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hAnsi="Times New Roman" w:cs="Times New Roman"/>
                <w:sz w:val="20"/>
                <w:szCs w:val="20"/>
              </w:rPr>
              <w:t xml:space="preserve"> </w:t>
            </w:r>
            <w:r w:rsidRPr="004B1A16">
              <w:rPr>
                <w:rFonts w:ascii="Times New Roman" w:hAnsi="Times New Roman" w:cs="Times New Roman"/>
                <w:b/>
                <w:sz w:val="20"/>
                <w:szCs w:val="20"/>
              </w:rPr>
              <w:t>НЕТ</w:t>
            </w:r>
            <w:r w:rsidRPr="004B1A16">
              <w:rPr>
                <w:rFonts w:ascii="Times New Roman" w:hAnsi="Times New Roman" w:cs="Times New Roman"/>
                <w:sz w:val="20"/>
                <w:szCs w:val="20"/>
              </w:rPr>
              <w:t xml:space="preserve"> </w:t>
            </w:r>
          </w:p>
          <w:p w:rsidR="004B1A16" w:rsidRPr="004B1A16" w:rsidRDefault="004B1A16" w:rsidP="004B1A16">
            <w:pPr>
              <w:spacing w:after="0" w:line="240" w:lineRule="auto"/>
              <w:ind w:left="34" w:firstLine="0"/>
              <w:jc w:val="center"/>
              <w:rPr>
                <w:rFonts w:ascii="Times New Roman" w:hAnsi="Times New Roman" w:cs="Times New Roman"/>
                <w:sz w:val="20"/>
                <w:szCs w:val="20"/>
              </w:rPr>
            </w:pPr>
            <w:r w:rsidRPr="004B1A16">
              <w:rPr>
                <w:rFonts w:ascii="Times New Roman" w:hAnsi="Times New Roman" w:cs="Times New Roman"/>
                <w:sz w:val="20"/>
                <w:szCs w:val="20"/>
              </w:rPr>
              <w:t xml:space="preserve"> </w:t>
            </w:r>
          </w:p>
        </w:tc>
      </w:tr>
      <w:tr w:rsidR="004B1A16" w:rsidRPr="004B1A16" w:rsidTr="00E21C7F">
        <w:trPr>
          <w:trHeight w:val="177"/>
        </w:trPr>
        <w:tc>
          <w:tcPr>
            <w:tcW w:w="10065" w:type="dxa"/>
            <w:gridSpan w:val="3"/>
            <w:tcBorders>
              <w:top w:val="single" w:sz="8" w:space="0" w:color="000000"/>
              <w:left w:val="single" w:sz="8" w:space="0" w:color="000000"/>
              <w:bottom w:val="single" w:sz="8" w:space="0" w:color="000000"/>
              <w:right w:val="single" w:sz="8" w:space="0" w:color="000000"/>
            </w:tcBorders>
            <w:shd w:val="clear" w:color="auto" w:fill="004C91"/>
            <w:vAlign w:val="center"/>
          </w:tcPr>
          <w:p w:rsidR="004B1A16" w:rsidRPr="004B1A16" w:rsidRDefault="004B1A16" w:rsidP="004B1A16">
            <w:pPr>
              <w:spacing w:after="0" w:line="240" w:lineRule="auto"/>
              <w:ind w:left="6" w:right="116" w:firstLine="0"/>
              <w:jc w:val="center"/>
              <w:rPr>
                <w:rFonts w:ascii="Times New Roman" w:hAnsi="Times New Roman" w:cs="Times New Roman"/>
                <w:sz w:val="20"/>
                <w:szCs w:val="20"/>
              </w:rPr>
            </w:pPr>
            <w:r w:rsidRPr="004B1A16">
              <w:rPr>
                <w:rFonts w:ascii="Times New Roman" w:hAnsi="Times New Roman" w:cs="Times New Roman"/>
                <w:b/>
                <w:color w:val="FFFFFF" w:themeColor="background1"/>
                <w:sz w:val="20"/>
                <w:szCs w:val="20"/>
              </w:rPr>
              <w:t xml:space="preserve">Раздел III. Сведения в целях CRS </w:t>
            </w:r>
            <w:r w:rsidRPr="004B1A16">
              <w:rPr>
                <w:rFonts w:ascii="Times New Roman" w:hAnsi="Times New Roman" w:cs="Times New Roman"/>
                <w:b/>
                <w:color w:val="FFFFFF" w:themeColor="background1"/>
                <w:sz w:val="20"/>
                <w:szCs w:val="20"/>
                <w:vertAlign w:val="superscript"/>
              </w:rPr>
              <w:t>(*)</w:t>
            </w:r>
          </w:p>
        </w:tc>
      </w:tr>
      <w:tr w:rsidR="004B1A16" w:rsidRPr="004B1A16" w:rsidTr="00E21C7F">
        <w:trPr>
          <w:trHeight w:val="3880"/>
        </w:trPr>
        <w:tc>
          <w:tcPr>
            <w:tcW w:w="10065" w:type="dxa"/>
            <w:gridSpan w:val="3"/>
            <w:tcBorders>
              <w:top w:val="single" w:sz="8" w:space="0" w:color="000000"/>
              <w:left w:val="single" w:sz="8" w:space="0" w:color="000000"/>
              <w:right w:val="single" w:sz="8" w:space="0" w:color="000000"/>
            </w:tcBorders>
            <w:vAlign w:val="bottom"/>
          </w:tcPr>
          <w:p w:rsidR="004B1A16" w:rsidRPr="004B1A16" w:rsidRDefault="004B1A16" w:rsidP="004B1A16">
            <w:pPr>
              <w:spacing w:after="106" w:line="259" w:lineRule="auto"/>
              <w:ind w:left="4" w:firstLine="0"/>
              <w:jc w:val="left"/>
              <w:rPr>
                <w:rFonts w:ascii="Times New Roman" w:hAnsi="Times New Roman" w:cs="Times New Roman"/>
                <w:sz w:val="20"/>
                <w:szCs w:val="20"/>
              </w:rPr>
            </w:pPr>
            <w:r w:rsidRPr="004B1A16">
              <w:rPr>
                <w:rFonts w:ascii="Times New Roman" w:hAnsi="Times New Roman" w:cs="Times New Roman"/>
                <w:b/>
                <w:sz w:val="20"/>
                <w:szCs w:val="20"/>
              </w:rPr>
              <w:t>1. Сведения о налоговом резидентстве</w:t>
            </w:r>
            <w:r w:rsidRPr="004B1A16">
              <w:rPr>
                <w:rFonts w:ascii="Times New Roman" w:hAnsi="Times New Roman" w:cs="Times New Roman"/>
                <w:sz w:val="20"/>
                <w:szCs w:val="20"/>
              </w:rPr>
              <w:t xml:space="preserve"> </w:t>
            </w:r>
          </w:p>
          <w:p w:rsidR="004B1A16" w:rsidRPr="004B1A16" w:rsidRDefault="004B1A16" w:rsidP="004B1A16">
            <w:pPr>
              <w:spacing w:after="0" w:line="259" w:lineRule="auto"/>
              <w:ind w:left="125" w:right="116" w:firstLine="0"/>
              <w:rPr>
                <w:rFonts w:ascii="Times New Roman" w:hAnsi="Times New Roman" w:cs="Times New Roman"/>
                <w:sz w:val="20"/>
                <w:szCs w:val="20"/>
              </w:rPr>
            </w:pPr>
            <w:r w:rsidRPr="004B1A16">
              <w:rPr>
                <w:rFonts w:ascii="Times New Roman" w:hAnsi="Times New Roman" w:cs="Times New Roman"/>
                <w:sz w:val="20"/>
                <w:szCs w:val="20"/>
              </w:rPr>
              <w:t xml:space="preserve">Укажите все государства/территории, налоговым резидентом </w:t>
            </w:r>
            <w:r w:rsidRPr="004B1A16">
              <w:rPr>
                <w:rFonts w:ascii="Times New Roman" w:hAnsi="Times New Roman" w:cs="Times New Roman"/>
                <w:b/>
                <w:sz w:val="20"/>
                <w:szCs w:val="20"/>
                <w:vertAlign w:val="superscript"/>
              </w:rPr>
              <w:t>(*)</w:t>
            </w:r>
            <w:r w:rsidRPr="004B1A16">
              <w:rPr>
                <w:rFonts w:ascii="Times New Roman" w:hAnsi="Times New Roman" w:cs="Times New Roman"/>
                <w:sz w:val="20"/>
                <w:szCs w:val="20"/>
              </w:rPr>
              <w:t xml:space="preserve"> которых является Ваша организация, и присвоенные налоговые номера (иные идентификационные номера; например, регистрационный номер Вашей организации): </w:t>
            </w:r>
          </w:p>
          <w:tbl>
            <w:tblPr>
              <w:tblpPr w:leftFromText="180" w:rightFromText="180" w:vertAnchor="page" w:horzAnchor="margin" w:tblpX="132" w:tblpY="1153"/>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16"/>
              <w:gridCol w:w="1563"/>
              <w:gridCol w:w="3980"/>
              <w:gridCol w:w="3812"/>
            </w:tblGrid>
            <w:tr w:rsidR="004B1A16" w:rsidRPr="00647549" w:rsidTr="00E21C7F">
              <w:trPr>
                <w:trHeight w:val="957"/>
              </w:trPr>
              <w:tc>
                <w:tcPr>
                  <w:tcW w:w="416" w:type="dxa"/>
                  <w:tcBorders>
                    <w:bottom w:val="single" w:sz="8" w:space="0" w:color="000000"/>
                  </w:tcBorders>
                  <w:vAlign w:val="center"/>
                </w:tcPr>
                <w:p w:rsidR="004B1A16" w:rsidRPr="00647549" w:rsidRDefault="004B1A16" w:rsidP="00647549">
                  <w:pPr>
                    <w:spacing w:after="0" w:line="240" w:lineRule="auto"/>
                    <w:ind w:left="22" w:hanging="22"/>
                    <w:jc w:val="left"/>
                    <w:rPr>
                      <w:rFonts w:ascii="Times New Roman" w:hAnsi="Times New Roman" w:cs="Times New Roman"/>
                      <w:sz w:val="20"/>
                      <w:szCs w:val="20"/>
                    </w:rPr>
                  </w:pPr>
                  <w:r w:rsidRPr="00647549">
                    <w:rPr>
                      <w:rFonts w:ascii="Times New Roman" w:hAnsi="Times New Roman" w:cs="Times New Roman"/>
                      <w:sz w:val="20"/>
                      <w:szCs w:val="20"/>
                    </w:rPr>
                    <w:t xml:space="preserve"> №</w:t>
                  </w:r>
                </w:p>
              </w:tc>
              <w:tc>
                <w:tcPr>
                  <w:tcW w:w="1563" w:type="dxa"/>
                  <w:tcBorders>
                    <w:bottom w:val="single" w:sz="8" w:space="0" w:color="000000"/>
                  </w:tcBorders>
                  <w:vAlign w:val="center"/>
                </w:tcPr>
                <w:p w:rsidR="004B1A16" w:rsidRPr="00647549" w:rsidRDefault="004B1A16" w:rsidP="00647549">
                  <w:pPr>
                    <w:spacing w:after="0" w:line="240" w:lineRule="auto"/>
                    <w:ind w:left="47" w:right="19" w:firstLine="0"/>
                    <w:jc w:val="center"/>
                    <w:rPr>
                      <w:rFonts w:ascii="Times New Roman" w:hAnsi="Times New Roman" w:cs="Times New Roman"/>
                      <w:sz w:val="20"/>
                      <w:szCs w:val="20"/>
                    </w:rPr>
                  </w:pPr>
                  <w:r w:rsidRPr="00647549">
                    <w:rPr>
                      <w:rFonts w:ascii="Times New Roman" w:hAnsi="Times New Roman" w:cs="Times New Roman"/>
                      <w:b/>
                      <w:sz w:val="20"/>
                      <w:szCs w:val="20"/>
                    </w:rPr>
                    <w:t>Государство/ территория налогового резидентства</w:t>
                  </w:r>
                  <w:r w:rsidRPr="00647549">
                    <w:rPr>
                      <w:rFonts w:ascii="Times New Roman" w:hAnsi="Times New Roman" w:cs="Times New Roman"/>
                      <w:b/>
                      <w:sz w:val="20"/>
                      <w:szCs w:val="20"/>
                      <w:vertAlign w:val="superscript"/>
                    </w:rPr>
                    <w:footnoteReference w:id="3"/>
                  </w:r>
                  <w:r w:rsidRPr="00647549">
                    <w:rPr>
                      <w:rFonts w:ascii="Times New Roman" w:hAnsi="Times New Roman" w:cs="Times New Roman"/>
                      <w:sz w:val="20"/>
                      <w:szCs w:val="20"/>
                    </w:rPr>
                    <w:t xml:space="preserve">  </w:t>
                  </w:r>
                </w:p>
              </w:tc>
              <w:tc>
                <w:tcPr>
                  <w:tcW w:w="3980" w:type="dxa"/>
                  <w:tcBorders>
                    <w:bottom w:val="single" w:sz="8" w:space="0" w:color="000000"/>
                  </w:tcBorders>
                  <w:vAlign w:val="center"/>
                </w:tcPr>
                <w:p w:rsidR="004B1A16" w:rsidRPr="00647549" w:rsidRDefault="004B1A16" w:rsidP="00647549">
                  <w:pPr>
                    <w:spacing w:after="0" w:line="240" w:lineRule="auto"/>
                    <w:ind w:left="0" w:firstLine="0"/>
                    <w:jc w:val="center"/>
                    <w:rPr>
                      <w:rFonts w:ascii="Times New Roman" w:hAnsi="Times New Roman" w:cs="Times New Roman"/>
                      <w:sz w:val="20"/>
                      <w:szCs w:val="20"/>
                    </w:rPr>
                  </w:pPr>
                  <w:r w:rsidRPr="00647549">
                    <w:rPr>
                      <w:rFonts w:ascii="Times New Roman" w:hAnsi="Times New Roman" w:cs="Times New Roman"/>
                      <w:b/>
                      <w:sz w:val="20"/>
                      <w:szCs w:val="20"/>
                    </w:rPr>
                    <w:t xml:space="preserve">Идентификационный номер налогоплательщика (TIN) (либо иной идентификационный номер) </w:t>
                  </w:r>
                  <w:r w:rsidRPr="00647549">
                    <w:rPr>
                      <w:rFonts w:ascii="Times New Roman" w:hAnsi="Times New Roman" w:cs="Times New Roman"/>
                      <w:b/>
                      <w:sz w:val="20"/>
                      <w:szCs w:val="20"/>
                      <w:vertAlign w:val="superscript"/>
                    </w:rPr>
                    <w:t xml:space="preserve">(*) </w:t>
                  </w:r>
                  <w:r w:rsidRPr="00647549">
                    <w:rPr>
                      <w:rFonts w:ascii="Times New Roman" w:hAnsi="Times New Roman" w:cs="Times New Roman"/>
                      <w:b/>
                      <w:sz w:val="20"/>
                      <w:szCs w:val="20"/>
                    </w:rPr>
                    <w:t xml:space="preserve"> </w:t>
                  </w:r>
                  <w:r w:rsidRPr="00647549">
                    <w:rPr>
                      <w:rFonts w:ascii="Times New Roman" w:hAnsi="Times New Roman" w:cs="Times New Roman"/>
                      <w:sz w:val="20"/>
                      <w:szCs w:val="20"/>
                    </w:rPr>
                    <w:t xml:space="preserve"> </w:t>
                  </w:r>
                </w:p>
              </w:tc>
              <w:tc>
                <w:tcPr>
                  <w:tcW w:w="3812" w:type="dxa"/>
                  <w:tcBorders>
                    <w:bottom w:val="single" w:sz="8" w:space="0" w:color="000000"/>
                  </w:tcBorders>
                </w:tcPr>
                <w:p w:rsidR="004B1A16" w:rsidRPr="00647549" w:rsidRDefault="004B1A16" w:rsidP="00647549">
                  <w:pPr>
                    <w:spacing w:after="0" w:line="240" w:lineRule="auto"/>
                    <w:ind w:left="0" w:firstLine="0"/>
                    <w:jc w:val="center"/>
                    <w:rPr>
                      <w:rFonts w:ascii="Times New Roman" w:hAnsi="Times New Roman" w:cs="Times New Roman"/>
                      <w:sz w:val="20"/>
                      <w:szCs w:val="20"/>
                    </w:rPr>
                  </w:pPr>
                  <w:r w:rsidRPr="00647549">
                    <w:rPr>
                      <w:rFonts w:ascii="Times New Roman" w:hAnsi="Times New Roman" w:cs="Times New Roman"/>
                      <w:b/>
                      <w:sz w:val="20"/>
                      <w:szCs w:val="20"/>
                    </w:rPr>
                    <w:t xml:space="preserve">Причина отсутствия идентификационного номера </w:t>
                  </w:r>
                </w:p>
                <w:p w:rsidR="004B1A16" w:rsidRPr="00647549" w:rsidRDefault="004B1A16" w:rsidP="00647549">
                  <w:pPr>
                    <w:spacing w:after="0" w:line="240" w:lineRule="auto"/>
                    <w:ind w:left="142" w:firstLine="0"/>
                    <w:jc w:val="left"/>
                    <w:rPr>
                      <w:rFonts w:ascii="Times New Roman" w:hAnsi="Times New Roman" w:cs="Times New Roman"/>
                      <w:sz w:val="20"/>
                      <w:szCs w:val="20"/>
                    </w:rPr>
                  </w:pPr>
                  <w:r w:rsidRPr="00647549">
                    <w:rPr>
                      <w:rFonts w:ascii="Times New Roman" w:hAnsi="Times New Roman" w:cs="Times New Roman"/>
                      <w:b/>
                      <w:sz w:val="20"/>
                      <w:szCs w:val="20"/>
                    </w:rPr>
                    <w:t xml:space="preserve">налогоплательщика (либо иного </w:t>
                  </w:r>
                </w:p>
                <w:p w:rsidR="004B1A16" w:rsidRPr="00647549" w:rsidRDefault="004B1A16" w:rsidP="00647549">
                  <w:pPr>
                    <w:spacing w:after="0" w:line="240" w:lineRule="auto"/>
                    <w:ind w:left="0" w:right="22" w:firstLine="0"/>
                    <w:jc w:val="center"/>
                    <w:rPr>
                      <w:rFonts w:ascii="Times New Roman" w:hAnsi="Times New Roman" w:cs="Times New Roman"/>
                      <w:sz w:val="20"/>
                      <w:szCs w:val="20"/>
                    </w:rPr>
                  </w:pPr>
                  <w:r w:rsidRPr="00647549">
                    <w:rPr>
                      <w:rFonts w:ascii="Times New Roman" w:hAnsi="Times New Roman" w:cs="Times New Roman"/>
                      <w:b/>
                      <w:sz w:val="20"/>
                      <w:szCs w:val="20"/>
                    </w:rPr>
                    <w:t>идентификационного номера)</w:t>
                  </w:r>
                  <w:r w:rsidRPr="00647549">
                    <w:rPr>
                      <w:rFonts w:ascii="Times New Roman" w:hAnsi="Times New Roman" w:cs="Times New Roman"/>
                      <w:sz w:val="20"/>
                      <w:szCs w:val="20"/>
                      <w:vertAlign w:val="superscript"/>
                    </w:rPr>
                    <w:footnoteReference w:id="4"/>
                  </w:r>
                  <w:r w:rsidRPr="00647549">
                    <w:rPr>
                      <w:rFonts w:ascii="Times New Roman" w:hAnsi="Times New Roman" w:cs="Times New Roman"/>
                      <w:sz w:val="20"/>
                      <w:szCs w:val="20"/>
                    </w:rPr>
                    <w:t xml:space="preserve"> </w:t>
                  </w:r>
                </w:p>
                <w:p w:rsidR="004B1A16" w:rsidRPr="00647549" w:rsidRDefault="004B1A16" w:rsidP="00647549">
                  <w:pPr>
                    <w:spacing w:after="0" w:line="240" w:lineRule="auto"/>
                    <w:ind w:left="0" w:right="23" w:firstLine="0"/>
                    <w:jc w:val="center"/>
                    <w:rPr>
                      <w:rFonts w:ascii="Times New Roman" w:hAnsi="Times New Roman" w:cs="Times New Roman"/>
                      <w:i/>
                      <w:sz w:val="20"/>
                      <w:szCs w:val="20"/>
                    </w:rPr>
                  </w:pPr>
                  <w:r w:rsidRPr="00647549">
                    <w:rPr>
                      <w:rFonts w:ascii="Times New Roman" w:hAnsi="Times New Roman" w:cs="Times New Roman"/>
                      <w:i/>
                      <w:sz w:val="20"/>
                      <w:szCs w:val="20"/>
                    </w:rPr>
                    <w:t xml:space="preserve">(укажите одну из причин) </w:t>
                  </w:r>
                </w:p>
              </w:tc>
            </w:tr>
            <w:tr w:rsidR="004B1A16" w:rsidRPr="00647549" w:rsidTr="00E21C7F">
              <w:trPr>
                <w:trHeight w:val="973"/>
              </w:trPr>
              <w:tc>
                <w:tcPr>
                  <w:tcW w:w="416" w:type="dxa"/>
                  <w:tcBorders>
                    <w:bottom w:val="single" w:sz="8" w:space="0" w:color="000000"/>
                  </w:tcBorders>
                </w:tcPr>
                <w:p w:rsidR="004B1A16" w:rsidRPr="00647549" w:rsidRDefault="004B1A16" w:rsidP="00647549">
                  <w:pPr>
                    <w:spacing w:after="0" w:line="240" w:lineRule="auto"/>
                    <w:ind w:left="0" w:firstLine="0"/>
                    <w:jc w:val="left"/>
                    <w:rPr>
                      <w:rFonts w:ascii="Times New Roman" w:hAnsi="Times New Roman" w:cs="Times New Roman"/>
                      <w:sz w:val="20"/>
                      <w:szCs w:val="20"/>
                    </w:rPr>
                  </w:pPr>
                  <w:r w:rsidRPr="00647549">
                    <w:rPr>
                      <w:rFonts w:ascii="Times New Roman" w:hAnsi="Times New Roman" w:cs="Times New Roman"/>
                      <w:sz w:val="20"/>
                      <w:szCs w:val="20"/>
                    </w:rPr>
                    <w:t xml:space="preserve">1 </w:t>
                  </w:r>
                </w:p>
              </w:tc>
              <w:tc>
                <w:tcPr>
                  <w:tcW w:w="1563" w:type="dxa"/>
                  <w:tcBorders>
                    <w:bottom w:val="single" w:sz="8" w:space="0" w:color="000000"/>
                  </w:tcBorders>
                </w:tcPr>
                <w:p w:rsidR="004B1A16" w:rsidRPr="00647549" w:rsidRDefault="004B1A16" w:rsidP="00647549">
                  <w:pPr>
                    <w:spacing w:after="0" w:line="240" w:lineRule="auto"/>
                    <w:ind w:left="89" w:firstLine="0"/>
                    <w:jc w:val="left"/>
                    <w:rPr>
                      <w:rFonts w:ascii="Times New Roman" w:hAnsi="Times New Roman" w:cs="Times New Roman"/>
                      <w:sz w:val="20"/>
                      <w:szCs w:val="20"/>
                    </w:rPr>
                  </w:pPr>
                  <w:r w:rsidRPr="00647549">
                    <w:rPr>
                      <w:rFonts w:ascii="Times New Roman" w:hAnsi="Times New Roman" w:cs="Times New Roman"/>
                      <w:sz w:val="20"/>
                      <w:szCs w:val="20"/>
                    </w:rPr>
                    <w:t xml:space="preserve"> </w:t>
                  </w:r>
                </w:p>
              </w:tc>
              <w:tc>
                <w:tcPr>
                  <w:tcW w:w="3980" w:type="dxa"/>
                  <w:tcBorders>
                    <w:bottom w:val="single" w:sz="8" w:space="0" w:color="000000"/>
                  </w:tcBorders>
                </w:tcPr>
                <w:p w:rsidR="004B1A16" w:rsidRPr="00647549" w:rsidRDefault="004B1A16" w:rsidP="00647549">
                  <w:pPr>
                    <w:spacing w:after="0" w:line="240" w:lineRule="auto"/>
                    <w:ind w:left="89" w:firstLine="0"/>
                    <w:jc w:val="left"/>
                    <w:rPr>
                      <w:rFonts w:ascii="Times New Roman" w:hAnsi="Times New Roman" w:cs="Times New Roman"/>
                      <w:sz w:val="20"/>
                      <w:szCs w:val="20"/>
                    </w:rPr>
                  </w:pPr>
                  <w:r w:rsidRPr="00647549">
                    <w:rPr>
                      <w:rFonts w:ascii="Times New Roman" w:hAnsi="Times New Roman" w:cs="Times New Roman"/>
                      <w:color w:val="00B050"/>
                      <w:sz w:val="20"/>
                      <w:szCs w:val="20"/>
                    </w:rPr>
                    <w:t xml:space="preserve"> </w:t>
                  </w:r>
                  <w:r w:rsidRPr="00647549">
                    <w:rPr>
                      <w:rFonts w:ascii="Segoe UI Symbol" w:eastAsia="Segoe UI Symbol" w:hAnsi="Segoe UI Symbol" w:cs="Segoe UI Symbol"/>
                      <w:sz w:val="20"/>
                      <w:szCs w:val="20"/>
                    </w:rPr>
                    <w:t>☐</w:t>
                  </w:r>
                  <w:r w:rsidRPr="00647549">
                    <w:rPr>
                      <w:rFonts w:ascii="Times New Roman" w:hAnsi="Times New Roman" w:cs="Times New Roman"/>
                      <w:sz w:val="20"/>
                      <w:szCs w:val="20"/>
                    </w:rPr>
                    <w:t xml:space="preserve"> TIN: </w:t>
                  </w:r>
                  <w:r w:rsidRPr="00647549">
                    <w:rPr>
                      <w:rFonts w:ascii="Times New Roman" w:hAnsi="Times New Roman" w:cs="Times New Roman"/>
                      <w:i/>
                      <w:sz w:val="20"/>
                      <w:szCs w:val="20"/>
                    </w:rPr>
                    <w:t>_______</w:t>
                  </w:r>
                  <w:r w:rsidRPr="00647549">
                    <w:rPr>
                      <w:rFonts w:ascii="Times New Roman" w:hAnsi="Times New Roman" w:cs="Times New Roman"/>
                      <w:sz w:val="20"/>
                      <w:szCs w:val="20"/>
                    </w:rPr>
                    <w:t xml:space="preserve">         </w:t>
                  </w:r>
                </w:p>
                <w:p w:rsidR="004B1A16" w:rsidRPr="00647549" w:rsidRDefault="004B1A16" w:rsidP="00647549">
                  <w:pPr>
                    <w:spacing w:after="0" w:line="240" w:lineRule="auto"/>
                    <w:ind w:left="89" w:firstLine="0"/>
                    <w:jc w:val="left"/>
                    <w:rPr>
                      <w:rFonts w:ascii="Times New Roman" w:hAnsi="Times New Roman" w:cs="Times New Roman"/>
                      <w:sz w:val="20"/>
                      <w:szCs w:val="20"/>
                    </w:rPr>
                  </w:pPr>
                  <w:r w:rsidRPr="00647549">
                    <w:rPr>
                      <w:rFonts w:ascii="Times New Roman" w:hAnsi="Times New Roman" w:cs="Times New Roman"/>
                      <w:color w:val="00B050"/>
                      <w:sz w:val="20"/>
                      <w:szCs w:val="20"/>
                    </w:rPr>
                    <w:t xml:space="preserve"> </w:t>
                  </w:r>
                  <w:r w:rsidRPr="00647549">
                    <w:rPr>
                      <w:rFonts w:ascii="Segoe UI Symbol" w:eastAsia="Segoe UI Symbol" w:hAnsi="Segoe UI Symbol" w:cs="Segoe UI Symbol"/>
                      <w:sz w:val="20"/>
                      <w:szCs w:val="20"/>
                    </w:rPr>
                    <w:t>☐</w:t>
                  </w:r>
                  <w:r w:rsidRPr="00647549">
                    <w:rPr>
                      <w:rFonts w:ascii="Times New Roman" w:hAnsi="Times New Roman" w:cs="Times New Roman"/>
                      <w:sz w:val="20"/>
                      <w:szCs w:val="20"/>
                    </w:rPr>
                    <w:t xml:space="preserve"> иной идентификационный номер: </w:t>
                  </w:r>
                  <w:r w:rsidRPr="00647549">
                    <w:rPr>
                      <w:rFonts w:ascii="Times New Roman" w:hAnsi="Times New Roman" w:cs="Times New Roman"/>
                      <w:i/>
                      <w:sz w:val="20"/>
                      <w:szCs w:val="20"/>
                    </w:rPr>
                    <w:t>_____</w:t>
                  </w:r>
                  <w:r w:rsidRPr="00647549">
                    <w:rPr>
                      <w:rFonts w:ascii="Times New Roman" w:hAnsi="Times New Roman" w:cs="Times New Roman"/>
                      <w:sz w:val="20"/>
                      <w:szCs w:val="20"/>
                    </w:rPr>
                    <w:t xml:space="preserve"> </w:t>
                  </w:r>
                </w:p>
              </w:tc>
              <w:tc>
                <w:tcPr>
                  <w:tcW w:w="3812" w:type="dxa"/>
                  <w:tcBorders>
                    <w:bottom w:val="single" w:sz="8" w:space="0" w:color="000000"/>
                  </w:tcBorders>
                </w:tcPr>
                <w:p w:rsidR="004B1A16" w:rsidRPr="00647549" w:rsidRDefault="004B1A16" w:rsidP="00647549">
                  <w:pPr>
                    <w:spacing w:after="0" w:line="240" w:lineRule="auto"/>
                    <w:ind w:left="91" w:firstLine="0"/>
                    <w:jc w:val="left"/>
                    <w:rPr>
                      <w:rFonts w:ascii="Times New Roman" w:hAnsi="Times New Roman" w:cs="Times New Roman"/>
                      <w:sz w:val="20"/>
                      <w:szCs w:val="20"/>
                    </w:rPr>
                  </w:pPr>
                  <w:r w:rsidRPr="00647549">
                    <w:rPr>
                      <w:rFonts w:ascii="Times New Roman" w:hAnsi="Times New Roman" w:cs="Times New Roman"/>
                      <w:sz w:val="20"/>
                      <w:szCs w:val="20"/>
                    </w:rPr>
                    <w:t xml:space="preserve">  </w:t>
                  </w:r>
                </w:p>
              </w:tc>
            </w:tr>
            <w:tr w:rsidR="004B1A16" w:rsidRPr="00647549" w:rsidTr="00647549">
              <w:trPr>
                <w:trHeight w:val="786"/>
              </w:trPr>
              <w:tc>
                <w:tcPr>
                  <w:tcW w:w="416" w:type="dxa"/>
                  <w:tcBorders>
                    <w:top w:val="single" w:sz="8" w:space="0" w:color="000000"/>
                    <w:left w:val="single" w:sz="8" w:space="0" w:color="000000"/>
                    <w:bottom w:val="single" w:sz="8" w:space="0" w:color="000000"/>
                    <w:right w:val="single" w:sz="8" w:space="0" w:color="000000"/>
                  </w:tcBorders>
                </w:tcPr>
                <w:p w:rsidR="004B1A16" w:rsidRPr="00647549" w:rsidRDefault="004B1A16" w:rsidP="00647549">
                  <w:pPr>
                    <w:spacing w:after="0" w:line="240" w:lineRule="auto"/>
                    <w:ind w:left="0" w:firstLine="0"/>
                    <w:jc w:val="left"/>
                    <w:rPr>
                      <w:rFonts w:ascii="Times New Roman" w:hAnsi="Times New Roman" w:cs="Times New Roman"/>
                      <w:sz w:val="20"/>
                      <w:szCs w:val="20"/>
                    </w:rPr>
                  </w:pPr>
                  <w:r w:rsidRPr="00647549">
                    <w:rPr>
                      <w:rFonts w:ascii="Times New Roman" w:hAnsi="Times New Roman" w:cs="Times New Roman"/>
                      <w:sz w:val="20"/>
                      <w:szCs w:val="20"/>
                    </w:rPr>
                    <w:t xml:space="preserve">2 </w:t>
                  </w:r>
                </w:p>
              </w:tc>
              <w:tc>
                <w:tcPr>
                  <w:tcW w:w="1563" w:type="dxa"/>
                  <w:tcBorders>
                    <w:top w:val="single" w:sz="8" w:space="0" w:color="000000"/>
                    <w:left w:val="single" w:sz="8" w:space="0" w:color="000000"/>
                    <w:bottom w:val="single" w:sz="8" w:space="0" w:color="000000"/>
                    <w:right w:val="single" w:sz="8" w:space="0" w:color="000000"/>
                  </w:tcBorders>
                </w:tcPr>
                <w:p w:rsidR="004B1A16" w:rsidRPr="00647549" w:rsidRDefault="004B1A16" w:rsidP="00647549">
                  <w:pPr>
                    <w:spacing w:after="0" w:line="240" w:lineRule="auto"/>
                    <w:ind w:left="89" w:firstLine="0"/>
                    <w:jc w:val="left"/>
                    <w:rPr>
                      <w:rFonts w:ascii="Times New Roman" w:hAnsi="Times New Roman" w:cs="Times New Roman"/>
                      <w:sz w:val="20"/>
                      <w:szCs w:val="20"/>
                    </w:rPr>
                  </w:pPr>
                  <w:r w:rsidRPr="00647549">
                    <w:rPr>
                      <w:rFonts w:ascii="Times New Roman" w:hAnsi="Times New Roman" w:cs="Times New Roman"/>
                      <w:sz w:val="20"/>
                      <w:szCs w:val="20"/>
                    </w:rPr>
                    <w:t xml:space="preserve"> </w:t>
                  </w:r>
                </w:p>
              </w:tc>
              <w:tc>
                <w:tcPr>
                  <w:tcW w:w="3980" w:type="dxa"/>
                  <w:tcBorders>
                    <w:top w:val="single" w:sz="8" w:space="0" w:color="000000"/>
                    <w:left w:val="single" w:sz="8" w:space="0" w:color="000000"/>
                    <w:bottom w:val="single" w:sz="8" w:space="0" w:color="000000"/>
                    <w:right w:val="single" w:sz="8" w:space="0" w:color="000000"/>
                  </w:tcBorders>
                </w:tcPr>
                <w:p w:rsidR="004B1A16" w:rsidRPr="00647549" w:rsidRDefault="004B1A16" w:rsidP="00647549">
                  <w:pPr>
                    <w:spacing w:after="0" w:line="240" w:lineRule="auto"/>
                    <w:ind w:left="89" w:firstLine="0"/>
                    <w:jc w:val="left"/>
                    <w:rPr>
                      <w:rFonts w:ascii="Times New Roman" w:hAnsi="Times New Roman" w:cs="Times New Roman"/>
                      <w:sz w:val="20"/>
                      <w:szCs w:val="20"/>
                    </w:rPr>
                  </w:pPr>
                  <w:r w:rsidRPr="00647549">
                    <w:rPr>
                      <w:rFonts w:ascii="Times New Roman" w:hAnsi="Times New Roman" w:cs="Times New Roman"/>
                      <w:color w:val="00B050"/>
                      <w:sz w:val="20"/>
                      <w:szCs w:val="20"/>
                    </w:rPr>
                    <w:t xml:space="preserve"> </w:t>
                  </w:r>
                  <w:r w:rsidRPr="00647549">
                    <w:rPr>
                      <w:rFonts w:ascii="Segoe UI Symbol" w:eastAsia="Segoe UI Symbol" w:hAnsi="Segoe UI Symbol" w:cs="Segoe UI Symbol"/>
                      <w:sz w:val="20"/>
                      <w:szCs w:val="20"/>
                    </w:rPr>
                    <w:t>☐</w:t>
                  </w:r>
                  <w:r w:rsidRPr="00647549">
                    <w:rPr>
                      <w:rFonts w:ascii="Times New Roman" w:hAnsi="Times New Roman" w:cs="Times New Roman"/>
                      <w:sz w:val="20"/>
                      <w:szCs w:val="20"/>
                    </w:rPr>
                    <w:t xml:space="preserve"> TIN: </w:t>
                  </w:r>
                  <w:r w:rsidRPr="00647549">
                    <w:rPr>
                      <w:rFonts w:ascii="Times New Roman" w:hAnsi="Times New Roman" w:cs="Times New Roman"/>
                      <w:i/>
                      <w:sz w:val="20"/>
                      <w:szCs w:val="20"/>
                    </w:rPr>
                    <w:t xml:space="preserve">_______ </w:t>
                  </w:r>
                </w:p>
                <w:p w:rsidR="004B1A16" w:rsidRPr="00647549" w:rsidRDefault="004B1A16" w:rsidP="00647549">
                  <w:pPr>
                    <w:spacing w:after="0" w:line="240" w:lineRule="auto"/>
                    <w:ind w:left="89" w:firstLine="0"/>
                    <w:jc w:val="left"/>
                    <w:rPr>
                      <w:rFonts w:ascii="Times New Roman" w:hAnsi="Times New Roman" w:cs="Times New Roman"/>
                      <w:sz w:val="20"/>
                      <w:szCs w:val="20"/>
                    </w:rPr>
                  </w:pPr>
                  <w:r w:rsidRPr="00647549">
                    <w:rPr>
                      <w:rFonts w:ascii="Times New Roman" w:hAnsi="Times New Roman" w:cs="Times New Roman"/>
                      <w:color w:val="00B050"/>
                      <w:sz w:val="20"/>
                      <w:szCs w:val="20"/>
                    </w:rPr>
                    <w:t xml:space="preserve"> </w:t>
                  </w:r>
                  <w:r w:rsidRPr="00647549">
                    <w:rPr>
                      <w:rFonts w:ascii="Segoe UI Symbol" w:eastAsia="Segoe UI Symbol" w:hAnsi="Segoe UI Symbol" w:cs="Segoe UI Symbol"/>
                      <w:sz w:val="20"/>
                      <w:szCs w:val="20"/>
                    </w:rPr>
                    <w:t>☐</w:t>
                  </w:r>
                  <w:r w:rsidRPr="00647549">
                    <w:rPr>
                      <w:rFonts w:ascii="Times New Roman" w:hAnsi="Times New Roman" w:cs="Times New Roman"/>
                      <w:sz w:val="20"/>
                      <w:szCs w:val="20"/>
                    </w:rPr>
                    <w:t xml:space="preserve"> иной идентификационный номер: _____ </w:t>
                  </w:r>
                </w:p>
                <w:p w:rsidR="004B1A16" w:rsidRPr="00647549" w:rsidRDefault="004B1A16" w:rsidP="00647549">
                  <w:pPr>
                    <w:spacing w:after="0" w:line="240" w:lineRule="auto"/>
                    <w:ind w:left="89" w:firstLine="0"/>
                    <w:jc w:val="left"/>
                    <w:rPr>
                      <w:rFonts w:ascii="Times New Roman" w:hAnsi="Times New Roman" w:cs="Times New Roman"/>
                      <w:sz w:val="20"/>
                      <w:szCs w:val="20"/>
                    </w:rPr>
                  </w:pPr>
                  <w:r w:rsidRPr="00647549">
                    <w:rPr>
                      <w:rFonts w:ascii="Times New Roman" w:hAnsi="Times New Roman" w:cs="Times New Roman"/>
                      <w:i/>
                      <w:sz w:val="20"/>
                      <w:szCs w:val="20"/>
                    </w:rPr>
                    <w:t xml:space="preserve"> </w:t>
                  </w:r>
                </w:p>
              </w:tc>
              <w:tc>
                <w:tcPr>
                  <w:tcW w:w="3812" w:type="dxa"/>
                  <w:tcBorders>
                    <w:top w:val="single" w:sz="8" w:space="0" w:color="000000"/>
                    <w:left w:val="single" w:sz="8" w:space="0" w:color="000000"/>
                    <w:bottom w:val="single" w:sz="8" w:space="0" w:color="000000"/>
                    <w:right w:val="single" w:sz="8" w:space="0" w:color="000000"/>
                  </w:tcBorders>
                </w:tcPr>
                <w:p w:rsidR="004B1A16" w:rsidRPr="00647549" w:rsidRDefault="004B1A16" w:rsidP="00647549">
                  <w:pPr>
                    <w:spacing w:after="0" w:line="240" w:lineRule="auto"/>
                    <w:ind w:left="91" w:firstLine="0"/>
                    <w:jc w:val="left"/>
                    <w:rPr>
                      <w:rFonts w:ascii="Times New Roman" w:hAnsi="Times New Roman" w:cs="Times New Roman"/>
                      <w:sz w:val="20"/>
                      <w:szCs w:val="20"/>
                    </w:rPr>
                  </w:pPr>
                  <w:r w:rsidRPr="00647549">
                    <w:rPr>
                      <w:rFonts w:ascii="Times New Roman" w:hAnsi="Times New Roman" w:cs="Times New Roman"/>
                      <w:sz w:val="20"/>
                      <w:szCs w:val="20"/>
                    </w:rPr>
                    <w:t xml:space="preserve"> </w:t>
                  </w:r>
                </w:p>
              </w:tc>
            </w:tr>
          </w:tbl>
          <w:p w:rsidR="004B1A16" w:rsidRPr="004B1A16" w:rsidRDefault="004B1A16" w:rsidP="004B1A16">
            <w:pPr>
              <w:spacing w:after="0" w:line="259" w:lineRule="auto"/>
              <w:ind w:left="4" w:firstLine="0"/>
              <w:rPr>
                <w:rFonts w:ascii="Times New Roman" w:hAnsi="Times New Roman" w:cs="Times New Roman"/>
                <w:sz w:val="20"/>
                <w:szCs w:val="20"/>
              </w:rPr>
            </w:pPr>
          </w:p>
        </w:tc>
      </w:tr>
      <w:tr w:rsidR="004B1A16" w:rsidRPr="004B1A16" w:rsidTr="00E21C7F">
        <w:trPr>
          <w:trHeight w:val="77"/>
        </w:trPr>
        <w:tc>
          <w:tcPr>
            <w:tcW w:w="10065" w:type="dxa"/>
            <w:gridSpan w:val="3"/>
            <w:tcBorders>
              <w:left w:val="single" w:sz="8" w:space="0" w:color="000000"/>
              <w:bottom w:val="single" w:sz="8" w:space="0" w:color="000000"/>
              <w:right w:val="single" w:sz="8" w:space="0" w:color="000000"/>
            </w:tcBorders>
            <w:vAlign w:val="bottom"/>
          </w:tcPr>
          <w:p w:rsidR="004B1A16" w:rsidRPr="004B1A16" w:rsidRDefault="004B1A16" w:rsidP="002F3B5B">
            <w:pPr>
              <w:numPr>
                <w:ilvl w:val="0"/>
                <w:numId w:val="16"/>
              </w:numPr>
              <w:spacing w:after="113" w:line="259" w:lineRule="auto"/>
              <w:ind w:right="254" w:hanging="201"/>
              <w:jc w:val="left"/>
              <w:rPr>
                <w:rFonts w:ascii="Times New Roman" w:hAnsi="Times New Roman" w:cs="Times New Roman"/>
                <w:sz w:val="20"/>
                <w:szCs w:val="20"/>
              </w:rPr>
            </w:pPr>
            <w:r w:rsidRPr="004B1A16">
              <w:rPr>
                <w:rFonts w:ascii="Times New Roman" w:hAnsi="Times New Roman" w:cs="Times New Roman"/>
                <w:b/>
                <w:sz w:val="20"/>
                <w:szCs w:val="20"/>
              </w:rPr>
              <w:t xml:space="preserve">Укажите вид Вашей организации </w:t>
            </w:r>
            <w:r w:rsidRPr="004B1A16">
              <w:rPr>
                <w:rFonts w:ascii="Times New Roman" w:hAnsi="Times New Roman" w:cs="Times New Roman"/>
                <w:i/>
                <w:sz w:val="20"/>
                <w:szCs w:val="20"/>
              </w:rPr>
              <w:t xml:space="preserve">(выберите </w:t>
            </w:r>
            <w:r w:rsidRPr="004B1A16">
              <w:rPr>
                <w:rFonts w:ascii="Times New Roman" w:hAnsi="Times New Roman" w:cs="Times New Roman"/>
                <w:i/>
                <w:sz w:val="20"/>
                <w:szCs w:val="20"/>
                <w:u w:val="single" w:color="000000"/>
              </w:rPr>
              <w:t>только один</w:t>
            </w:r>
            <w:r w:rsidRPr="004B1A16">
              <w:rPr>
                <w:rFonts w:ascii="Times New Roman" w:hAnsi="Times New Roman" w:cs="Times New Roman"/>
                <w:i/>
                <w:sz w:val="20"/>
                <w:szCs w:val="20"/>
              </w:rPr>
              <w:t xml:space="preserve"> вариант из </w:t>
            </w:r>
            <w:proofErr w:type="spellStart"/>
            <w:r w:rsidRPr="004B1A16">
              <w:rPr>
                <w:rFonts w:ascii="Times New Roman" w:hAnsi="Times New Roman" w:cs="Times New Roman"/>
                <w:i/>
                <w:sz w:val="20"/>
                <w:szCs w:val="20"/>
              </w:rPr>
              <w:t>пп</w:t>
            </w:r>
            <w:proofErr w:type="spellEnd"/>
            <w:r w:rsidRPr="004B1A16">
              <w:rPr>
                <w:rFonts w:ascii="Times New Roman" w:hAnsi="Times New Roman" w:cs="Times New Roman"/>
                <w:i/>
                <w:sz w:val="20"/>
                <w:szCs w:val="20"/>
              </w:rPr>
              <w:t>. 2.1 - 2.4)</w:t>
            </w:r>
            <w:r w:rsidRPr="004B1A16">
              <w:rPr>
                <w:rFonts w:ascii="Times New Roman" w:hAnsi="Times New Roman" w:cs="Times New Roman"/>
                <w:b/>
                <w:sz w:val="20"/>
                <w:szCs w:val="20"/>
              </w:rPr>
              <w:t xml:space="preserve"> </w:t>
            </w:r>
          </w:p>
          <w:p w:rsidR="004B1A16" w:rsidRPr="004B1A16" w:rsidRDefault="00E21C7F" w:rsidP="00E21C7F">
            <w:pPr>
              <w:spacing w:after="134" w:line="259" w:lineRule="auto"/>
              <w:ind w:left="0" w:right="254"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Pr>
                <w:rFonts w:asciiTheme="minorHAnsi" w:eastAsia="Segoe UI Symbol" w:hAnsiTheme="minorHAnsi" w:cs="Segoe UI Symbol"/>
                <w:sz w:val="20"/>
                <w:szCs w:val="20"/>
              </w:rPr>
              <w:t xml:space="preserve"> </w:t>
            </w:r>
            <w:r w:rsidR="004B1A16" w:rsidRPr="004B1A16">
              <w:rPr>
                <w:rFonts w:ascii="Times New Roman" w:hAnsi="Times New Roman" w:cs="Times New Roman"/>
                <w:sz w:val="20"/>
                <w:szCs w:val="20"/>
              </w:rPr>
              <w:t xml:space="preserve">2.1.  </w:t>
            </w:r>
            <w:r w:rsidR="004B1A16" w:rsidRPr="004B1A16">
              <w:rPr>
                <w:rFonts w:ascii="Times New Roman" w:hAnsi="Times New Roman" w:cs="Times New Roman"/>
                <w:b/>
                <w:sz w:val="20"/>
                <w:szCs w:val="20"/>
              </w:rPr>
              <w:t xml:space="preserve">Организация Финансового Рынка (ОФР) </w:t>
            </w:r>
            <w:r w:rsidR="004B1A16" w:rsidRPr="004B1A16">
              <w:rPr>
                <w:rFonts w:ascii="Times New Roman" w:hAnsi="Times New Roman" w:cs="Times New Roman"/>
                <w:b/>
                <w:sz w:val="20"/>
                <w:szCs w:val="20"/>
                <w:vertAlign w:val="superscript"/>
              </w:rPr>
              <w:t>(*)</w:t>
            </w:r>
            <w:r w:rsidR="004B1A16" w:rsidRPr="004B1A16">
              <w:rPr>
                <w:rFonts w:ascii="Times New Roman" w:hAnsi="Times New Roman" w:cs="Times New Roman"/>
                <w:sz w:val="20"/>
                <w:szCs w:val="20"/>
              </w:rPr>
              <w:t xml:space="preserve"> </w:t>
            </w:r>
          </w:p>
          <w:p w:rsidR="004B1A16" w:rsidRPr="004B1A16" w:rsidRDefault="004B1A16" w:rsidP="004B1A16">
            <w:pPr>
              <w:spacing w:after="0" w:line="259" w:lineRule="auto"/>
              <w:ind w:left="4" w:right="254" w:firstLine="0"/>
              <w:jc w:val="left"/>
              <w:rPr>
                <w:rFonts w:ascii="Times New Roman" w:hAnsi="Times New Roman" w:cs="Times New Roman"/>
                <w:sz w:val="20"/>
                <w:szCs w:val="20"/>
              </w:rPr>
            </w:pPr>
            <w:r w:rsidRPr="004B1A16">
              <w:rPr>
                <w:rFonts w:ascii="Times New Roman" w:hAnsi="Times New Roman" w:cs="Times New Roman"/>
                <w:i/>
                <w:sz w:val="20"/>
                <w:szCs w:val="20"/>
                <w:u w:val="single" w:color="000000"/>
              </w:rPr>
              <w:t>При выборе п. 2.1. перейдите к Разделу V Формы самосертификации</w:t>
            </w:r>
            <w:r w:rsidRPr="004B1A16">
              <w:rPr>
                <w:rFonts w:ascii="Times New Roman" w:hAnsi="Times New Roman" w:cs="Times New Roman"/>
                <w:i/>
                <w:sz w:val="20"/>
                <w:szCs w:val="20"/>
              </w:rPr>
              <w:t xml:space="preserve"> </w:t>
            </w:r>
          </w:p>
          <w:p w:rsidR="004B1A16" w:rsidRPr="004B1A16" w:rsidRDefault="004B1A16" w:rsidP="004B1A16">
            <w:pPr>
              <w:spacing w:after="51" w:line="259" w:lineRule="auto"/>
              <w:ind w:left="4" w:right="254"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p>
          <w:p w:rsidR="004B1A16" w:rsidRPr="004B1A16" w:rsidRDefault="004B1A16" w:rsidP="004B1A16">
            <w:pPr>
              <w:spacing w:after="128" w:line="259" w:lineRule="auto"/>
              <w:ind w:left="4" w:right="254"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2.2.  </w:t>
            </w:r>
            <w:r w:rsidRPr="004B1A16">
              <w:rPr>
                <w:rFonts w:ascii="Times New Roman" w:hAnsi="Times New Roman" w:cs="Times New Roman"/>
                <w:b/>
                <w:sz w:val="20"/>
                <w:szCs w:val="20"/>
              </w:rPr>
              <w:t>Исключенная организация</w:t>
            </w:r>
            <w:r w:rsidRPr="004B1A16">
              <w:rPr>
                <w:rFonts w:ascii="Times New Roman" w:hAnsi="Times New Roman" w:cs="Times New Roman"/>
                <w:sz w:val="20"/>
                <w:szCs w:val="20"/>
              </w:rPr>
              <w:t xml:space="preserve"> </w:t>
            </w:r>
            <w:r w:rsidRPr="004B1A16">
              <w:rPr>
                <w:rFonts w:ascii="Times New Roman" w:hAnsi="Times New Roman" w:cs="Times New Roman"/>
                <w:i/>
                <w:sz w:val="20"/>
                <w:szCs w:val="20"/>
              </w:rPr>
              <w:t xml:space="preserve">(укажите </w:t>
            </w:r>
            <w:r w:rsidRPr="004B1A16">
              <w:rPr>
                <w:rFonts w:ascii="Times New Roman" w:hAnsi="Times New Roman" w:cs="Times New Roman"/>
                <w:i/>
                <w:sz w:val="20"/>
                <w:szCs w:val="20"/>
                <w:u w:val="single" w:color="000000"/>
              </w:rPr>
              <w:t>только один</w:t>
            </w:r>
            <w:r w:rsidRPr="004B1A16">
              <w:rPr>
                <w:rFonts w:ascii="Times New Roman" w:hAnsi="Times New Roman" w:cs="Times New Roman"/>
                <w:i/>
                <w:sz w:val="20"/>
                <w:szCs w:val="20"/>
              </w:rPr>
              <w:t xml:space="preserve"> вариант)</w:t>
            </w:r>
            <w:r w:rsidRPr="004B1A16">
              <w:rPr>
                <w:rFonts w:ascii="Times New Roman" w:hAnsi="Times New Roman" w:cs="Times New Roman"/>
                <w:sz w:val="20"/>
                <w:szCs w:val="20"/>
              </w:rPr>
              <w:t>:</w:t>
            </w:r>
            <w:r w:rsidRPr="004B1A16">
              <w:rPr>
                <w:rFonts w:ascii="Times New Roman" w:hAnsi="Times New Roman" w:cs="Times New Roman"/>
                <w:b/>
                <w:sz w:val="20"/>
                <w:szCs w:val="20"/>
              </w:rPr>
              <w:t xml:space="preserve"> </w:t>
            </w:r>
          </w:p>
          <w:p w:rsidR="004B1A16" w:rsidRPr="004B1A16" w:rsidRDefault="004B1A16" w:rsidP="00E21C7F">
            <w:pPr>
              <w:tabs>
                <w:tab w:val="left" w:pos="554"/>
              </w:tabs>
              <w:spacing w:after="0" w:line="240" w:lineRule="auto"/>
              <w:ind w:left="263" w:right="255" w:firstLine="0"/>
              <w:rPr>
                <w:rFonts w:ascii="Times New Roman" w:hAnsi="Times New Roman" w:cs="Times New Roman"/>
                <w:sz w:val="20"/>
                <w:szCs w:val="20"/>
              </w:rPr>
            </w:pPr>
            <w:r w:rsidRPr="004B1A16">
              <w:rPr>
                <w:rFonts w:ascii="Times New Roman" w:hAnsi="Times New Roman" w:cs="Times New Roman"/>
                <w:i/>
                <w:sz w:val="20"/>
                <w:szCs w:val="20"/>
              </w:rPr>
              <w:t xml:space="preserve"> </w:t>
            </w: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акции Вашей организации обращаются на организованных торгах в Российской Федерации или на иностранной бирже </w:t>
            </w:r>
            <w:r w:rsidRPr="004B1A16">
              <w:rPr>
                <w:rFonts w:ascii="Times New Roman" w:hAnsi="Times New Roman" w:cs="Times New Roman"/>
                <w:i/>
                <w:sz w:val="20"/>
                <w:szCs w:val="20"/>
              </w:rPr>
              <w:t xml:space="preserve">(указать наименование биржи и котировку: ______) </w:t>
            </w:r>
          </w:p>
          <w:p w:rsidR="004B1A16" w:rsidRPr="004B1A16" w:rsidRDefault="004B1A16" w:rsidP="00E21C7F">
            <w:pPr>
              <w:spacing w:after="0" w:line="240" w:lineRule="auto"/>
              <w:ind w:left="263" w:right="255" w:firstLine="0"/>
              <w:rPr>
                <w:rFonts w:ascii="Times New Roman" w:hAnsi="Times New Roman" w:cs="Times New Roman"/>
                <w:sz w:val="20"/>
                <w:szCs w:val="20"/>
              </w:rPr>
            </w:pPr>
            <w:r w:rsidRPr="004B1A16">
              <w:rPr>
                <w:rFonts w:ascii="Times New Roman" w:hAnsi="Times New Roman" w:cs="Times New Roman"/>
                <w:i/>
                <w:sz w:val="20"/>
                <w:szCs w:val="20"/>
              </w:rPr>
              <w:t xml:space="preserve"> </w:t>
            </w: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Ваша организация прямо или косвенно контролируется организацией</w:t>
            </w:r>
            <w:r w:rsidRPr="004B1A16">
              <w:rPr>
                <w:rFonts w:ascii="Times New Roman" w:hAnsi="Times New Roman" w:cs="Times New Roman"/>
                <w:sz w:val="20"/>
                <w:szCs w:val="20"/>
                <w:vertAlign w:val="superscript"/>
              </w:rPr>
              <w:footnoteReference w:id="5"/>
            </w:r>
            <w:r w:rsidRPr="004B1A16">
              <w:rPr>
                <w:rFonts w:ascii="Times New Roman" w:hAnsi="Times New Roman" w:cs="Times New Roman"/>
                <w:sz w:val="20"/>
                <w:szCs w:val="20"/>
              </w:rPr>
              <w:t xml:space="preserve">, акции которой обращаются на организованных торгах в Российской Федерации или на иностранной бирже, либо Ваша организация сама контролирует организацию, акции которой обращаются на организованных торгах в Российской Федерации или на иностранной бирже </w:t>
            </w:r>
          </w:p>
          <w:p w:rsidR="004B1A16" w:rsidRPr="004B1A16" w:rsidRDefault="004B1A16" w:rsidP="00E21C7F">
            <w:pPr>
              <w:spacing w:after="0" w:line="240" w:lineRule="auto"/>
              <w:ind w:left="263" w:right="255" w:firstLine="0"/>
              <w:jc w:val="left"/>
              <w:rPr>
                <w:rFonts w:ascii="Times New Roman" w:hAnsi="Times New Roman" w:cs="Times New Roman"/>
                <w:sz w:val="20"/>
                <w:szCs w:val="20"/>
              </w:rPr>
            </w:pPr>
            <w:r w:rsidRPr="004B1A16">
              <w:rPr>
                <w:rFonts w:ascii="Times New Roman" w:hAnsi="Times New Roman" w:cs="Times New Roman"/>
                <w:i/>
                <w:sz w:val="20"/>
                <w:szCs w:val="20"/>
              </w:rPr>
              <w:t>(обязательное предоставление документального подтверждения взаимосвязи с указанием доли владения)</w:t>
            </w:r>
          </w:p>
          <w:p w:rsidR="004B1A16" w:rsidRPr="004B1A16" w:rsidRDefault="004B1A16" w:rsidP="00E21C7F">
            <w:pPr>
              <w:spacing w:after="0" w:line="240" w:lineRule="auto"/>
              <w:ind w:left="263" w:right="255" w:firstLine="0"/>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eastAsia="Segoe UI Symbol" w:hAnsi="Times New Roman" w:cs="Times New Roman"/>
                <w:sz w:val="20"/>
                <w:szCs w:val="20"/>
              </w:rPr>
              <w:t xml:space="preserve"> </w:t>
            </w:r>
            <w:r w:rsidRPr="004B1A16">
              <w:rPr>
                <w:rFonts w:ascii="Times New Roman" w:hAnsi="Times New Roman" w:cs="Times New Roman"/>
                <w:sz w:val="20"/>
                <w:szCs w:val="20"/>
              </w:rPr>
              <w:t xml:space="preserve">Ваша организация прямо или косвенно контролируется другой организацией, одновременно прямо или косвенно контролирующей организацию, акции которой обращаются на организованных торгах в Российской Федерации или на иностранной бирже  </w:t>
            </w:r>
          </w:p>
          <w:p w:rsidR="004B1A16" w:rsidRPr="004B1A16" w:rsidRDefault="004B1A16" w:rsidP="00E21C7F">
            <w:pPr>
              <w:spacing w:after="0" w:line="240" w:lineRule="auto"/>
              <w:ind w:left="263" w:right="255" w:firstLine="0"/>
              <w:jc w:val="left"/>
              <w:rPr>
                <w:rFonts w:ascii="Times New Roman" w:hAnsi="Times New Roman" w:cs="Times New Roman"/>
                <w:sz w:val="20"/>
                <w:szCs w:val="20"/>
              </w:rPr>
            </w:pPr>
            <w:r w:rsidRPr="004B1A16">
              <w:rPr>
                <w:rFonts w:ascii="Times New Roman" w:hAnsi="Times New Roman" w:cs="Times New Roman"/>
                <w:i/>
                <w:sz w:val="20"/>
                <w:szCs w:val="20"/>
              </w:rPr>
              <w:t>(обязательное предоставление документального подтверждения взаимосвязи с указанием доли владения)</w:t>
            </w:r>
          </w:p>
          <w:p w:rsidR="004B1A16" w:rsidRPr="004B1A16" w:rsidRDefault="004B1A16" w:rsidP="00E21C7F">
            <w:pPr>
              <w:spacing w:after="0" w:line="240" w:lineRule="auto"/>
              <w:ind w:left="265" w:right="255" w:firstLine="0"/>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Ваша организация является органом государственной власти Российской Федерации или иностранных государств; организацией, указанной в перечне ОФР, в отношении которых не применяются требования главы 20.1 НК РФ</w:t>
            </w:r>
            <w:r w:rsidRPr="004B1A16">
              <w:rPr>
                <w:rFonts w:ascii="Times New Roman" w:hAnsi="Times New Roman" w:cs="Times New Roman"/>
                <w:b/>
                <w:sz w:val="20"/>
                <w:szCs w:val="20"/>
                <w:vertAlign w:val="superscript"/>
              </w:rPr>
              <w:footnoteReference w:id="6"/>
            </w:r>
            <w:r w:rsidRPr="004B1A16">
              <w:rPr>
                <w:rFonts w:ascii="Times New Roman" w:hAnsi="Times New Roman" w:cs="Times New Roman"/>
                <w:sz w:val="20"/>
                <w:szCs w:val="20"/>
              </w:rPr>
              <w:t xml:space="preserve"> </w:t>
            </w:r>
          </w:p>
        </w:tc>
      </w:tr>
      <w:tr w:rsidR="004B1A16" w:rsidRPr="004B1A16" w:rsidTr="00E21C7F">
        <w:tblPrEx>
          <w:tblCellMar>
            <w:top w:w="54" w:type="dxa"/>
            <w:left w:w="43" w:type="dxa"/>
            <w:bottom w:w="0" w:type="dxa"/>
          </w:tblCellMar>
        </w:tblPrEx>
        <w:trPr>
          <w:trHeight w:val="10268"/>
        </w:trPr>
        <w:tc>
          <w:tcPr>
            <w:tcW w:w="10065" w:type="dxa"/>
            <w:gridSpan w:val="3"/>
            <w:tcBorders>
              <w:top w:val="single" w:sz="8" w:space="0" w:color="000000"/>
              <w:left w:val="single" w:sz="8" w:space="0" w:color="000000"/>
              <w:bottom w:val="single" w:sz="8" w:space="0" w:color="000000"/>
              <w:right w:val="single" w:sz="8" w:space="0" w:color="000000"/>
            </w:tcBorders>
          </w:tcPr>
          <w:p w:rsidR="00647549" w:rsidRDefault="004B1A16" w:rsidP="004B1A16">
            <w:pPr>
              <w:spacing w:after="0" w:line="360" w:lineRule="auto"/>
              <w:ind w:left="0" w:right="2719" w:firstLine="0"/>
              <w:jc w:val="left"/>
              <w:rPr>
                <w:rFonts w:ascii="Times New Roman" w:hAnsi="Times New Roman" w:cs="Times New Roman"/>
                <w:i/>
                <w:sz w:val="20"/>
                <w:szCs w:val="20"/>
              </w:rPr>
            </w:pPr>
            <w:r w:rsidRPr="004B1A16">
              <w:rPr>
                <w:rFonts w:ascii="Times New Roman" w:hAnsi="Times New Roman" w:cs="Times New Roman"/>
                <w:i/>
                <w:sz w:val="20"/>
                <w:szCs w:val="20"/>
                <w:u w:val="single" w:color="000000"/>
              </w:rPr>
              <w:lastRenderedPageBreak/>
              <w:t>При выборе одного из видов в п.2.2. перейдите к Разделу VI Формы самосертификации</w:t>
            </w:r>
            <w:r w:rsidRPr="004B1A16">
              <w:rPr>
                <w:rFonts w:ascii="Times New Roman" w:hAnsi="Times New Roman" w:cs="Times New Roman"/>
                <w:i/>
                <w:sz w:val="20"/>
                <w:szCs w:val="20"/>
              </w:rPr>
              <w:t xml:space="preserve"> </w:t>
            </w:r>
          </w:p>
          <w:p w:rsidR="004B1A16" w:rsidRPr="004B1A16" w:rsidRDefault="004B1A16" w:rsidP="004B1A16">
            <w:pPr>
              <w:spacing w:after="0" w:line="360" w:lineRule="auto"/>
              <w:ind w:left="0" w:right="2719"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2.3.  </w:t>
            </w:r>
            <w:r w:rsidRPr="004B1A16">
              <w:rPr>
                <w:rFonts w:ascii="Times New Roman" w:hAnsi="Times New Roman" w:cs="Times New Roman"/>
                <w:b/>
                <w:sz w:val="20"/>
                <w:szCs w:val="20"/>
              </w:rPr>
              <w:t>Активная НФО</w:t>
            </w:r>
            <w:r w:rsidRPr="004B1A16">
              <w:rPr>
                <w:rFonts w:ascii="Times New Roman" w:hAnsi="Times New Roman" w:cs="Times New Roman"/>
                <w:sz w:val="20"/>
                <w:szCs w:val="20"/>
              </w:rPr>
              <w:t xml:space="preserve"> </w:t>
            </w:r>
            <w:r w:rsidRPr="004B1A16">
              <w:rPr>
                <w:rFonts w:ascii="Times New Roman" w:hAnsi="Times New Roman" w:cs="Times New Roman"/>
                <w:i/>
                <w:sz w:val="20"/>
                <w:szCs w:val="20"/>
              </w:rPr>
              <w:t xml:space="preserve">(укажите </w:t>
            </w:r>
            <w:r w:rsidRPr="004B1A16">
              <w:rPr>
                <w:rFonts w:ascii="Times New Roman" w:hAnsi="Times New Roman" w:cs="Times New Roman"/>
                <w:i/>
                <w:sz w:val="20"/>
                <w:szCs w:val="20"/>
                <w:u w:val="single" w:color="000000"/>
              </w:rPr>
              <w:t>только один</w:t>
            </w:r>
            <w:r w:rsidRPr="004B1A16">
              <w:rPr>
                <w:rFonts w:ascii="Times New Roman" w:hAnsi="Times New Roman" w:cs="Times New Roman"/>
                <w:i/>
                <w:sz w:val="20"/>
                <w:szCs w:val="20"/>
              </w:rPr>
              <w:t xml:space="preserve"> вариант)</w:t>
            </w:r>
            <w:r w:rsidRPr="004B1A16">
              <w:rPr>
                <w:rFonts w:ascii="Times New Roman" w:hAnsi="Times New Roman" w:cs="Times New Roman"/>
                <w:sz w:val="20"/>
                <w:szCs w:val="20"/>
              </w:rPr>
              <w:t xml:space="preserve">: </w:t>
            </w:r>
          </w:p>
          <w:p w:rsidR="004B1A16" w:rsidRPr="004B1A16" w:rsidRDefault="004B1A16" w:rsidP="004B1A16">
            <w:pPr>
              <w:spacing w:after="162" w:line="252" w:lineRule="auto"/>
              <w:ind w:left="242" w:right="254" w:firstLine="0"/>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за календарный год, предшествующий отчетному периоду, более 50 % доходов Вашей организации составляют доходы от активной деятельности и более 50% активов организации (оцениваемых по рыночной или балансовой стоимости) относятся к активам, используемым для извлечения доходов от активной деятельности (примеры: промышленное и сборочное производство; торговля, строительство; возмездное оказание услуг т.п.) </w:t>
            </w:r>
          </w:p>
          <w:p w:rsidR="004B1A16" w:rsidRPr="004B1A16" w:rsidRDefault="004B1A16" w:rsidP="004B1A16">
            <w:pPr>
              <w:spacing w:after="178" w:line="255" w:lineRule="auto"/>
              <w:ind w:left="242" w:right="254" w:firstLine="0"/>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hAnsi="Times New Roman" w:cs="Times New Roman"/>
                <w:sz w:val="20"/>
                <w:szCs w:val="20"/>
              </w:rPr>
              <w:t xml:space="preserve"> государственное учреждение, международная организация или организация, у которой 100% долей (акций) участия в уставном (складочном) капитале принадлежит одному или нескольким из перечисленных организаций или центральному банку </w:t>
            </w:r>
            <w:r w:rsidRPr="004B1A16">
              <w:rPr>
                <w:rFonts w:ascii="Times New Roman" w:hAnsi="Times New Roman" w:cs="Times New Roman"/>
                <w:b/>
                <w:color w:val="C00000"/>
                <w:sz w:val="20"/>
                <w:szCs w:val="20"/>
                <w:vertAlign w:val="superscript"/>
              </w:rPr>
              <w:t xml:space="preserve"> </w:t>
            </w:r>
          </w:p>
          <w:p w:rsidR="004B1A16" w:rsidRPr="004B1A16" w:rsidRDefault="004B1A16" w:rsidP="004B1A16">
            <w:pPr>
              <w:spacing w:after="111" w:line="259" w:lineRule="auto"/>
              <w:ind w:left="242" w:right="254"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hAnsi="Times New Roman" w:cs="Times New Roman"/>
                <w:sz w:val="20"/>
                <w:szCs w:val="20"/>
              </w:rPr>
              <w:t xml:space="preserve"> Ваша организация является вновь созданным лицом </w:t>
            </w:r>
            <w:r w:rsidRPr="004B1A16">
              <w:rPr>
                <w:rFonts w:ascii="Times New Roman" w:hAnsi="Times New Roman" w:cs="Times New Roman"/>
                <w:b/>
                <w:sz w:val="20"/>
                <w:szCs w:val="20"/>
                <w:vertAlign w:val="superscript"/>
              </w:rPr>
              <w:t>(*)</w:t>
            </w:r>
            <w:r w:rsidRPr="004B1A16">
              <w:rPr>
                <w:rFonts w:ascii="Times New Roman" w:hAnsi="Times New Roman" w:cs="Times New Roman"/>
                <w:sz w:val="20"/>
                <w:szCs w:val="20"/>
              </w:rPr>
              <w:t xml:space="preserve">  </w:t>
            </w:r>
          </w:p>
          <w:p w:rsidR="004B1A16" w:rsidRPr="004B1A16" w:rsidRDefault="004B1A16" w:rsidP="004B1A16">
            <w:pPr>
              <w:spacing w:after="113"/>
              <w:ind w:left="242" w:right="254" w:firstLine="0"/>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Ваша организация не являлась ОФР в течение предыдущих 5 лет и находится в процессе реорганизации в целях продолжения или возобновления коммерческой деятельности, за исключением деятельности, осуществляемой ОФР </w:t>
            </w:r>
            <w:r w:rsidRPr="004B1A16">
              <w:rPr>
                <w:rFonts w:ascii="Times New Roman" w:hAnsi="Times New Roman" w:cs="Times New Roman"/>
                <w:i/>
                <w:sz w:val="20"/>
                <w:szCs w:val="20"/>
              </w:rPr>
              <w:t>(обязательное предоставление документального подтверждения указанной информации)</w:t>
            </w:r>
            <w:r w:rsidRPr="004B1A16">
              <w:rPr>
                <w:rFonts w:ascii="Times New Roman" w:hAnsi="Times New Roman" w:cs="Times New Roman"/>
                <w:sz w:val="20"/>
                <w:szCs w:val="20"/>
              </w:rPr>
              <w:t xml:space="preserve"> </w:t>
            </w:r>
          </w:p>
          <w:p w:rsidR="004B1A16" w:rsidRPr="004B1A16" w:rsidRDefault="004B1A16" w:rsidP="004B1A16">
            <w:pPr>
              <w:spacing w:after="119"/>
              <w:ind w:left="242" w:right="254" w:firstLine="0"/>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Ваша организация создана с целью прямого владения обращающимися акциями (долями) организаций, которые не являются организациями финансового рынка (</w:t>
            </w:r>
            <w:r w:rsidRPr="004B1A16">
              <w:rPr>
                <w:rFonts w:ascii="Times New Roman" w:hAnsi="Times New Roman" w:cs="Times New Roman"/>
                <w:i/>
                <w:sz w:val="20"/>
                <w:szCs w:val="20"/>
              </w:rPr>
              <w:t>укажите наименование биржи_______),</w:t>
            </w:r>
            <w:r w:rsidRPr="004B1A16">
              <w:rPr>
                <w:rFonts w:ascii="Times New Roman" w:hAnsi="Times New Roman" w:cs="Times New Roman"/>
                <w:sz w:val="20"/>
                <w:szCs w:val="20"/>
              </w:rPr>
              <w:t xml:space="preserve">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 </w:t>
            </w:r>
          </w:p>
          <w:p w:rsidR="004B1A16" w:rsidRPr="004B1A16" w:rsidRDefault="004B1A16" w:rsidP="004B1A16">
            <w:pPr>
              <w:spacing w:after="89" w:line="291" w:lineRule="auto"/>
              <w:ind w:left="242" w:right="254" w:firstLine="0"/>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Ваша организация является некоммерческой организацией, доходы которой не являются объектом налогообложения или освобождаются от налогов </w:t>
            </w:r>
          </w:p>
          <w:p w:rsidR="004B1A16" w:rsidRPr="004B1A16" w:rsidRDefault="004B1A16" w:rsidP="004B1A16">
            <w:pPr>
              <w:spacing w:after="24" w:line="362" w:lineRule="auto"/>
              <w:ind w:left="0" w:right="2719" w:firstLine="0"/>
              <w:jc w:val="left"/>
              <w:rPr>
                <w:rFonts w:ascii="Times New Roman" w:hAnsi="Times New Roman" w:cs="Times New Roman"/>
                <w:sz w:val="20"/>
                <w:szCs w:val="20"/>
              </w:rPr>
            </w:pPr>
            <w:r w:rsidRPr="004B1A16">
              <w:rPr>
                <w:rFonts w:ascii="Times New Roman" w:hAnsi="Times New Roman" w:cs="Times New Roman"/>
                <w:i/>
                <w:sz w:val="20"/>
                <w:szCs w:val="20"/>
                <w:u w:val="single" w:color="000000"/>
              </w:rPr>
              <w:t>При выборе одного из видов в п.2.3. перейдите к Разделу VI Формы самосертификации</w:t>
            </w:r>
            <w:r w:rsidRPr="004B1A16">
              <w:rPr>
                <w:rFonts w:ascii="Times New Roman" w:hAnsi="Times New Roman" w:cs="Times New Roman"/>
                <w:i/>
                <w:sz w:val="20"/>
                <w:szCs w:val="20"/>
              </w:rPr>
              <w:t xml:space="preserve"> </w:t>
            </w: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2.4.  </w:t>
            </w:r>
            <w:r w:rsidRPr="004B1A16">
              <w:rPr>
                <w:rFonts w:ascii="Times New Roman" w:hAnsi="Times New Roman" w:cs="Times New Roman"/>
                <w:b/>
                <w:sz w:val="20"/>
                <w:szCs w:val="20"/>
              </w:rPr>
              <w:t>Пассивная НФО</w:t>
            </w:r>
            <w:r w:rsidRPr="004B1A16">
              <w:rPr>
                <w:rFonts w:ascii="Times New Roman" w:hAnsi="Times New Roman" w:cs="Times New Roman"/>
                <w:sz w:val="20"/>
                <w:szCs w:val="20"/>
              </w:rPr>
              <w:t xml:space="preserve"> </w:t>
            </w:r>
            <w:r w:rsidRPr="004B1A16">
              <w:rPr>
                <w:rFonts w:ascii="Times New Roman" w:hAnsi="Times New Roman" w:cs="Times New Roman"/>
                <w:b/>
                <w:sz w:val="20"/>
                <w:szCs w:val="20"/>
                <w:vertAlign w:val="superscript"/>
              </w:rPr>
              <w:t>(*)</w:t>
            </w:r>
            <w:r w:rsidRPr="004B1A16">
              <w:rPr>
                <w:rFonts w:ascii="Times New Roman" w:hAnsi="Times New Roman" w:cs="Times New Roman"/>
                <w:sz w:val="20"/>
                <w:szCs w:val="20"/>
              </w:rPr>
              <w:t xml:space="preserve"> </w:t>
            </w:r>
            <w:r w:rsidRPr="004B1A16">
              <w:rPr>
                <w:rFonts w:ascii="Times New Roman" w:hAnsi="Times New Roman" w:cs="Times New Roman"/>
                <w:i/>
                <w:sz w:val="20"/>
                <w:szCs w:val="20"/>
              </w:rPr>
              <w:t xml:space="preserve">(укажите </w:t>
            </w:r>
            <w:r w:rsidRPr="004B1A16">
              <w:rPr>
                <w:rFonts w:ascii="Times New Roman" w:hAnsi="Times New Roman" w:cs="Times New Roman"/>
                <w:i/>
                <w:sz w:val="20"/>
                <w:szCs w:val="20"/>
                <w:u w:val="single" w:color="000000"/>
              </w:rPr>
              <w:t>только один</w:t>
            </w:r>
            <w:r w:rsidRPr="004B1A16">
              <w:rPr>
                <w:rFonts w:ascii="Times New Roman" w:hAnsi="Times New Roman" w:cs="Times New Roman"/>
                <w:i/>
                <w:sz w:val="20"/>
                <w:szCs w:val="20"/>
              </w:rPr>
              <w:t xml:space="preserve"> вариант)</w:t>
            </w:r>
            <w:r w:rsidRPr="004B1A16">
              <w:rPr>
                <w:rFonts w:ascii="Times New Roman" w:hAnsi="Times New Roman" w:cs="Times New Roman"/>
                <w:sz w:val="20"/>
                <w:szCs w:val="20"/>
              </w:rPr>
              <w:t xml:space="preserve">: </w:t>
            </w:r>
          </w:p>
          <w:p w:rsidR="004B1A16" w:rsidRPr="004B1A16" w:rsidRDefault="004B1A16" w:rsidP="004B1A16">
            <w:pPr>
              <w:spacing w:after="124" w:line="291" w:lineRule="auto"/>
              <w:ind w:left="242" w:right="254" w:firstLine="0"/>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организация, не являющаяся ОФР, не соответствующая признакам Активной НФО, указанным в п.2.3, и не являющаяся Исключенной, как указано в п.2.2. </w:t>
            </w:r>
          </w:p>
          <w:p w:rsidR="004B1A16" w:rsidRPr="004B1A16" w:rsidRDefault="004B1A16" w:rsidP="004B1A16">
            <w:pPr>
              <w:spacing w:after="139" w:line="255" w:lineRule="auto"/>
              <w:ind w:left="242" w:right="254" w:firstLine="0"/>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организация финансового рынка или финансовое учреждение, зарегистрированные в иностранном государстве (территории), не включенном в </w:t>
            </w:r>
            <w:hyperlink r:id="rId9">
              <w:r w:rsidRPr="004B1A16">
                <w:rPr>
                  <w:rFonts w:ascii="Times New Roman" w:hAnsi="Times New Roman" w:cs="Times New Roman"/>
                  <w:sz w:val="20"/>
                  <w:szCs w:val="20"/>
                </w:rPr>
                <w:t>перечень</w:t>
              </w:r>
            </w:hyperlink>
            <w:hyperlink r:id="rId10">
              <w:r w:rsidRPr="004B1A16">
                <w:rPr>
                  <w:rFonts w:ascii="Times New Roman" w:hAnsi="Times New Roman" w:cs="Times New Roman"/>
                  <w:sz w:val="20"/>
                  <w:szCs w:val="20"/>
                </w:rPr>
                <w:t xml:space="preserve"> </w:t>
              </w:r>
            </w:hyperlink>
            <w:r w:rsidRPr="004B1A16">
              <w:rPr>
                <w:rFonts w:ascii="Times New Roman" w:hAnsi="Times New Roman" w:cs="Times New Roman"/>
                <w:sz w:val="20"/>
                <w:szCs w:val="20"/>
              </w:rPr>
              <w:t>государств (территорий), с которыми Российская Федерация осуществляет автоматический обмен финансовой информацией в налоговых целях, размещенный на официальном сайте Федеральной налоговой службы РФ (</w:t>
            </w:r>
            <w:hyperlink r:id="rId11">
              <w:r w:rsidRPr="004B1A16">
                <w:rPr>
                  <w:rFonts w:ascii="Times New Roman" w:hAnsi="Times New Roman" w:cs="Times New Roman"/>
                  <w:color w:val="0563C1"/>
                  <w:sz w:val="20"/>
                  <w:szCs w:val="20"/>
                  <w:u w:val="single" w:color="0563C1"/>
                </w:rPr>
                <w:t>www</w:t>
              </w:r>
            </w:hyperlink>
            <w:hyperlink r:id="rId12">
              <w:r w:rsidRPr="004B1A16">
                <w:rPr>
                  <w:rFonts w:ascii="Times New Roman" w:hAnsi="Times New Roman" w:cs="Times New Roman"/>
                  <w:color w:val="0563C1"/>
                  <w:sz w:val="20"/>
                  <w:szCs w:val="20"/>
                  <w:u w:val="single" w:color="0563C1"/>
                </w:rPr>
                <w:t>.</w:t>
              </w:r>
            </w:hyperlink>
            <w:hyperlink r:id="rId13">
              <w:r w:rsidRPr="004B1A16">
                <w:rPr>
                  <w:rFonts w:ascii="Times New Roman" w:hAnsi="Times New Roman" w:cs="Times New Roman"/>
                  <w:color w:val="0563C1"/>
                  <w:sz w:val="20"/>
                  <w:szCs w:val="20"/>
                  <w:u w:val="single" w:color="0563C1"/>
                </w:rPr>
                <w:t>nalog</w:t>
              </w:r>
            </w:hyperlink>
            <w:hyperlink r:id="rId14">
              <w:r w:rsidRPr="004B1A16">
                <w:rPr>
                  <w:rFonts w:ascii="Times New Roman" w:hAnsi="Times New Roman" w:cs="Times New Roman"/>
                  <w:color w:val="0563C1"/>
                  <w:sz w:val="20"/>
                  <w:szCs w:val="20"/>
                  <w:u w:val="single" w:color="0563C1"/>
                </w:rPr>
                <w:t>.</w:t>
              </w:r>
            </w:hyperlink>
            <w:hyperlink r:id="rId15">
              <w:r w:rsidRPr="004B1A16">
                <w:rPr>
                  <w:rFonts w:ascii="Times New Roman" w:hAnsi="Times New Roman" w:cs="Times New Roman"/>
                  <w:color w:val="0563C1"/>
                  <w:sz w:val="20"/>
                  <w:szCs w:val="20"/>
                  <w:u w:val="single" w:color="0563C1"/>
                </w:rPr>
                <w:t>ru</w:t>
              </w:r>
            </w:hyperlink>
            <w:hyperlink r:id="rId16">
              <w:r w:rsidRPr="004B1A16">
                <w:rPr>
                  <w:rFonts w:ascii="Times New Roman" w:hAnsi="Times New Roman" w:cs="Times New Roman"/>
                  <w:color w:val="0563C1"/>
                  <w:sz w:val="20"/>
                  <w:szCs w:val="20"/>
                  <w:u w:val="single" w:color="0563C1"/>
                </w:rPr>
                <w:t xml:space="preserve"> </w:t>
              </w:r>
            </w:hyperlink>
            <w:r w:rsidRPr="004B1A16">
              <w:rPr>
                <w:rFonts w:ascii="Times New Roman" w:hAnsi="Times New Roman" w:cs="Times New Roman"/>
                <w:color w:val="0563C1"/>
                <w:sz w:val="20"/>
                <w:szCs w:val="20"/>
                <w:u w:val="single" w:color="0563C1"/>
              </w:rPr>
              <w:t xml:space="preserve">- </w:t>
            </w:r>
            <w:r w:rsidRPr="004B1A16">
              <w:rPr>
                <w:rFonts w:ascii="Times New Roman" w:hAnsi="Times New Roman" w:cs="Times New Roman"/>
                <w:sz w:val="20"/>
                <w:szCs w:val="20"/>
              </w:rPr>
              <w:t xml:space="preserve"> Приказ ФНС России об утверждении перечня территорий, с которыми осуществляется автоматический обмен финансовой информацией), в том числе организация финансового рынка или финансовое учреждение (обособленное подразделение такой организации или учреждения), которые расположены в таком государстве (территории) или в отношении которых такое государство (территория) осуществляет банковский надзор и (или) регулирование, контроль и надзор в сфере финансовых рынков, основной доход которых происходит от инвестиций или торговли финансовыми активами и которые управляются иной организацией финансового рынка </w:t>
            </w:r>
            <w:r w:rsidRPr="004B1A16">
              <w:rPr>
                <w:rFonts w:ascii="Times New Roman" w:hAnsi="Times New Roman" w:cs="Times New Roman"/>
                <w:b/>
                <w:sz w:val="20"/>
                <w:szCs w:val="20"/>
                <w:vertAlign w:val="superscript"/>
              </w:rPr>
              <w:t>(*)</w:t>
            </w:r>
            <w:r w:rsidRPr="004B1A16">
              <w:rPr>
                <w:rFonts w:ascii="Times New Roman" w:hAnsi="Times New Roman" w:cs="Times New Roman"/>
                <w:sz w:val="20"/>
                <w:szCs w:val="20"/>
              </w:rPr>
              <w:t xml:space="preserve"> или финансовым учреждением </w:t>
            </w:r>
          </w:p>
          <w:p w:rsidR="004B1A16" w:rsidRPr="004B1A16" w:rsidRDefault="004B1A16" w:rsidP="00647549">
            <w:pPr>
              <w:spacing w:after="0" w:line="259" w:lineRule="auto"/>
              <w:ind w:left="0" w:right="132" w:firstLine="0"/>
              <w:jc w:val="center"/>
              <w:rPr>
                <w:rFonts w:ascii="Times New Roman" w:hAnsi="Times New Roman" w:cs="Times New Roman"/>
                <w:sz w:val="20"/>
                <w:szCs w:val="20"/>
              </w:rPr>
            </w:pPr>
            <w:r w:rsidRPr="004B1A16">
              <w:rPr>
                <w:rFonts w:ascii="Times New Roman" w:hAnsi="Times New Roman" w:cs="Times New Roman"/>
                <w:i/>
                <w:sz w:val="20"/>
                <w:szCs w:val="20"/>
                <w:u w:val="single" w:color="000000"/>
              </w:rPr>
              <w:t>При выборе п.2.4. необходимо заполнить сведения о контролирующих лицах в Разделе IV Формы самосертификации</w:t>
            </w:r>
          </w:p>
        </w:tc>
      </w:tr>
      <w:tr w:rsidR="004B1A16" w:rsidRPr="004B1A16" w:rsidTr="00E21C7F">
        <w:tblPrEx>
          <w:tblCellMar>
            <w:top w:w="54" w:type="dxa"/>
            <w:left w:w="43" w:type="dxa"/>
            <w:bottom w:w="0" w:type="dxa"/>
          </w:tblCellMar>
        </w:tblPrEx>
        <w:trPr>
          <w:trHeight w:val="1068"/>
        </w:trPr>
        <w:tc>
          <w:tcPr>
            <w:tcW w:w="10065" w:type="dxa"/>
            <w:gridSpan w:val="3"/>
            <w:tcBorders>
              <w:top w:val="single" w:sz="8" w:space="0" w:color="000000"/>
              <w:left w:val="single" w:sz="8" w:space="0" w:color="000000"/>
              <w:bottom w:val="single" w:sz="8" w:space="0" w:color="000000"/>
              <w:right w:val="single" w:sz="8" w:space="0" w:color="000000"/>
            </w:tcBorders>
            <w:vAlign w:val="center"/>
          </w:tcPr>
          <w:p w:rsidR="004B1A16" w:rsidRPr="004B1A16" w:rsidRDefault="004B1A16" w:rsidP="004B1A16">
            <w:pPr>
              <w:spacing w:after="165" w:line="259" w:lineRule="auto"/>
              <w:ind w:left="0" w:right="254" w:firstLine="0"/>
              <w:jc w:val="left"/>
              <w:rPr>
                <w:rFonts w:ascii="Times New Roman" w:hAnsi="Times New Roman" w:cs="Times New Roman"/>
                <w:sz w:val="20"/>
                <w:szCs w:val="20"/>
              </w:rPr>
            </w:pPr>
            <w:r w:rsidRPr="004B1A16">
              <w:rPr>
                <w:rFonts w:ascii="Times New Roman" w:hAnsi="Times New Roman" w:cs="Times New Roman"/>
                <w:b/>
                <w:sz w:val="20"/>
                <w:szCs w:val="20"/>
              </w:rPr>
              <w:t xml:space="preserve">Раздел IV. Сведения о контролирующих лицах </w:t>
            </w:r>
            <w:r w:rsidRPr="004B1A16">
              <w:rPr>
                <w:rFonts w:ascii="Times New Roman" w:hAnsi="Times New Roman" w:cs="Times New Roman"/>
                <w:b/>
                <w:sz w:val="20"/>
                <w:szCs w:val="20"/>
                <w:vertAlign w:val="superscript"/>
              </w:rPr>
              <w:t>(*)</w:t>
            </w:r>
            <w:r w:rsidRPr="004B1A16">
              <w:rPr>
                <w:rFonts w:ascii="Times New Roman" w:hAnsi="Times New Roman" w:cs="Times New Roman"/>
                <w:b/>
                <w:color w:val="FF0000"/>
                <w:sz w:val="20"/>
                <w:szCs w:val="20"/>
                <w:vertAlign w:val="superscript"/>
              </w:rPr>
              <w:t xml:space="preserve"> </w:t>
            </w:r>
            <w:r w:rsidRPr="004B1A16">
              <w:rPr>
                <w:rFonts w:ascii="Times New Roman" w:hAnsi="Times New Roman" w:cs="Times New Roman"/>
                <w:b/>
                <w:sz w:val="20"/>
                <w:szCs w:val="20"/>
              </w:rPr>
              <w:t xml:space="preserve">Пассивной НФО </w:t>
            </w:r>
          </w:p>
          <w:p w:rsidR="004B1A16" w:rsidRPr="004B1A16" w:rsidRDefault="004B1A16" w:rsidP="004B1A16">
            <w:pPr>
              <w:spacing w:after="0" w:line="259" w:lineRule="auto"/>
              <w:ind w:left="0" w:right="254" w:firstLine="0"/>
              <w:rPr>
                <w:rFonts w:ascii="Times New Roman" w:hAnsi="Times New Roman" w:cs="Times New Roman"/>
                <w:sz w:val="20"/>
                <w:szCs w:val="20"/>
              </w:rPr>
            </w:pPr>
            <w:r w:rsidRPr="004B1A16">
              <w:rPr>
                <w:rFonts w:ascii="Times New Roman" w:hAnsi="Times New Roman" w:cs="Times New Roman"/>
                <w:b/>
                <w:i/>
                <w:sz w:val="20"/>
                <w:szCs w:val="20"/>
              </w:rPr>
              <w:t xml:space="preserve">Заполняется ТОЛЬКО в случае указания ответа «Да» в одном из вопросов 4,5 Раздела II Формы самосертификации </w:t>
            </w:r>
            <w:proofErr w:type="gramStart"/>
            <w:r w:rsidRPr="004B1A16">
              <w:rPr>
                <w:rFonts w:ascii="Times New Roman" w:hAnsi="Times New Roman" w:cs="Times New Roman"/>
                <w:b/>
                <w:i/>
                <w:sz w:val="20"/>
                <w:szCs w:val="20"/>
              </w:rPr>
              <w:t>И</w:t>
            </w:r>
            <w:proofErr w:type="gramEnd"/>
            <w:r w:rsidRPr="004B1A16">
              <w:rPr>
                <w:rFonts w:ascii="Times New Roman" w:hAnsi="Times New Roman" w:cs="Times New Roman"/>
                <w:b/>
                <w:i/>
                <w:sz w:val="20"/>
                <w:szCs w:val="20"/>
              </w:rPr>
              <w:t xml:space="preserve">/ИЛИ отметки о принадлежности к Пассивной НФО в п.2.4 Раздела III Формы самосертификации. </w:t>
            </w:r>
          </w:p>
        </w:tc>
      </w:tr>
    </w:tbl>
    <w:p w:rsidR="004B1A16" w:rsidRPr="004B1A16" w:rsidRDefault="004B1A16" w:rsidP="00E21C7F">
      <w:pPr>
        <w:numPr>
          <w:ilvl w:val="0"/>
          <w:numId w:val="14"/>
        </w:numPr>
        <w:tabs>
          <w:tab w:val="left" w:pos="426"/>
        </w:tabs>
        <w:spacing w:after="10" w:line="269" w:lineRule="auto"/>
        <w:ind w:left="142" w:right="210" w:firstLine="0"/>
        <w:rPr>
          <w:rFonts w:ascii="Times New Roman" w:hAnsi="Times New Roman" w:cs="Times New Roman"/>
          <w:sz w:val="20"/>
          <w:szCs w:val="20"/>
        </w:rPr>
      </w:pPr>
      <w:r w:rsidRPr="004B1A16">
        <w:rPr>
          <w:rFonts w:ascii="Times New Roman" w:hAnsi="Times New Roman" w:cs="Times New Roman"/>
          <w:i/>
          <w:sz w:val="20"/>
          <w:szCs w:val="20"/>
        </w:rPr>
        <w:t xml:space="preserve">Если контролирующих лиц больше одного, то укажите сведения ниже обо всех контролирующих лицах, скопировав Таблицу 1 или Таблицу 2 в зависимости от вида контролирующего лица  </w:t>
      </w:r>
    </w:p>
    <w:p w:rsidR="004B1A16" w:rsidRPr="004B1A16" w:rsidRDefault="004B1A16" w:rsidP="00E21C7F">
      <w:pPr>
        <w:numPr>
          <w:ilvl w:val="0"/>
          <w:numId w:val="14"/>
        </w:numPr>
        <w:tabs>
          <w:tab w:val="left" w:pos="426"/>
        </w:tabs>
        <w:spacing w:after="115" w:line="269" w:lineRule="auto"/>
        <w:ind w:left="142" w:right="210" w:firstLine="0"/>
        <w:rPr>
          <w:rFonts w:ascii="Times New Roman" w:hAnsi="Times New Roman" w:cs="Times New Roman"/>
          <w:sz w:val="20"/>
          <w:szCs w:val="20"/>
        </w:rPr>
      </w:pPr>
      <w:r w:rsidRPr="004B1A16">
        <w:rPr>
          <w:rFonts w:ascii="Times New Roman" w:hAnsi="Times New Roman" w:cs="Times New Roman"/>
          <w:i/>
          <w:sz w:val="20"/>
          <w:szCs w:val="20"/>
        </w:rPr>
        <w:t xml:space="preserve">Контролирующее лицо с долей владения более 10% в организации, являющееся налоговым резидентом США, может быть, как физическим, так и юридическим лицом. При наличии в составе Вашей организации таких контролирующих лиц необходимо заполнить сведения ниже на каждое контролирующее лицо. </w:t>
      </w:r>
      <w:r w:rsidRPr="004B1A16">
        <w:rPr>
          <w:rFonts w:ascii="Times New Roman" w:hAnsi="Times New Roman" w:cs="Times New Roman"/>
          <w:b/>
          <w:sz w:val="20"/>
          <w:szCs w:val="20"/>
        </w:rPr>
        <w:t xml:space="preserve"> </w:t>
      </w:r>
    </w:p>
    <w:p w:rsidR="004B1A16" w:rsidRPr="004B1A16" w:rsidRDefault="004B1A16" w:rsidP="004B1A16">
      <w:pPr>
        <w:spacing w:after="165" w:line="259" w:lineRule="auto"/>
        <w:ind w:left="0" w:right="-3" w:firstLine="0"/>
        <w:jc w:val="center"/>
        <w:rPr>
          <w:rFonts w:ascii="Times New Roman" w:hAnsi="Times New Roman" w:cs="Times New Roman"/>
          <w:b/>
          <w:sz w:val="20"/>
          <w:szCs w:val="20"/>
        </w:rPr>
      </w:pPr>
      <w:r w:rsidRPr="004B1A16">
        <w:rPr>
          <w:rFonts w:ascii="Times New Roman" w:hAnsi="Times New Roman" w:cs="Times New Roman"/>
          <w:b/>
          <w:sz w:val="20"/>
          <w:szCs w:val="20"/>
        </w:rPr>
        <w:t>Таблица 1. Сведения о контролирующем лице – физическом лице – № 1 в целях CRS и FATCA</w:t>
      </w:r>
    </w:p>
    <w:tbl>
      <w:tblPr>
        <w:tblStyle w:val="TableGrid"/>
        <w:tblW w:w="9923"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 w:type="dxa"/>
          <w:left w:w="13" w:type="dxa"/>
        </w:tblCellMar>
        <w:tblLook w:val="04A0" w:firstRow="1" w:lastRow="0" w:firstColumn="1" w:lastColumn="0" w:noHBand="0" w:noVBand="1"/>
      </w:tblPr>
      <w:tblGrid>
        <w:gridCol w:w="418"/>
        <w:gridCol w:w="1508"/>
        <w:gridCol w:w="199"/>
        <w:gridCol w:w="1145"/>
        <w:gridCol w:w="661"/>
        <w:gridCol w:w="411"/>
        <w:gridCol w:w="1043"/>
        <w:gridCol w:w="840"/>
        <w:gridCol w:w="142"/>
        <w:gridCol w:w="1074"/>
        <w:gridCol w:w="346"/>
        <w:gridCol w:w="392"/>
        <w:gridCol w:w="1744"/>
      </w:tblGrid>
      <w:tr w:rsidR="004B1A16" w:rsidRPr="004B1A16" w:rsidTr="00647549">
        <w:trPr>
          <w:trHeight w:val="390"/>
        </w:trPr>
        <w:tc>
          <w:tcPr>
            <w:tcW w:w="2126" w:type="dxa"/>
            <w:gridSpan w:val="3"/>
          </w:tcPr>
          <w:p w:rsidR="004B1A16" w:rsidRPr="004B1A16" w:rsidRDefault="004B1A16" w:rsidP="002F3B5B">
            <w:pPr>
              <w:pStyle w:val="ac"/>
              <w:numPr>
                <w:ilvl w:val="0"/>
                <w:numId w:val="18"/>
              </w:numPr>
              <w:tabs>
                <w:tab w:val="left" w:pos="417"/>
              </w:tabs>
              <w:spacing w:after="0" w:line="240" w:lineRule="auto"/>
              <w:ind w:left="0" w:right="68" w:firstLine="0"/>
              <w:contextualSpacing w:val="0"/>
              <w:jc w:val="left"/>
              <w:rPr>
                <w:rFonts w:ascii="Times New Roman" w:hAnsi="Times New Roman" w:cs="Times New Roman"/>
                <w:szCs w:val="20"/>
              </w:rPr>
            </w:pPr>
            <w:r w:rsidRPr="004B1A16">
              <w:rPr>
                <w:rFonts w:ascii="Times New Roman" w:hAnsi="Times New Roman" w:cs="Times New Roman"/>
                <w:b/>
                <w:szCs w:val="20"/>
              </w:rPr>
              <w:t xml:space="preserve">Укажите каким способом контролирующее </w:t>
            </w:r>
            <w:r w:rsidRPr="004B1A16">
              <w:rPr>
                <w:rFonts w:ascii="Times New Roman" w:hAnsi="Times New Roman" w:cs="Times New Roman"/>
                <w:b/>
                <w:szCs w:val="20"/>
              </w:rPr>
              <w:lastRenderedPageBreak/>
              <w:t xml:space="preserve">лицо осуществляет контроль над организацией </w:t>
            </w:r>
          </w:p>
        </w:tc>
        <w:tc>
          <w:tcPr>
            <w:tcW w:w="7797" w:type="dxa"/>
            <w:gridSpan w:val="10"/>
          </w:tcPr>
          <w:p w:rsidR="004B1A16" w:rsidRPr="004B1A16" w:rsidRDefault="004B1A16" w:rsidP="004B1A16">
            <w:pPr>
              <w:spacing w:after="0" w:line="240" w:lineRule="auto"/>
              <w:ind w:left="101"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lastRenderedPageBreak/>
              <w:t>☐</w:t>
            </w:r>
            <w:r w:rsidRPr="004B1A16">
              <w:rPr>
                <w:rFonts w:ascii="Times New Roman" w:hAnsi="Times New Roman" w:cs="Times New Roman"/>
                <w:i/>
                <w:sz w:val="20"/>
                <w:szCs w:val="20"/>
              </w:rPr>
              <w:t xml:space="preserve"> </w:t>
            </w:r>
            <w:r w:rsidRPr="004B1A16">
              <w:rPr>
                <w:rFonts w:ascii="Times New Roman" w:hAnsi="Times New Roman" w:cs="Times New Roman"/>
                <w:sz w:val="20"/>
                <w:szCs w:val="20"/>
              </w:rPr>
              <w:t xml:space="preserve">посредством владения </w:t>
            </w:r>
          </w:p>
          <w:p w:rsidR="004B1A16" w:rsidRPr="004B1A16" w:rsidRDefault="004B1A16" w:rsidP="004B1A16">
            <w:pPr>
              <w:spacing w:after="0" w:line="240" w:lineRule="auto"/>
              <w:ind w:left="101"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hAnsi="Times New Roman" w:cs="Times New Roman"/>
                <w:sz w:val="20"/>
                <w:szCs w:val="20"/>
              </w:rPr>
              <w:t xml:space="preserve"> в иной форме</w:t>
            </w:r>
            <w:r w:rsidRPr="004B1A16">
              <w:rPr>
                <w:rFonts w:ascii="Times New Roman" w:hAnsi="Times New Roman" w:cs="Times New Roman"/>
                <w:sz w:val="20"/>
                <w:szCs w:val="20"/>
                <w:vertAlign w:val="superscript"/>
              </w:rPr>
              <w:footnoteReference w:id="7"/>
            </w:r>
            <w:r w:rsidRPr="004B1A16">
              <w:rPr>
                <w:rFonts w:ascii="Times New Roman" w:hAnsi="Times New Roman" w:cs="Times New Roman"/>
                <w:sz w:val="20"/>
                <w:szCs w:val="20"/>
              </w:rPr>
              <w:t xml:space="preserve"> </w:t>
            </w:r>
          </w:p>
          <w:p w:rsidR="004B1A16" w:rsidRPr="004B1A16" w:rsidRDefault="004B1A16" w:rsidP="004B1A16">
            <w:pPr>
              <w:spacing w:after="0" w:line="240" w:lineRule="auto"/>
              <w:ind w:left="101"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lastRenderedPageBreak/>
              <w:t>☐</w:t>
            </w:r>
            <w:r w:rsidRPr="004B1A16">
              <w:rPr>
                <w:rFonts w:ascii="Times New Roman" w:hAnsi="Times New Roman" w:cs="Times New Roman"/>
                <w:sz w:val="20"/>
                <w:szCs w:val="20"/>
              </w:rPr>
              <w:t xml:space="preserve"> в качестве руководителя </w:t>
            </w:r>
          </w:p>
          <w:p w:rsidR="004B1A16" w:rsidRPr="004B1A16" w:rsidRDefault="004B1A16" w:rsidP="004B1A16">
            <w:pPr>
              <w:spacing w:after="0" w:line="240" w:lineRule="auto"/>
              <w:ind w:left="0" w:firstLine="0"/>
              <w:jc w:val="left"/>
              <w:rPr>
                <w:rFonts w:ascii="Times New Roman" w:hAnsi="Times New Roman" w:cs="Times New Roman"/>
                <w:b/>
                <w:sz w:val="20"/>
                <w:szCs w:val="20"/>
              </w:rPr>
            </w:pPr>
            <w:r w:rsidRPr="004B1A16">
              <w:rPr>
                <w:rFonts w:ascii="Times New Roman" w:hAnsi="Times New Roman" w:cs="Times New Roman"/>
                <w:b/>
                <w:sz w:val="20"/>
                <w:szCs w:val="20"/>
              </w:rPr>
              <w:t xml:space="preserve"> </w:t>
            </w:r>
          </w:p>
          <w:p w:rsidR="004B1A16" w:rsidRPr="004B1A16" w:rsidRDefault="004B1A16" w:rsidP="004B1A16">
            <w:pPr>
              <w:spacing w:after="0" w:line="240" w:lineRule="auto"/>
              <w:ind w:left="0" w:firstLine="0"/>
              <w:jc w:val="left"/>
              <w:rPr>
                <w:rFonts w:ascii="Times New Roman" w:hAnsi="Times New Roman" w:cs="Times New Roman"/>
                <w:sz w:val="20"/>
                <w:szCs w:val="20"/>
              </w:rPr>
            </w:pPr>
            <w:r w:rsidRPr="004B1A16">
              <w:rPr>
                <w:rFonts w:ascii="Times New Roman" w:hAnsi="Times New Roman" w:cs="Times New Roman"/>
                <w:b/>
                <w:sz w:val="20"/>
                <w:szCs w:val="20"/>
              </w:rPr>
              <w:t>Укажите долю владения (%):_____________</w:t>
            </w:r>
          </w:p>
        </w:tc>
      </w:tr>
      <w:tr w:rsidR="004B1A16" w:rsidRPr="004B1A16" w:rsidTr="00647549">
        <w:trPr>
          <w:trHeight w:val="532"/>
        </w:trPr>
        <w:tc>
          <w:tcPr>
            <w:tcW w:w="2126" w:type="dxa"/>
            <w:gridSpan w:val="3"/>
            <w:vAlign w:val="center"/>
          </w:tcPr>
          <w:p w:rsidR="004B1A16" w:rsidRPr="004B1A16" w:rsidRDefault="004B1A16" w:rsidP="004B1A16">
            <w:pPr>
              <w:spacing w:after="0" w:line="259" w:lineRule="auto"/>
              <w:ind w:left="30" w:firstLine="0"/>
              <w:jc w:val="left"/>
              <w:rPr>
                <w:rFonts w:ascii="Times New Roman" w:hAnsi="Times New Roman" w:cs="Times New Roman"/>
                <w:sz w:val="20"/>
                <w:szCs w:val="20"/>
              </w:rPr>
            </w:pPr>
            <w:r w:rsidRPr="004B1A16">
              <w:rPr>
                <w:rFonts w:ascii="Times New Roman" w:hAnsi="Times New Roman" w:cs="Times New Roman"/>
                <w:b/>
                <w:sz w:val="20"/>
                <w:szCs w:val="20"/>
              </w:rPr>
              <w:lastRenderedPageBreak/>
              <w:t xml:space="preserve">(2) ФИО </w:t>
            </w:r>
          </w:p>
        </w:tc>
        <w:tc>
          <w:tcPr>
            <w:tcW w:w="3262" w:type="dxa"/>
            <w:gridSpan w:val="4"/>
          </w:tcPr>
          <w:p w:rsidR="004B1A16" w:rsidRPr="004B1A16" w:rsidRDefault="004B1A16" w:rsidP="004B1A16">
            <w:pPr>
              <w:spacing w:after="0" w:line="259" w:lineRule="auto"/>
              <w:ind w:left="0" w:firstLine="0"/>
              <w:rPr>
                <w:rFonts w:ascii="Times New Roman" w:hAnsi="Times New Roman" w:cs="Times New Roman"/>
                <w:sz w:val="20"/>
                <w:szCs w:val="20"/>
              </w:rPr>
            </w:pPr>
            <w:r w:rsidRPr="004B1A16">
              <w:rPr>
                <w:rFonts w:ascii="Times New Roman" w:hAnsi="Times New Roman" w:cs="Times New Roman"/>
                <w:sz w:val="20"/>
                <w:szCs w:val="20"/>
              </w:rPr>
              <w:t>на русском языке: ________</w:t>
            </w:r>
            <w:r w:rsidRPr="004B1A16">
              <w:rPr>
                <w:rFonts w:ascii="Times New Roman" w:hAnsi="Times New Roman" w:cs="Times New Roman"/>
                <w:color w:val="0000FF"/>
                <w:sz w:val="20"/>
                <w:szCs w:val="20"/>
              </w:rPr>
              <w:t xml:space="preserve"> </w:t>
            </w:r>
          </w:p>
        </w:tc>
        <w:tc>
          <w:tcPr>
            <w:tcW w:w="4535" w:type="dxa"/>
            <w:gridSpan w:val="6"/>
          </w:tcPr>
          <w:p w:rsidR="004B1A16" w:rsidRPr="004B1A16" w:rsidRDefault="004B1A16" w:rsidP="00647549">
            <w:pPr>
              <w:tabs>
                <w:tab w:val="center" w:pos="1094"/>
                <w:tab w:val="center" w:pos="2208"/>
                <w:tab w:val="center" w:pos="3198"/>
                <w:tab w:val="right" w:pos="4934"/>
              </w:tabs>
              <w:spacing w:after="25" w:line="259" w:lineRule="auto"/>
              <w:ind w:left="123" w:firstLine="0"/>
              <w:rPr>
                <w:rFonts w:ascii="Times New Roman" w:hAnsi="Times New Roman" w:cs="Times New Roman"/>
                <w:sz w:val="20"/>
                <w:szCs w:val="20"/>
              </w:rPr>
            </w:pPr>
            <w:r w:rsidRPr="004B1A16">
              <w:rPr>
                <w:rFonts w:ascii="Times New Roman" w:hAnsi="Times New Roman" w:cs="Times New Roman"/>
                <w:sz w:val="20"/>
                <w:szCs w:val="20"/>
              </w:rPr>
              <w:t xml:space="preserve">на </w:t>
            </w:r>
            <w:r w:rsidRPr="004B1A16">
              <w:rPr>
                <w:rFonts w:ascii="Times New Roman" w:hAnsi="Times New Roman" w:cs="Times New Roman"/>
                <w:sz w:val="20"/>
                <w:szCs w:val="20"/>
              </w:rPr>
              <w:tab/>
              <w:t xml:space="preserve">английском </w:t>
            </w:r>
            <w:r w:rsidRPr="004B1A16">
              <w:rPr>
                <w:rFonts w:ascii="Times New Roman" w:hAnsi="Times New Roman" w:cs="Times New Roman"/>
                <w:sz w:val="20"/>
                <w:szCs w:val="20"/>
              </w:rPr>
              <w:tab/>
              <w:t xml:space="preserve">языке </w:t>
            </w:r>
            <w:r w:rsidRPr="004B1A16">
              <w:rPr>
                <w:rFonts w:ascii="Times New Roman" w:hAnsi="Times New Roman" w:cs="Times New Roman"/>
                <w:sz w:val="20"/>
                <w:szCs w:val="20"/>
              </w:rPr>
              <w:tab/>
              <w:t xml:space="preserve">согласно </w:t>
            </w:r>
            <w:r w:rsidRPr="004B1A16">
              <w:rPr>
                <w:rFonts w:ascii="Times New Roman" w:hAnsi="Times New Roman" w:cs="Times New Roman"/>
                <w:sz w:val="20"/>
                <w:szCs w:val="20"/>
              </w:rPr>
              <w:tab/>
              <w:t>документа, удо</w:t>
            </w:r>
            <w:r w:rsidR="00647549">
              <w:rPr>
                <w:rFonts w:ascii="Times New Roman" w:hAnsi="Times New Roman" w:cs="Times New Roman"/>
                <w:sz w:val="20"/>
                <w:szCs w:val="20"/>
              </w:rPr>
              <w:t>стоверяющего личность: _____</w:t>
            </w:r>
            <w:r w:rsidRPr="004B1A16">
              <w:rPr>
                <w:rFonts w:ascii="Times New Roman" w:hAnsi="Times New Roman" w:cs="Times New Roman"/>
                <w:color w:val="0000FF"/>
                <w:sz w:val="20"/>
                <w:szCs w:val="20"/>
              </w:rPr>
              <w:t xml:space="preserve"> </w:t>
            </w:r>
          </w:p>
        </w:tc>
      </w:tr>
      <w:tr w:rsidR="004B1A16" w:rsidRPr="004B1A16" w:rsidTr="00647549">
        <w:trPr>
          <w:trHeight w:val="36"/>
        </w:trPr>
        <w:tc>
          <w:tcPr>
            <w:tcW w:w="2126" w:type="dxa"/>
            <w:gridSpan w:val="3"/>
          </w:tcPr>
          <w:p w:rsidR="004B1A16" w:rsidRPr="004B1A16" w:rsidRDefault="004B1A16" w:rsidP="004B1A16">
            <w:pPr>
              <w:spacing w:after="0" w:line="259" w:lineRule="auto"/>
              <w:ind w:left="30" w:firstLine="0"/>
              <w:jc w:val="left"/>
              <w:rPr>
                <w:rFonts w:ascii="Times New Roman" w:hAnsi="Times New Roman" w:cs="Times New Roman"/>
                <w:sz w:val="20"/>
                <w:szCs w:val="20"/>
              </w:rPr>
            </w:pPr>
            <w:r w:rsidRPr="004B1A16">
              <w:rPr>
                <w:rFonts w:ascii="Times New Roman" w:hAnsi="Times New Roman" w:cs="Times New Roman"/>
                <w:b/>
                <w:sz w:val="20"/>
                <w:szCs w:val="20"/>
              </w:rPr>
              <w:t>(3) Гражданство</w:t>
            </w:r>
            <w:r w:rsidRPr="004B1A16">
              <w:rPr>
                <w:rFonts w:ascii="Times New Roman" w:hAnsi="Times New Roman" w:cs="Times New Roman"/>
                <w:i/>
                <w:sz w:val="20"/>
                <w:szCs w:val="20"/>
                <w:vertAlign w:val="superscript"/>
              </w:rPr>
              <w:footnoteReference w:id="8"/>
            </w:r>
            <w:r w:rsidRPr="004B1A16">
              <w:rPr>
                <w:rFonts w:ascii="Times New Roman" w:hAnsi="Times New Roman" w:cs="Times New Roman"/>
                <w:i/>
                <w:sz w:val="20"/>
                <w:szCs w:val="20"/>
              </w:rPr>
              <w:t xml:space="preserve"> </w:t>
            </w:r>
          </w:p>
        </w:tc>
        <w:tc>
          <w:tcPr>
            <w:tcW w:w="7797" w:type="dxa"/>
            <w:gridSpan w:val="10"/>
          </w:tcPr>
          <w:p w:rsidR="004B1A16" w:rsidRPr="004B1A16" w:rsidRDefault="004B1A16" w:rsidP="004B1A16">
            <w:pPr>
              <w:spacing w:after="0" w:line="259" w:lineRule="auto"/>
              <w:ind w:left="0" w:firstLine="0"/>
              <w:jc w:val="left"/>
              <w:rPr>
                <w:rFonts w:ascii="Times New Roman" w:hAnsi="Times New Roman" w:cs="Times New Roman"/>
                <w:sz w:val="20"/>
                <w:szCs w:val="20"/>
              </w:rPr>
            </w:pPr>
            <w:r w:rsidRPr="004B1A16">
              <w:rPr>
                <w:rFonts w:ascii="Times New Roman" w:hAnsi="Times New Roman" w:cs="Times New Roman"/>
                <w:color w:val="0000FF"/>
                <w:sz w:val="20"/>
                <w:szCs w:val="20"/>
              </w:rPr>
              <w:t xml:space="preserve"> </w:t>
            </w:r>
          </w:p>
        </w:tc>
      </w:tr>
      <w:tr w:rsidR="004B1A16" w:rsidRPr="004B1A16" w:rsidTr="00647549">
        <w:trPr>
          <w:trHeight w:val="937"/>
        </w:trPr>
        <w:tc>
          <w:tcPr>
            <w:tcW w:w="2126" w:type="dxa"/>
            <w:gridSpan w:val="3"/>
            <w:vMerge w:val="restart"/>
            <w:vAlign w:val="center"/>
          </w:tcPr>
          <w:p w:rsidR="004B1A16" w:rsidRPr="004B1A16" w:rsidRDefault="004B1A16" w:rsidP="004B1A16">
            <w:pPr>
              <w:spacing w:after="0" w:line="259" w:lineRule="auto"/>
              <w:ind w:left="30" w:firstLine="0"/>
              <w:jc w:val="left"/>
              <w:rPr>
                <w:rFonts w:ascii="Times New Roman" w:hAnsi="Times New Roman" w:cs="Times New Roman"/>
                <w:sz w:val="20"/>
                <w:szCs w:val="20"/>
              </w:rPr>
            </w:pPr>
            <w:r w:rsidRPr="004B1A16">
              <w:rPr>
                <w:rFonts w:ascii="Times New Roman" w:hAnsi="Times New Roman" w:cs="Times New Roman"/>
                <w:b/>
                <w:sz w:val="20"/>
                <w:szCs w:val="20"/>
              </w:rPr>
              <w:t>(4) Контролирующее лицо располагает следующими документами</w:t>
            </w:r>
            <w:r w:rsidRPr="004B1A16">
              <w:rPr>
                <w:rFonts w:ascii="Times New Roman" w:hAnsi="Times New Roman" w:cs="Times New Roman"/>
                <w:sz w:val="20"/>
                <w:szCs w:val="20"/>
              </w:rPr>
              <w:t xml:space="preserve">: </w:t>
            </w:r>
            <w:r w:rsidRPr="004B1A16">
              <w:rPr>
                <w:rFonts w:ascii="Times New Roman" w:hAnsi="Times New Roman" w:cs="Times New Roman"/>
                <w:b/>
                <w:sz w:val="20"/>
                <w:szCs w:val="20"/>
              </w:rPr>
              <w:t xml:space="preserve"> </w:t>
            </w:r>
          </w:p>
        </w:tc>
        <w:tc>
          <w:tcPr>
            <w:tcW w:w="3262" w:type="dxa"/>
            <w:gridSpan w:val="4"/>
          </w:tcPr>
          <w:p w:rsidR="004B1A16" w:rsidRPr="004B1A16" w:rsidRDefault="004B1A16" w:rsidP="004B1A16">
            <w:pPr>
              <w:spacing w:after="0" w:line="259" w:lineRule="auto"/>
              <w:ind w:left="0" w:right="44" w:firstLine="0"/>
              <w:jc w:val="center"/>
              <w:rPr>
                <w:rFonts w:ascii="Times New Roman" w:hAnsi="Times New Roman" w:cs="Times New Roman"/>
                <w:sz w:val="20"/>
                <w:szCs w:val="20"/>
              </w:rPr>
            </w:pPr>
            <w:r w:rsidRPr="004B1A16">
              <w:rPr>
                <w:rFonts w:ascii="Times New Roman" w:hAnsi="Times New Roman" w:cs="Times New Roman"/>
                <w:sz w:val="20"/>
                <w:szCs w:val="20"/>
              </w:rPr>
              <w:t>разрешение на постоянное</w:t>
            </w:r>
          </w:p>
          <w:p w:rsidR="004B1A16" w:rsidRPr="004B1A16" w:rsidRDefault="004B1A16" w:rsidP="004B1A16">
            <w:pPr>
              <w:spacing w:after="0" w:line="259" w:lineRule="auto"/>
              <w:ind w:left="365" w:hanging="317"/>
              <w:jc w:val="center"/>
              <w:rPr>
                <w:rFonts w:ascii="Times New Roman" w:hAnsi="Times New Roman" w:cs="Times New Roman"/>
                <w:sz w:val="20"/>
                <w:szCs w:val="20"/>
              </w:rPr>
            </w:pPr>
            <w:r w:rsidRPr="004B1A16">
              <w:rPr>
                <w:rFonts w:ascii="Times New Roman" w:hAnsi="Times New Roman" w:cs="Times New Roman"/>
                <w:sz w:val="20"/>
                <w:szCs w:val="20"/>
              </w:rPr>
              <w:t>проживание (вид на жительство) за пределами Российской Федерации</w:t>
            </w:r>
          </w:p>
        </w:tc>
        <w:tc>
          <w:tcPr>
            <w:tcW w:w="4535" w:type="dxa"/>
            <w:gridSpan w:val="6"/>
            <w:vAlign w:val="center"/>
          </w:tcPr>
          <w:p w:rsidR="004B1A16" w:rsidRPr="004B1A16" w:rsidRDefault="004B1A16" w:rsidP="004B1A16">
            <w:pPr>
              <w:spacing w:after="0" w:line="259" w:lineRule="auto"/>
              <w:ind w:left="0" w:firstLine="0"/>
              <w:jc w:val="center"/>
              <w:rPr>
                <w:rFonts w:ascii="Times New Roman" w:hAnsi="Times New Roman" w:cs="Times New Roman"/>
                <w:sz w:val="20"/>
                <w:szCs w:val="20"/>
              </w:rPr>
            </w:pPr>
            <w:r w:rsidRPr="004B1A16">
              <w:rPr>
                <w:rFonts w:ascii="Times New Roman" w:hAnsi="Times New Roman" w:cs="Times New Roman"/>
                <w:sz w:val="20"/>
                <w:szCs w:val="20"/>
              </w:rPr>
              <w:t>право на долгосрочное пребывание за пределами Российской Федерации</w:t>
            </w:r>
          </w:p>
        </w:tc>
      </w:tr>
      <w:tr w:rsidR="004B1A16" w:rsidRPr="004B1A16" w:rsidTr="00647549">
        <w:trPr>
          <w:trHeight w:val="1946"/>
        </w:trPr>
        <w:tc>
          <w:tcPr>
            <w:tcW w:w="2126" w:type="dxa"/>
            <w:gridSpan w:val="3"/>
            <w:vMerge/>
          </w:tcPr>
          <w:p w:rsidR="004B1A16" w:rsidRPr="004B1A16" w:rsidRDefault="004B1A16" w:rsidP="004B1A16">
            <w:pPr>
              <w:spacing w:after="160" w:line="259" w:lineRule="auto"/>
              <w:ind w:left="0" w:firstLine="0"/>
              <w:jc w:val="left"/>
              <w:rPr>
                <w:rFonts w:ascii="Times New Roman" w:hAnsi="Times New Roman" w:cs="Times New Roman"/>
                <w:sz w:val="20"/>
                <w:szCs w:val="20"/>
              </w:rPr>
            </w:pPr>
          </w:p>
        </w:tc>
        <w:tc>
          <w:tcPr>
            <w:tcW w:w="1145" w:type="dxa"/>
            <w:vAlign w:val="center"/>
          </w:tcPr>
          <w:p w:rsidR="004B1A16" w:rsidRPr="004B1A16" w:rsidRDefault="004B1A16" w:rsidP="004B1A16">
            <w:pPr>
              <w:spacing w:after="0" w:line="259" w:lineRule="auto"/>
              <w:ind w:left="67" w:firstLine="0"/>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hAnsi="Times New Roman" w:cs="Times New Roman"/>
                <w:b/>
                <w:sz w:val="20"/>
                <w:szCs w:val="20"/>
              </w:rPr>
              <w:t xml:space="preserve"> НЕТ </w:t>
            </w:r>
          </w:p>
          <w:p w:rsidR="004B1A16" w:rsidRPr="004B1A16" w:rsidRDefault="004B1A16" w:rsidP="004B1A16">
            <w:pPr>
              <w:spacing w:after="0" w:line="259" w:lineRule="auto"/>
              <w:ind w:left="8" w:firstLine="0"/>
              <w:jc w:val="center"/>
              <w:rPr>
                <w:rFonts w:ascii="Times New Roman" w:hAnsi="Times New Roman" w:cs="Times New Roman"/>
                <w:sz w:val="20"/>
                <w:szCs w:val="20"/>
              </w:rPr>
            </w:pPr>
            <w:r w:rsidRPr="004B1A16">
              <w:rPr>
                <w:rFonts w:ascii="Times New Roman" w:hAnsi="Times New Roman" w:cs="Times New Roman"/>
                <w:b/>
                <w:sz w:val="20"/>
                <w:szCs w:val="20"/>
              </w:rPr>
              <w:t xml:space="preserve"> </w:t>
            </w:r>
          </w:p>
        </w:tc>
        <w:tc>
          <w:tcPr>
            <w:tcW w:w="2117" w:type="dxa"/>
            <w:gridSpan w:val="3"/>
            <w:vAlign w:val="center"/>
          </w:tcPr>
          <w:p w:rsidR="004B1A16" w:rsidRPr="004B1A16" w:rsidRDefault="004B1A16" w:rsidP="004B1A16">
            <w:pPr>
              <w:spacing w:after="0" w:line="259" w:lineRule="auto"/>
              <w:ind w:left="0" w:right="16" w:firstLine="0"/>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hAnsi="Times New Roman" w:cs="Times New Roman"/>
                <w:b/>
                <w:sz w:val="20"/>
                <w:szCs w:val="20"/>
              </w:rPr>
              <w:t xml:space="preserve"> ДА</w:t>
            </w:r>
            <w:r w:rsidRPr="004B1A16">
              <w:rPr>
                <w:rFonts w:ascii="Times New Roman" w:hAnsi="Times New Roman" w:cs="Times New Roman"/>
                <w:sz w:val="20"/>
                <w:szCs w:val="20"/>
              </w:rPr>
              <w:t xml:space="preserve"> </w:t>
            </w:r>
          </w:p>
          <w:p w:rsidR="004B1A16" w:rsidRPr="004B1A16" w:rsidRDefault="004B1A16" w:rsidP="004B1A16">
            <w:pPr>
              <w:spacing w:after="0" w:line="259" w:lineRule="auto"/>
              <w:ind w:left="40" w:firstLine="0"/>
              <w:rPr>
                <w:rFonts w:ascii="Times New Roman" w:hAnsi="Times New Roman" w:cs="Times New Roman"/>
                <w:sz w:val="20"/>
                <w:szCs w:val="20"/>
              </w:rPr>
            </w:pPr>
            <w:r w:rsidRPr="004B1A16">
              <w:rPr>
                <w:rFonts w:ascii="Times New Roman" w:hAnsi="Times New Roman" w:cs="Times New Roman"/>
                <w:sz w:val="20"/>
                <w:szCs w:val="20"/>
              </w:rPr>
              <w:t xml:space="preserve">(укажите страну) _____ </w:t>
            </w:r>
          </w:p>
        </w:tc>
        <w:tc>
          <w:tcPr>
            <w:tcW w:w="840" w:type="dxa"/>
            <w:vAlign w:val="center"/>
          </w:tcPr>
          <w:p w:rsidR="004B1A16" w:rsidRPr="004B1A16" w:rsidRDefault="004B1A16" w:rsidP="004B1A16">
            <w:pPr>
              <w:spacing w:after="0" w:line="259" w:lineRule="auto"/>
              <w:ind w:left="64" w:firstLine="0"/>
              <w:rPr>
                <w:rFonts w:ascii="Times New Roman" w:hAnsi="Times New Roman" w:cs="Times New Roman"/>
                <w:sz w:val="20"/>
                <w:szCs w:val="20"/>
              </w:rPr>
            </w:pPr>
            <w:r w:rsidRPr="004B1A16">
              <w:rPr>
                <w:rFonts w:ascii="Times New Roman" w:hAnsi="Times New Roman" w:cs="Times New Roman"/>
                <w:b/>
                <w:sz w:val="20"/>
                <w:szCs w:val="20"/>
              </w:rPr>
              <w:t xml:space="preserve"> </w:t>
            </w: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b/>
                <w:sz w:val="20"/>
                <w:szCs w:val="20"/>
              </w:rPr>
              <w:t xml:space="preserve">НЕТ </w:t>
            </w:r>
          </w:p>
          <w:p w:rsidR="004B1A16" w:rsidRPr="004B1A16" w:rsidRDefault="004B1A16" w:rsidP="004B1A16">
            <w:pPr>
              <w:spacing w:after="0" w:line="259" w:lineRule="auto"/>
              <w:ind w:left="37" w:firstLine="0"/>
              <w:jc w:val="center"/>
              <w:rPr>
                <w:rFonts w:ascii="Times New Roman" w:hAnsi="Times New Roman" w:cs="Times New Roman"/>
                <w:sz w:val="20"/>
                <w:szCs w:val="20"/>
              </w:rPr>
            </w:pPr>
            <w:r w:rsidRPr="004B1A16">
              <w:rPr>
                <w:rFonts w:ascii="Times New Roman" w:hAnsi="Times New Roman" w:cs="Times New Roman"/>
                <w:b/>
                <w:sz w:val="20"/>
                <w:szCs w:val="20"/>
              </w:rPr>
              <w:t xml:space="preserve"> </w:t>
            </w:r>
          </w:p>
        </w:tc>
        <w:tc>
          <w:tcPr>
            <w:tcW w:w="3695" w:type="dxa"/>
            <w:gridSpan w:val="5"/>
            <w:vAlign w:val="center"/>
          </w:tcPr>
          <w:p w:rsidR="004B1A16" w:rsidRPr="004B1A16" w:rsidRDefault="004B1A16" w:rsidP="004B1A16">
            <w:pPr>
              <w:spacing w:after="0" w:line="259" w:lineRule="auto"/>
              <w:ind w:left="138" w:right="20" w:firstLine="0"/>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b/>
                <w:sz w:val="20"/>
                <w:szCs w:val="20"/>
              </w:rPr>
              <w:t>ДА</w:t>
            </w:r>
            <w:r w:rsidRPr="004B1A16">
              <w:rPr>
                <w:rFonts w:ascii="Times New Roman" w:hAnsi="Times New Roman" w:cs="Times New Roman"/>
                <w:sz w:val="20"/>
                <w:szCs w:val="20"/>
              </w:rPr>
              <w:t xml:space="preserve"> </w:t>
            </w:r>
          </w:p>
          <w:p w:rsidR="004B1A16" w:rsidRPr="004B1A16" w:rsidRDefault="004B1A16" w:rsidP="004B1A16">
            <w:pPr>
              <w:spacing w:after="0" w:line="279" w:lineRule="auto"/>
              <w:ind w:left="138" w:right="763"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(укажите страну) _____ </w:t>
            </w:r>
          </w:p>
          <w:p w:rsidR="004B1A16" w:rsidRPr="004B1A16" w:rsidRDefault="004B1A16" w:rsidP="004B1A16">
            <w:pPr>
              <w:spacing w:after="0" w:line="279" w:lineRule="auto"/>
              <w:ind w:left="138" w:right="763"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если США, укажите количество дней пребывания:   </w:t>
            </w:r>
          </w:p>
          <w:p w:rsidR="004B1A16" w:rsidRPr="004B1A16" w:rsidRDefault="004B1A16" w:rsidP="004B1A16">
            <w:pPr>
              <w:spacing w:after="0" w:line="259" w:lineRule="auto"/>
              <w:ind w:left="138" w:right="1778"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в текущем году ______ </w:t>
            </w:r>
          </w:p>
          <w:p w:rsidR="004B1A16" w:rsidRPr="004B1A16" w:rsidRDefault="004B1A16" w:rsidP="004B1A16">
            <w:pPr>
              <w:spacing w:after="0" w:line="259" w:lineRule="auto"/>
              <w:ind w:left="138" w:right="1778"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в прошлом году ______ </w:t>
            </w:r>
          </w:p>
          <w:p w:rsidR="004B1A16" w:rsidRPr="004B1A16" w:rsidRDefault="004B1A16" w:rsidP="004B1A16">
            <w:pPr>
              <w:spacing w:after="0" w:line="259" w:lineRule="auto"/>
              <w:ind w:left="138" w:right="1401"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в позапрошлом год _____ </w:t>
            </w:r>
          </w:p>
        </w:tc>
      </w:tr>
      <w:tr w:rsidR="004B1A16" w:rsidRPr="004B1A16" w:rsidTr="00647549">
        <w:trPr>
          <w:trHeight w:val="480"/>
        </w:trPr>
        <w:tc>
          <w:tcPr>
            <w:tcW w:w="2126" w:type="dxa"/>
            <w:gridSpan w:val="3"/>
          </w:tcPr>
          <w:p w:rsidR="004B1A16" w:rsidRPr="004B1A16" w:rsidRDefault="004B1A16" w:rsidP="004B1A16">
            <w:pPr>
              <w:spacing w:after="14" w:line="259" w:lineRule="auto"/>
              <w:ind w:left="30" w:firstLine="0"/>
              <w:jc w:val="left"/>
              <w:rPr>
                <w:rFonts w:ascii="Times New Roman" w:hAnsi="Times New Roman" w:cs="Times New Roman"/>
                <w:sz w:val="20"/>
                <w:szCs w:val="20"/>
              </w:rPr>
            </w:pPr>
            <w:r w:rsidRPr="004B1A16">
              <w:rPr>
                <w:rFonts w:ascii="Times New Roman" w:hAnsi="Times New Roman" w:cs="Times New Roman"/>
                <w:b/>
                <w:sz w:val="20"/>
                <w:szCs w:val="20"/>
              </w:rPr>
              <w:t xml:space="preserve">(5) Дата рождения </w:t>
            </w:r>
          </w:p>
          <w:p w:rsidR="004B1A16" w:rsidRPr="004B1A16" w:rsidRDefault="004B1A16" w:rsidP="004B1A16">
            <w:pPr>
              <w:spacing w:after="0" w:line="259" w:lineRule="auto"/>
              <w:ind w:left="3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(ДД/MM/ГГГГ)  </w:t>
            </w:r>
          </w:p>
        </w:tc>
        <w:tc>
          <w:tcPr>
            <w:tcW w:w="7797" w:type="dxa"/>
            <w:gridSpan w:val="10"/>
          </w:tcPr>
          <w:p w:rsidR="004B1A16" w:rsidRPr="004B1A16" w:rsidRDefault="004B1A16" w:rsidP="004B1A16">
            <w:pPr>
              <w:spacing w:after="0" w:line="259" w:lineRule="auto"/>
              <w:ind w:left="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p>
        </w:tc>
      </w:tr>
      <w:tr w:rsidR="004B1A16" w:rsidRPr="004B1A16" w:rsidTr="00647549">
        <w:trPr>
          <w:trHeight w:val="480"/>
        </w:trPr>
        <w:tc>
          <w:tcPr>
            <w:tcW w:w="2126" w:type="dxa"/>
            <w:gridSpan w:val="3"/>
            <w:vMerge w:val="restart"/>
            <w:vAlign w:val="center"/>
          </w:tcPr>
          <w:p w:rsidR="004B1A16" w:rsidRPr="004B1A16" w:rsidRDefault="004B1A16" w:rsidP="004B1A16">
            <w:pPr>
              <w:spacing w:after="0" w:line="259" w:lineRule="auto"/>
              <w:ind w:left="30" w:firstLine="0"/>
              <w:jc w:val="left"/>
              <w:rPr>
                <w:rFonts w:ascii="Times New Roman" w:hAnsi="Times New Roman" w:cs="Times New Roman"/>
                <w:sz w:val="20"/>
                <w:szCs w:val="20"/>
              </w:rPr>
            </w:pPr>
            <w:r w:rsidRPr="004B1A16">
              <w:rPr>
                <w:rFonts w:ascii="Times New Roman" w:hAnsi="Times New Roman" w:cs="Times New Roman"/>
                <w:b/>
                <w:sz w:val="20"/>
                <w:szCs w:val="20"/>
              </w:rPr>
              <w:t>(6) Место рождения</w:t>
            </w:r>
            <w:r w:rsidRPr="004B1A16">
              <w:rPr>
                <w:rFonts w:ascii="Times New Roman" w:hAnsi="Times New Roman" w:cs="Times New Roman"/>
                <w:i/>
                <w:sz w:val="20"/>
                <w:szCs w:val="20"/>
                <w:vertAlign w:val="superscript"/>
              </w:rPr>
              <w:footnoteReference w:id="9"/>
            </w:r>
          </w:p>
        </w:tc>
        <w:tc>
          <w:tcPr>
            <w:tcW w:w="1145" w:type="dxa"/>
            <w:vAlign w:val="center"/>
          </w:tcPr>
          <w:p w:rsidR="004B1A16" w:rsidRPr="004B1A16" w:rsidRDefault="004B1A16" w:rsidP="004B1A16">
            <w:pPr>
              <w:spacing w:after="0" w:line="259" w:lineRule="auto"/>
              <w:ind w:left="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страна </w:t>
            </w:r>
          </w:p>
        </w:tc>
        <w:tc>
          <w:tcPr>
            <w:tcW w:w="2117" w:type="dxa"/>
            <w:gridSpan w:val="3"/>
          </w:tcPr>
          <w:p w:rsidR="004B1A16" w:rsidRPr="004B1A16" w:rsidRDefault="004B1A16" w:rsidP="004B1A16">
            <w:pPr>
              <w:spacing w:after="0" w:line="259" w:lineRule="auto"/>
              <w:ind w:left="3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p>
          <w:p w:rsidR="004B1A16" w:rsidRPr="004B1A16" w:rsidRDefault="004B1A16" w:rsidP="004B1A16">
            <w:pPr>
              <w:spacing w:after="0" w:line="259" w:lineRule="auto"/>
              <w:ind w:left="3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p>
        </w:tc>
        <w:tc>
          <w:tcPr>
            <w:tcW w:w="2057" w:type="dxa"/>
            <w:gridSpan w:val="3"/>
          </w:tcPr>
          <w:p w:rsidR="004B1A16" w:rsidRPr="004B1A16" w:rsidRDefault="004B1A16" w:rsidP="004B1A16">
            <w:pPr>
              <w:spacing w:after="0" w:line="259" w:lineRule="auto"/>
              <w:ind w:left="3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город (населенный пункт) </w:t>
            </w:r>
          </w:p>
        </w:tc>
        <w:tc>
          <w:tcPr>
            <w:tcW w:w="2478" w:type="dxa"/>
            <w:gridSpan w:val="3"/>
          </w:tcPr>
          <w:p w:rsidR="004B1A16" w:rsidRPr="004B1A16" w:rsidRDefault="004B1A16" w:rsidP="004B1A16">
            <w:pPr>
              <w:spacing w:after="0" w:line="259" w:lineRule="auto"/>
              <w:ind w:left="30" w:firstLine="0"/>
              <w:jc w:val="left"/>
              <w:rPr>
                <w:rFonts w:ascii="Times New Roman" w:hAnsi="Times New Roman" w:cs="Times New Roman"/>
                <w:sz w:val="20"/>
                <w:szCs w:val="20"/>
              </w:rPr>
            </w:pPr>
            <w:r w:rsidRPr="004B1A16">
              <w:rPr>
                <w:rFonts w:ascii="Times New Roman" w:hAnsi="Times New Roman" w:cs="Times New Roman"/>
                <w:color w:val="0000FF"/>
                <w:sz w:val="20"/>
                <w:szCs w:val="20"/>
              </w:rPr>
              <w:t xml:space="preserve"> </w:t>
            </w:r>
          </w:p>
        </w:tc>
      </w:tr>
      <w:tr w:rsidR="004B1A16" w:rsidRPr="004B1A16" w:rsidTr="00647549">
        <w:trPr>
          <w:trHeight w:val="480"/>
        </w:trPr>
        <w:tc>
          <w:tcPr>
            <w:tcW w:w="2126" w:type="dxa"/>
            <w:gridSpan w:val="3"/>
            <w:vMerge/>
          </w:tcPr>
          <w:p w:rsidR="004B1A16" w:rsidRPr="004B1A16" w:rsidRDefault="004B1A16" w:rsidP="004B1A16">
            <w:pPr>
              <w:spacing w:after="160" w:line="259" w:lineRule="auto"/>
              <w:ind w:left="0" w:firstLine="0"/>
              <w:jc w:val="left"/>
              <w:rPr>
                <w:rFonts w:ascii="Times New Roman" w:hAnsi="Times New Roman" w:cs="Times New Roman"/>
                <w:sz w:val="20"/>
                <w:szCs w:val="20"/>
              </w:rPr>
            </w:pPr>
          </w:p>
        </w:tc>
        <w:tc>
          <w:tcPr>
            <w:tcW w:w="3262" w:type="dxa"/>
            <w:gridSpan w:val="4"/>
          </w:tcPr>
          <w:p w:rsidR="004B1A16" w:rsidRPr="004B1A16" w:rsidRDefault="004B1A16" w:rsidP="004B1A16">
            <w:pPr>
              <w:spacing w:after="0" w:line="259" w:lineRule="auto"/>
              <w:ind w:left="0" w:firstLine="0"/>
              <w:rPr>
                <w:rFonts w:ascii="Times New Roman" w:hAnsi="Times New Roman" w:cs="Times New Roman"/>
                <w:sz w:val="20"/>
                <w:szCs w:val="20"/>
              </w:rPr>
            </w:pPr>
            <w:r w:rsidRPr="004B1A16">
              <w:rPr>
                <w:rFonts w:ascii="Times New Roman" w:hAnsi="Times New Roman" w:cs="Times New Roman"/>
                <w:sz w:val="20"/>
                <w:szCs w:val="20"/>
              </w:rPr>
              <w:t>область, район, край, регион, республика, штат, провинция</w:t>
            </w:r>
            <w:r w:rsidRPr="004B1A16">
              <w:rPr>
                <w:rFonts w:ascii="Times New Roman" w:hAnsi="Times New Roman" w:cs="Times New Roman"/>
                <w:color w:val="0000FF"/>
                <w:sz w:val="20"/>
                <w:szCs w:val="20"/>
              </w:rPr>
              <w:t xml:space="preserve"> </w:t>
            </w:r>
          </w:p>
        </w:tc>
        <w:tc>
          <w:tcPr>
            <w:tcW w:w="4535" w:type="dxa"/>
            <w:gridSpan w:val="6"/>
          </w:tcPr>
          <w:p w:rsidR="004B1A16" w:rsidRPr="004B1A16" w:rsidRDefault="004B1A16" w:rsidP="004B1A16">
            <w:pPr>
              <w:spacing w:after="0" w:line="259" w:lineRule="auto"/>
              <w:ind w:left="30" w:firstLine="0"/>
              <w:jc w:val="left"/>
              <w:rPr>
                <w:rFonts w:ascii="Times New Roman" w:hAnsi="Times New Roman" w:cs="Times New Roman"/>
                <w:sz w:val="20"/>
                <w:szCs w:val="20"/>
              </w:rPr>
            </w:pPr>
            <w:r w:rsidRPr="004B1A16">
              <w:rPr>
                <w:rFonts w:ascii="Times New Roman" w:hAnsi="Times New Roman" w:cs="Times New Roman"/>
                <w:color w:val="0000FF"/>
                <w:sz w:val="20"/>
                <w:szCs w:val="20"/>
              </w:rPr>
              <w:t xml:space="preserve"> </w:t>
            </w:r>
          </w:p>
        </w:tc>
      </w:tr>
      <w:tr w:rsidR="004B1A16" w:rsidRPr="004B1A16" w:rsidTr="00647549">
        <w:trPr>
          <w:trHeight w:val="269"/>
        </w:trPr>
        <w:tc>
          <w:tcPr>
            <w:tcW w:w="2126" w:type="dxa"/>
            <w:gridSpan w:val="3"/>
            <w:vMerge w:val="restart"/>
            <w:vAlign w:val="center"/>
          </w:tcPr>
          <w:p w:rsidR="004B1A16" w:rsidRPr="004B1A16" w:rsidRDefault="004B1A16" w:rsidP="004B1A16">
            <w:pPr>
              <w:spacing w:after="0" w:line="259" w:lineRule="auto"/>
              <w:ind w:left="30" w:right="69" w:firstLine="0"/>
              <w:jc w:val="left"/>
              <w:rPr>
                <w:rFonts w:ascii="Times New Roman" w:hAnsi="Times New Roman" w:cs="Times New Roman"/>
                <w:sz w:val="20"/>
                <w:szCs w:val="20"/>
              </w:rPr>
            </w:pPr>
            <w:r w:rsidRPr="004B1A16">
              <w:rPr>
                <w:rFonts w:ascii="Times New Roman" w:hAnsi="Times New Roman" w:cs="Times New Roman"/>
                <w:b/>
                <w:sz w:val="20"/>
                <w:szCs w:val="20"/>
              </w:rPr>
              <w:t xml:space="preserve">(7) Документ удостоверяющий личность </w:t>
            </w:r>
          </w:p>
        </w:tc>
        <w:tc>
          <w:tcPr>
            <w:tcW w:w="1807" w:type="dxa"/>
            <w:gridSpan w:val="2"/>
            <w:vMerge w:val="restart"/>
          </w:tcPr>
          <w:p w:rsidR="004B1A16" w:rsidRPr="004B1A16" w:rsidRDefault="004B1A16" w:rsidP="004B1A16">
            <w:pPr>
              <w:spacing w:after="47" w:line="259" w:lineRule="auto"/>
              <w:ind w:left="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тип документа: </w:t>
            </w:r>
          </w:p>
          <w:p w:rsidR="004B1A16" w:rsidRPr="004B1A16" w:rsidRDefault="004B1A16" w:rsidP="004B1A16">
            <w:pPr>
              <w:spacing w:after="21" w:line="259" w:lineRule="auto"/>
              <w:ind w:left="0"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hAnsi="Times New Roman" w:cs="Times New Roman"/>
                <w:sz w:val="20"/>
                <w:szCs w:val="20"/>
              </w:rPr>
              <w:t xml:space="preserve"> паспорт РФ</w:t>
            </w:r>
          </w:p>
          <w:p w:rsidR="004B1A16" w:rsidRPr="004B1A16" w:rsidRDefault="004B1A16" w:rsidP="004B1A16">
            <w:pPr>
              <w:spacing w:after="0" w:line="281" w:lineRule="auto"/>
              <w:ind w:left="0"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hAnsi="Times New Roman" w:cs="Times New Roman"/>
                <w:sz w:val="20"/>
                <w:szCs w:val="20"/>
              </w:rPr>
              <w:t xml:space="preserve"> иной документ</w:t>
            </w:r>
            <w:r w:rsidRPr="004B1A16">
              <w:rPr>
                <w:rFonts w:ascii="Times New Roman" w:hAnsi="Times New Roman" w:cs="Times New Roman"/>
                <w:b/>
                <w:sz w:val="20"/>
                <w:szCs w:val="20"/>
              </w:rPr>
              <w:t xml:space="preserve">  </w:t>
            </w:r>
          </w:p>
          <w:p w:rsidR="004B1A16" w:rsidRPr="004B1A16" w:rsidRDefault="004B1A16" w:rsidP="004B1A16">
            <w:pPr>
              <w:spacing w:after="0" w:line="259" w:lineRule="auto"/>
              <w:ind w:left="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(в </w:t>
            </w:r>
            <w:proofErr w:type="spellStart"/>
            <w:r w:rsidRPr="004B1A16">
              <w:rPr>
                <w:rFonts w:ascii="Times New Roman" w:hAnsi="Times New Roman" w:cs="Times New Roman"/>
                <w:sz w:val="20"/>
                <w:szCs w:val="20"/>
              </w:rPr>
              <w:t>т.ч</w:t>
            </w:r>
            <w:proofErr w:type="spellEnd"/>
            <w:r w:rsidRPr="004B1A16">
              <w:rPr>
                <w:rFonts w:ascii="Times New Roman" w:hAnsi="Times New Roman" w:cs="Times New Roman"/>
                <w:sz w:val="20"/>
                <w:szCs w:val="20"/>
              </w:rPr>
              <w:t>. ID карта, номер социального страхования)</w:t>
            </w:r>
            <w:r w:rsidRPr="004B1A16">
              <w:rPr>
                <w:rFonts w:ascii="Times New Roman" w:hAnsi="Times New Roman" w:cs="Times New Roman"/>
                <w:b/>
                <w:sz w:val="20"/>
                <w:szCs w:val="20"/>
              </w:rPr>
              <w:t xml:space="preserve"> </w:t>
            </w:r>
          </w:p>
        </w:tc>
        <w:tc>
          <w:tcPr>
            <w:tcW w:w="1455" w:type="dxa"/>
            <w:gridSpan w:val="2"/>
          </w:tcPr>
          <w:p w:rsidR="004B1A16" w:rsidRPr="004B1A16" w:rsidRDefault="004B1A16" w:rsidP="004B1A16">
            <w:pPr>
              <w:spacing w:after="0" w:line="259" w:lineRule="auto"/>
              <w:ind w:left="0" w:right="18" w:firstLine="0"/>
              <w:jc w:val="center"/>
              <w:rPr>
                <w:rFonts w:ascii="Times New Roman" w:hAnsi="Times New Roman" w:cs="Times New Roman"/>
                <w:sz w:val="20"/>
                <w:szCs w:val="20"/>
              </w:rPr>
            </w:pPr>
            <w:r w:rsidRPr="004B1A16">
              <w:rPr>
                <w:rFonts w:ascii="Times New Roman" w:hAnsi="Times New Roman" w:cs="Times New Roman"/>
                <w:sz w:val="20"/>
                <w:szCs w:val="20"/>
              </w:rPr>
              <w:t xml:space="preserve">серия </w:t>
            </w:r>
          </w:p>
        </w:tc>
        <w:tc>
          <w:tcPr>
            <w:tcW w:w="982" w:type="dxa"/>
            <w:gridSpan w:val="2"/>
            <w:vMerge w:val="restart"/>
            <w:vAlign w:val="center"/>
          </w:tcPr>
          <w:p w:rsidR="004B1A16" w:rsidRPr="004B1A16" w:rsidRDefault="004B1A16" w:rsidP="004B1A16">
            <w:pPr>
              <w:spacing w:after="0" w:line="259" w:lineRule="auto"/>
              <w:ind w:left="0" w:firstLine="0"/>
              <w:jc w:val="center"/>
              <w:rPr>
                <w:rFonts w:ascii="Times New Roman" w:hAnsi="Times New Roman" w:cs="Times New Roman"/>
                <w:sz w:val="20"/>
                <w:szCs w:val="20"/>
              </w:rPr>
            </w:pPr>
            <w:r w:rsidRPr="004B1A16">
              <w:rPr>
                <w:rFonts w:ascii="Times New Roman" w:hAnsi="Times New Roman" w:cs="Times New Roman"/>
                <w:sz w:val="20"/>
                <w:szCs w:val="20"/>
              </w:rPr>
              <w:t xml:space="preserve">дата выдачи </w:t>
            </w:r>
          </w:p>
        </w:tc>
        <w:tc>
          <w:tcPr>
            <w:tcW w:w="1813" w:type="dxa"/>
            <w:gridSpan w:val="3"/>
            <w:vMerge w:val="restart"/>
            <w:vAlign w:val="center"/>
          </w:tcPr>
          <w:p w:rsidR="004B1A16" w:rsidRPr="004B1A16" w:rsidRDefault="004B1A16" w:rsidP="004B1A16">
            <w:pPr>
              <w:spacing w:after="0" w:line="259" w:lineRule="auto"/>
              <w:ind w:left="0" w:right="22" w:firstLine="0"/>
              <w:jc w:val="center"/>
              <w:rPr>
                <w:rFonts w:ascii="Times New Roman" w:hAnsi="Times New Roman" w:cs="Times New Roman"/>
                <w:sz w:val="20"/>
                <w:szCs w:val="20"/>
              </w:rPr>
            </w:pPr>
            <w:r w:rsidRPr="004B1A16">
              <w:rPr>
                <w:rFonts w:ascii="Times New Roman" w:hAnsi="Times New Roman" w:cs="Times New Roman"/>
                <w:sz w:val="20"/>
                <w:szCs w:val="20"/>
              </w:rPr>
              <w:t xml:space="preserve">действителен до </w:t>
            </w:r>
          </w:p>
        </w:tc>
        <w:tc>
          <w:tcPr>
            <w:tcW w:w="1740" w:type="dxa"/>
            <w:vMerge w:val="restart"/>
            <w:vAlign w:val="center"/>
          </w:tcPr>
          <w:p w:rsidR="004B1A16" w:rsidRPr="004B1A16" w:rsidRDefault="004B1A16" w:rsidP="004B1A16">
            <w:pPr>
              <w:spacing w:after="0" w:line="259" w:lineRule="auto"/>
              <w:ind w:left="0" w:right="13" w:firstLine="0"/>
              <w:jc w:val="center"/>
              <w:rPr>
                <w:rFonts w:ascii="Times New Roman" w:hAnsi="Times New Roman" w:cs="Times New Roman"/>
                <w:sz w:val="20"/>
                <w:szCs w:val="20"/>
              </w:rPr>
            </w:pPr>
            <w:r w:rsidRPr="004B1A16">
              <w:rPr>
                <w:rFonts w:ascii="Times New Roman" w:hAnsi="Times New Roman" w:cs="Times New Roman"/>
                <w:sz w:val="20"/>
                <w:szCs w:val="20"/>
              </w:rPr>
              <w:t xml:space="preserve">кем выдан </w:t>
            </w:r>
          </w:p>
        </w:tc>
      </w:tr>
      <w:tr w:rsidR="004B1A16" w:rsidRPr="004B1A16" w:rsidTr="00647549">
        <w:trPr>
          <w:trHeight w:val="452"/>
        </w:trPr>
        <w:tc>
          <w:tcPr>
            <w:tcW w:w="2126" w:type="dxa"/>
            <w:gridSpan w:val="3"/>
            <w:vMerge/>
          </w:tcPr>
          <w:p w:rsidR="004B1A16" w:rsidRPr="004B1A16" w:rsidRDefault="004B1A16" w:rsidP="004B1A16">
            <w:pPr>
              <w:spacing w:after="160" w:line="259" w:lineRule="auto"/>
              <w:ind w:left="0" w:firstLine="0"/>
              <w:jc w:val="left"/>
              <w:rPr>
                <w:rFonts w:ascii="Times New Roman" w:hAnsi="Times New Roman" w:cs="Times New Roman"/>
                <w:sz w:val="20"/>
                <w:szCs w:val="20"/>
              </w:rPr>
            </w:pPr>
          </w:p>
        </w:tc>
        <w:tc>
          <w:tcPr>
            <w:tcW w:w="1807" w:type="dxa"/>
            <w:gridSpan w:val="2"/>
            <w:vMerge/>
          </w:tcPr>
          <w:p w:rsidR="004B1A16" w:rsidRPr="004B1A16" w:rsidRDefault="004B1A16" w:rsidP="004B1A16">
            <w:pPr>
              <w:spacing w:after="160" w:line="259" w:lineRule="auto"/>
              <w:ind w:left="0" w:firstLine="0"/>
              <w:jc w:val="left"/>
              <w:rPr>
                <w:rFonts w:ascii="Times New Roman" w:hAnsi="Times New Roman" w:cs="Times New Roman"/>
                <w:sz w:val="20"/>
                <w:szCs w:val="20"/>
              </w:rPr>
            </w:pPr>
          </w:p>
        </w:tc>
        <w:tc>
          <w:tcPr>
            <w:tcW w:w="1455" w:type="dxa"/>
            <w:gridSpan w:val="2"/>
            <w:vAlign w:val="center"/>
          </w:tcPr>
          <w:p w:rsidR="004B1A16" w:rsidRPr="004B1A16" w:rsidRDefault="004B1A16" w:rsidP="004B1A16">
            <w:pPr>
              <w:spacing w:after="0" w:line="259" w:lineRule="auto"/>
              <w:ind w:left="32" w:firstLine="0"/>
              <w:jc w:val="center"/>
              <w:rPr>
                <w:rFonts w:ascii="Times New Roman" w:hAnsi="Times New Roman" w:cs="Times New Roman"/>
                <w:sz w:val="20"/>
                <w:szCs w:val="20"/>
              </w:rPr>
            </w:pPr>
            <w:r w:rsidRPr="004B1A16">
              <w:rPr>
                <w:rFonts w:ascii="Times New Roman" w:hAnsi="Times New Roman" w:cs="Times New Roman"/>
                <w:sz w:val="20"/>
                <w:szCs w:val="20"/>
              </w:rPr>
              <w:t xml:space="preserve"> </w:t>
            </w:r>
          </w:p>
        </w:tc>
        <w:tc>
          <w:tcPr>
            <w:tcW w:w="0" w:type="auto"/>
            <w:gridSpan w:val="2"/>
            <w:vMerge/>
          </w:tcPr>
          <w:p w:rsidR="004B1A16" w:rsidRPr="004B1A16" w:rsidRDefault="004B1A16" w:rsidP="004B1A16">
            <w:pPr>
              <w:spacing w:after="160" w:line="259" w:lineRule="auto"/>
              <w:ind w:left="0" w:firstLine="0"/>
              <w:jc w:val="left"/>
              <w:rPr>
                <w:rFonts w:ascii="Times New Roman" w:hAnsi="Times New Roman" w:cs="Times New Roman"/>
                <w:sz w:val="20"/>
                <w:szCs w:val="20"/>
              </w:rPr>
            </w:pPr>
          </w:p>
        </w:tc>
        <w:tc>
          <w:tcPr>
            <w:tcW w:w="0" w:type="auto"/>
            <w:gridSpan w:val="3"/>
            <w:vMerge/>
          </w:tcPr>
          <w:p w:rsidR="004B1A16" w:rsidRPr="004B1A16" w:rsidRDefault="004B1A16" w:rsidP="004B1A16">
            <w:pPr>
              <w:spacing w:after="160" w:line="259" w:lineRule="auto"/>
              <w:ind w:left="0" w:firstLine="0"/>
              <w:jc w:val="left"/>
              <w:rPr>
                <w:rFonts w:ascii="Times New Roman" w:hAnsi="Times New Roman" w:cs="Times New Roman"/>
                <w:sz w:val="20"/>
                <w:szCs w:val="20"/>
              </w:rPr>
            </w:pPr>
          </w:p>
        </w:tc>
        <w:tc>
          <w:tcPr>
            <w:tcW w:w="1740" w:type="dxa"/>
            <w:vMerge/>
          </w:tcPr>
          <w:p w:rsidR="004B1A16" w:rsidRPr="004B1A16" w:rsidRDefault="004B1A16" w:rsidP="004B1A16">
            <w:pPr>
              <w:spacing w:after="160" w:line="259" w:lineRule="auto"/>
              <w:ind w:left="0" w:firstLine="0"/>
              <w:jc w:val="left"/>
              <w:rPr>
                <w:rFonts w:ascii="Times New Roman" w:hAnsi="Times New Roman" w:cs="Times New Roman"/>
                <w:sz w:val="20"/>
                <w:szCs w:val="20"/>
              </w:rPr>
            </w:pPr>
          </w:p>
        </w:tc>
      </w:tr>
      <w:tr w:rsidR="004B1A16" w:rsidRPr="004B1A16" w:rsidTr="00647549">
        <w:trPr>
          <w:trHeight w:val="376"/>
        </w:trPr>
        <w:tc>
          <w:tcPr>
            <w:tcW w:w="2126" w:type="dxa"/>
            <w:gridSpan w:val="3"/>
            <w:vMerge/>
          </w:tcPr>
          <w:p w:rsidR="004B1A16" w:rsidRPr="004B1A16" w:rsidRDefault="004B1A16" w:rsidP="004B1A16">
            <w:pPr>
              <w:spacing w:after="160" w:line="259" w:lineRule="auto"/>
              <w:ind w:left="0" w:firstLine="0"/>
              <w:jc w:val="left"/>
              <w:rPr>
                <w:rFonts w:ascii="Times New Roman" w:hAnsi="Times New Roman" w:cs="Times New Roman"/>
                <w:sz w:val="20"/>
                <w:szCs w:val="20"/>
              </w:rPr>
            </w:pPr>
          </w:p>
        </w:tc>
        <w:tc>
          <w:tcPr>
            <w:tcW w:w="1807" w:type="dxa"/>
            <w:gridSpan w:val="2"/>
            <w:vMerge/>
          </w:tcPr>
          <w:p w:rsidR="004B1A16" w:rsidRPr="004B1A16" w:rsidRDefault="004B1A16" w:rsidP="004B1A16">
            <w:pPr>
              <w:spacing w:after="160" w:line="259" w:lineRule="auto"/>
              <w:ind w:left="0" w:firstLine="0"/>
              <w:jc w:val="left"/>
              <w:rPr>
                <w:rFonts w:ascii="Times New Roman" w:hAnsi="Times New Roman" w:cs="Times New Roman"/>
                <w:sz w:val="20"/>
                <w:szCs w:val="20"/>
              </w:rPr>
            </w:pPr>
          </w:p>
        </w:tc>
        <w:tc>
          <w:tcPr>
            <w:tcW w:w="1455" w:type="dxa"/>
            <w:gridSpan w:val="2"/>
          </w:tcPr>
          <w:p w:rsidR="004B1A16" w:rsidRPr="004B1A16" w:rsidRDefault="004B1A16" w:rsidP="004B1A16">
            <w:pPr>
              <w:spacing w:after="0" w:line="259" w:lineRule="auto"/>
              <w:ind w:left="0" w:right="20" w:firstLine="0"/>
              <w:jc w:val="center"/>
              <w:rPr>
                <w:rFonts w:ascii="Times New Roman" w:hAnsi="Times New Roman" w:cs="Times New Roman"/>
                <w:sz w:val="20"/>
                <w:szCs w:val="20"/>
              </w:rPr>
            </w:pPr>
            <w:r w:rsidRPr="004B1A16">
              <w:rPr>
                <w:rFonts w:ascii="Times New Roman" w:hAnsi="Times New Roman" w:cs="Times New Roman"/>
                <w:sz w:val="20"/>
                <w:szCs w:val="20"/>
              </w:rPr>
              <w:t xml:space="preserve">номер </w:t>
            </w:r>
          </w:p>
        </w:tc>
        <w:tc>
          <w:tcPr>
            <w:tcW w:w="982" w:type="dxa"/>
            <w:gridSpan w:val="2"/>
            <w:vMerge w:val="restart"/>
            <w:vAlign w:val="center"/>
          </w:tcPr>
          <w:p w:rsidR="004B1A16" w:rsidRPr="004B1A16" w:rsidRDefault="004B1A16" w:rsidP="004B1A16">
            <w:pPr>
              <w:spacing w:after="0" w:line="259" w:lineRule="auto"/>
              <w:ind w:left="39" w:firstLine="0"/>
              <w:jc w:val="center"/>
              <w:rPr>
                <w:rFonts w:ascii="Times New Roman" w:hAnsi="Times New Roman" w:cs="Times New Roman"/>
                <w:sz w:val="20"/>
                <w:szCs w:val="20"/>
              </w:rPr>
            </w:pPr>
            <w:r w:rsidRPr="004B1A16">
              <w:rPr>
                <w:rFonts w:ascii="Times New Roman" w:hAnsi="Times New Roman" w:cs="Times New Roman"/>
                <w:sz w:val="20"/>
                <w:szCs w:val="20"/>
              </w:rPr>
              <w:t xml:space="preserve"> </w:t>
            </w:r>
          </w:p>
        </w:tc>
        <w:tc>
          <w:tcPr>
            <w:tcW w:w="1813" w:type="dxa"/>
            <w:gridSpan w:val="3"/>
            <w:vMerge w:val="restart"/>
            <w:vAlign w:val="center"/>
          </w:tcPr>
          <w:p w:rsidR="004B1A16" w:rsidRPr="004B1A16" w:rsidRDefault="004B1A16" w:rsidP="004B1A16">
            <w:pPr>
              <w:spacing w:after="0" w:line="259" w:lineRule="auto"/>
              <w:ind w:left="34" w:firstLine="0"/>
              <w:jc w:val="center"/>
              <w:rPr>
                <w:rFonts w:ascii="Times New Roman" w:hAnsi="Times New Roman" w:cs="Times New Roman"/>
                <w:sz w:val="20"/>
                <w:szCs w:val="20"/>
              </w:rPr>
            </w:pPr>
            <w:r w:rsidRPr="004B1A16">
              <w:rPr>
                <w:rFonts w:ascii="Times New Roman" w:hAnsi="Times New Roman" w:cs="Times New Roman"/>
                <w:sz w:val="20"/>
                <w:szCs w:val="20"/>
              </w:rPr>
              <w:t xml:space="preserve"> </w:t>
            </w:r>
          </w:p>
        </w:tc>
        <w:tc>
          <w:tcPr>
            <w:tcW w:w="1740" w:type="dxa"/>
            <w:vMerge w:val="restart"/>
            <w:vAlign w:val="center"/>
          </w:tcPr>
          <w:p w:rsidR="004B1A16" w:rsidRPr="004B1A16" w:rsidRDefault="004B1A16" w:rsidP="004B1A16">
            <w:pPr>
              <w:spacing w:after="0" w:line="259" w:lineRule="auto"/>
              <w:ind w:left="39" w:firstLine="0"/>
              <w:jc w:val="center"/>
              <w:rPr>
                <w:rFonts w:ascii="Times New Roman" w:hAnsi="Times New Roman" w:cs="Times New Roman"/>
                <w:sz w:val="20"/>
                <w:szCs w:val="20"/>
              </w:rPr>
            </w:pPr>
            <w:r w:rsidRPr="004B1A16">
              <w:rPr>
                <w:rFonts w:ascii="Times New Roman" w:hAnsi="Times New Roman" w:cs="Times New Roman"/>
                <w:sz w:val="20"/>
                <w:szCs w:val="20"/>
              </w:rPr>
              <w:t xml:space="preserve"> </w:t>
            </w:r>
          </w:p>
        </w:tc>
      </w:tr>
      <w:tr w:rsidR="004B1A16" w:rsidRPr="004B1A16" w:rsidTr="00647549">
        <w:trPr>
          <w:trHeight w:val="440"/>
        </w:trPr>
        <w:tc>
          <w:tcPr>
            <w:tcW w:w="2126" w:type="dxa"/>
            <w:gridSpan w:val="3"/>
            <w:vMerge/>
          </w:tcPr>
          <w:p w:rsidR="004B1A16" w:rsidRPr="004B1A16" w:rsidRDefault="004B1A16" w:rsidP="004B1A16">
            <w:pPr>
              <w:spacing w:after="160" w:line="259" w:lineRule="auto"/>
              <w:ind w:left="0" w:firstLine="0"/>
              <w:jc w:val="left"/>
              <w:rPr>
                <w:rFonts w:ascii="Times New Roman" w:hAnsi="Times New Roman" w:cs="Times New Roman"/>
                <w:sz w:val="20"/>
                <w:szCs w:val="20"/>
              </w:rPr>
            </w:pPr>
          </w:p>
        </w:tc>
        <w:tc>
          <w:tcPr>
            <w:tcW w:w="1807" w:type="dxa"/>
            <w:gridSpan w:val="2"/>
            <w:vMerge/>
          </w:tcPr>
          <w:p w:rsidR="004B1A16" w:rsidRPr="004B1A16" w:rsidRDefault="004B1A16" w:rsidP="004B1A16">
            <w:pPr>
              <w:spacing w:after="160" w:line="259" w:lineRule="auto"/>
              <w:ind w:left="0" w:firstLine="0"/>
              <w:jc w:val="left"/>
              <w:rPr>
                <w:rFonts w:ascii="Times New Roman" w:hAnsi="Times New Roman" w:cs="Times New Roman"/>
                <w:sz w:val="20"/>
                <w:szCs w:val="20"/>
              </w:rPr>
            </w:pPr>
          </w:p>
        </w:tc>
        <w:tc>
          <w:tcPr>
            <w:tcW w:w="1455" w:type="dxa"/>
            <w:gridSpan w:val="2"/>
            <w:vAlign w:val="center"/>
          </w:tcPr>
          <w:p w:rsidR="004B1A16" w:rsidRPr="004B1A16" w:rsidRDefault="004B1A16" w:rsidP="004B1A16">
            <w:pPr>
              <w:spacing w:after="0" w:line="259" w:lineRule="auto"/>
              <w:ind w:left="32" w:firstLine="0"/>
              <w:jc w:val="center"/>
              <w:rPr>
                <w:rFonts w:ascii="Times New Roman" w:hAnsi="Times New Roman" w:cs="Times New Roman"/>
                <w:sz w:val="20"/>
                <w:szCs w:val="20"/>
              </w:rPr>
            </w:pPr>
            <w:r w:rsidRPr="004B1A16">
              <w:rPr>
                <w:rFonts w:ascii="Times New Roman" w:hAnsi="Times New Roman" w:cs="Times New Roman"/>
                <w:sz w:val="20"/>
                <w:szCs w:val="20"/>
              </w:rPr>
              <w:t xml:space="preserve"> </w:t>
            </w:r>
          </w:p>
        </w:tc>
        <w:tc>
          <w:tcPr>
            <w:tcW w:w="0" w:type="auto"/>
            <w:gridSpan w:val="2"/>
            <w:vMerge/>
          </w:tcPr>
          <w:p w:rsidR="004B1A16" w:rsidRPr="004B1A16" w:rsidRDefault="004B1A16" w:rsidP="004B1A16">
            <w:pPr>
              <w:spacing w:after="160" w:line="259" w:lineRule="auto"/>
              <w:ind w:left="0" w:firstLine="0"/>
              <w:jc w:val="left"/>
              <w:rPr>
                <w:rFonts w:ascii="Times New Roman" w:hAnsi="Times New Roman" w:cs="Times New Roman"/>
                <w:sz w:val="20"/>
                <w:szCs w:val="20"/>
              </w:rPr>
            </w:pPr>
          </w:p>
        </w:tc>
        <w:tc>
          <w:tcPr>
            <w:tcW w:w="0" w:type="auto"/>
            <w:gridSpan w:val="3"/>
            <w:vMerge/>
          </w:tcPr>
          <w:p w:rsidR="004B1A16" w:rsidRPr="004B1A16" w:rsidRDefault="004B1A16" w:rsidP="004B1A16">
            <w:pPr>
              <w:spacing w:after="160" w:line="259" w:lineRule="auto"/>
              <w:ind w:left="0" w:firstLine="0"/>
              <w:jc w:val="left"/>
              <w:rPr>
                <w:rFonts w:ascii="Times New Roman" w:hAnsi="Times New Roman" w:cs="Times New Roman"/>
                <w:sz w:val="20"/>
                <w:szCs w:val="20"/>
              </w:rPr>
            </w:pPr>
          </w:p>
        </w:tc>
        <w:tc>
          <w:tcPr>
            <w:tcW w:w="1740" w:type="dxa"/>
            <w:vMerge/>
          </w:tcPr>
          <w:p w:rsidR="004B1A16" w:rsidRPr="004B1A16" w:rsidRDefault="004B1A16" w:rsidP="004B1A16">
            <w:pPr>
              <w:spacing w:after="160" w:line="259" w:lineRule="auto"/>
              <w:ind w:left="0" w:firstLine="0"/>
              <w:jc w:val="left"/>
              <w:rPr>
                <w:rFonts w:ascii="Times New Roman" w:hAnsi="Times New Roman" w:cs="Times New Roman"/>
                <w:sz w:val="20"/>
                <w:szCs w:val="20"/>
              </w:rPr>
            </w:pPr>
          </w:p>
        </w:tc>
      </w:tr>
      <w:tr w:rsidR="004B1A16" w:rsidRPr="004B1A16" w:rsidTr="00647549">
        <w:trPr>
          <w:trHeight w:val="716"/>
        </w:trPr>
        <w:tc>
          <w:tcPr>
            <w:tcW w:w="2126" w:type="dxa"/>
            <w:gridSpan w:val="3"/>
          </w:tcPr>
          <w:p w:rsidR="004B1A16" w:rsidRPr="004B1A16" w:rsidRDefault="004B1A16" w:rsidP="004B1A16">
            <w:pPr>
              <w:spacing w:after="0" w:line="259" w:lineRule="auto"/>
              <w:ind w:left="30" w:firstLine="0"/>
              <w:jc w:val="left"/>
              <w:rPr>
                <w:rFonts w:ascii="Times New Roman" w:hAnsi="Times New Roman" w:cs="Times New Roman"/>
                <w:sz w:val="20"/>
                <w:szCs w:val="20"/>
              </w:rPr>
            </w:pPr>
            <w:r w:rsidRPr="004B1A16">
              <w:rPr>
                <w:rFonts w:ascii="Times New Roman" w:hAnsi="Times New Roman" w:cs="Times New Roman"/>
                <w:b/>
                <w:sz w:val="20"/>
                <w:szCs w:val="20"/>
              </w:rPr>
              <w:t xml:space="preserve">(8) Адрес фактического проживания (адрес места пребывания) </w:t>
            </w:r>
            <w:r w:rsidRPr="004B1A16">
              <w:rPr>
                <w:rFonts w:ascii="Times New Roman" w:hAnsi="Times New Roman" w:cs="Times New Roman"/>
                <w:sz w:val="20"/>
                <w:szCs w:val="20"/>
              </w:rPr>
              <w:t xml:space="preserve"> </w:t>
            </w:r>
          </w:p>
        </w:tc>
        <w:tc>
          <w:tcPr>
            <w:tcW w:w="4244" w:type="dxa"/>
            <w:gridSpan w:val="6"/>
          </w:tcPr>
          <w:p w:rsidR="004B1A16" w:rsidRPr="004B1A16" w:rsidRDefault="004B1A16" w:rsidP="004B1A16">
            <w:pPr>
              <w:spacing w:after="0" w:line="259" w:lineRule="auto"/>
              <w:ind w:left="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на русском языке _________ </w:t>
            </w:r>
          </w:p>
        </w:tc>
        <w:tc>
          <w:tcPr>
            <w:tcW w:w="3553" w:type="dxa"/>
            <w:gridSpan w:val="4"/>
          </w:tcPr>
          <w:p w:rsidR="004B1A16" w:rsidRPr="004B1A16" w:rsidRDefault="004B1A16" w:rsidP="004B1A16">
            <w:pPr>
              <w:spacing w:after="0" w:line="259" w:lineRule="auto"/>
              <w:ind w:left="28" w:right="262" w:firstLine="0"/>
              <w:rPr>
                <w:rFonts w:ascii="Times New Roman" w:hAnsi="Times New Roman" w:cs="Times New Roman"/>
                <w:sz w:val="20"/>
                <w:szCs w:val="20"/>
              </w:rPr>
            </w:pPr>
            <w:r w:rsidRPr="004B1A16">
              <w:rPr>
                <w:rFonts w:ascii="Times New Roman" w:hAnsi="Times New Roman" w:cs="Times New Roman"/>
                <w:sz w:val="20"/>
                <w:szCs w:val="20"/>
              </w:rPr>
              <w:t xml:space="preserve">на английском языке согласно учредительным документам _________ </w:t>
            </w:r>
          </w:p>
        </w:tc>
      </w:tr>
      <w:tr w:rsidR="004B1A16" w:rsidRPr="004B1A16" w:rsidTr="00647549">
        <w:trPr>
          <w:trHeight w:val="532"/>
        </w:trPr>
        <w:tc>
          <w:tcPr>
            <w:tcW w:w="2126" w:type="dxa"/>
            <w:gridSpan w:val="3"/>
            <w:vMerge w:val="restart"/>
            <w:tcBorders>
              <w:top w:val="single" w:sz="8" w:space="0" w:color="000000"/>
              <w:left w:val="single" w:sz="8" w:space="0" w:color="000000"/>
              <w:right w:val="single" w:sz="8" w:space="0" w:color="000000"/>
            </w:tcBorders>
            <w:vAlign w:val="center"/>
          </w:tcPr>
          <w:p w:rsidR="004B1A16" w:rsidRPr="004B1A16" w:rsidRDefault="004B1A16" w:rsidP="004B1A16">
            <w:pPr>
              <w:spacing w:after="0" w:line="259" w:lineRule="auto"/>
              <w:ind w:left="30" w:right="536" w:firstLine="0"/>
              <w:jc w:val="left"/>
              <w:rPr>
                <w:rFonts w:ascii="Times New Roman" w:hAnsi="Times New Roman" w:cs="Times New Roman"/>
                <w:sz w:val="20"/>
                <w:szCs w:val="20"/>
              </w:rPr>
            </w:pPr>
            <w:r w:rsidRPr="004B1A16">
              <w:rPr>
                <w:rFonts w:ascii="Times New Roman" w:hAnsi="Times New Roman" w:cs="Times New Roman"/>
                <w:b/>
                <w:sz w:val="20"/>
                <w:szCs w:val="20"/>
              </w:rPr>
              <w:t xml:space="preserve">(9) Сведения обо  всех налоговых </w:t>
            </w:r>
            <w:proofErr w:type="spellStart"/>
            <w:r w:rsidRPr="004B1A16">
              <w:rPr>
                <w:rFonts w:ascii="Times New Roman" w:hAnsi="Times New Roman" w:cs="Times New Roman"/>
                <w:b/>
                <w:sz w:val="20"/>
                <w:szCs w:val="20"/>
              </w:rPr>
              <w:t>резидентствах</w:t>
            </w:r>
            <w:proofErr w:type="spellEnd"/>
            <w:r w:rsidRPr="004B1A16">
              <w:rPr>
                <w:rFonts w:ascii="Times New Roman" w:hAnsi="Times New Roman" w:cs="Times New Roman"/>
                <w:i/>
                <w:sz w:val="20"/>
                <w:szCs w:val="20"/>
                <w:vertAlign w:val="superscript"/>
              </w:rPr>
              <w:footnoteReference w:id="10"/>
            </w:r>
          </w:p>
        </w:tc>
        <w:tc>
          <w:tcPr>
            <w:tcW w:w="2218" w:type="dxa"/>
            <w:gridSpan w:val="3"/>
            <w:tcBorders>
              <w:top w:val="single" w:sz="8" w:space="0" w:color="000000"/>
              <w:left w:val="single" w:sz="8" w:space="0" w:color="000000"/>
              <w:bottom w:val="single" w:sz="8" w:space="0" w:color="000000"/>
              <w:right w:val="single" w:sz="8" w:space="0" w:color="000000"/>
            </w:tcBorders>
            <w:vAlign w:val="center"/>
          </w:tcPr>
          <w:p w:rsidR="004B1A16" w:rsidRPr="004B1A16" w:rsidRDefault="004B1A16" w:rsidP="004B1A16">
            <w:pPr>
              <w:spacing w:after="0" w:line="302" w:lineRule="auto"/>
              <w:ind w:left="0" w:firstLine="0"/>
              <w:jc w:val="center"/>
              <w:rPr>
                <w:rFonts w:ascii="Times New Roman" w:hAnsi="Times New Roman" w:cs="Times New Roman"/>
                <w:sz w:val="20"/>
                <w:szCs w:val="20"/>
              </w:rPr>
            </w:pPr>
            <w:r w:rsidRPr="004B1A16">
              <w:rPr>
                <w:rFonts w:ascii="Times New Roman" w:hAnsi="Times New Roman" w:cs="Times New Roman"/>
                <w:sz w:val="20"/>
                <w:szCs w:val="20"/>
              </w:rPr>
              <w:t xml:space="preserve">Государство/ территория </w:t>
            </w:r>
          </w:p>
          <w:p w:rsidR="004B1A16" w:rsidRPr="004B1A16" w:rsidRDefault="004B1A16" w:rsidP="004B1A16">
            <w:pPr>
              <w:spacing w:after="0" w:line="259" w:lineRule="auto"/>
              <w:ind w:left="11" w:firstLine="0"/>
              <w:jc w:val="center"/>
              <w:rPr>
                <w:rFonts w:ascii="Times New Roman" w:hAnsi="Times New Roman" w:cs="Times New Roman"/>
                <w:sz w:val="20"/>
                <w:szCs w:val="20"/>
              </w:rPr>
            </w:pPr>
            <w:r w:rsidRPr="004B1A16">
              <w:rPr>
                <w:rFonts w:ascii="Times New Roman" w:hAnsi="Times New Roman" w:cs="Times New Roman"/>
                <w:sz w:val="20"/>
                <w:szCs w:val="20"/>
              </w:rPr>
              <w:t xml:space="preserve">налогового </w:t>
            </w:r>
          </w:p>
          <w:p w:rsidR="004B1A16" w:rsidRPr="004B1A16" w:rsidRDefault="004B1A16" w:rsidP="004B1A16">
            <w:pPr>
              <w:spacing w:after="0" w:line="259" w:lineRule="auto"/>
              <w:ind w:left="14" w:firstLine="0"/>
              <w:jc w:val="center"/>
              <w:rPr>
                <w:rFonts w:ascii="Times New Roman" w:hAnsi="Times New Roman" w:cs="Times New Roman"/>
                <w:sz w:val="20"/>
                <w:szCs w:val="20"/>
              </w:rPr>
            </w:pPr>
            <w:r w:rsidRPr="004B1A16">
              <w:rPr>
                <w:rFonts w:ascii="Times New Roman" w:hAnsi="Times New Roman" w:cs="Times New Roman"/>
                <w:sz w:val="20"/>
                <w:szCs w:val="20"/>
              </w:rPr>
              <w:t>резидентства</w:t>
            </w:r>
            <w:r w:rsidRPr="004B1A16">
              <w:rPr>
                <w:rFonts w:ascii="Times New Roman" w:hAnsi="Times New Roman" w:cs="Times New Roman"/>
                <w:i/>
                <w:sz w:val="20"/>
                <w:szCs w:val="20"/>
                <w:vertAlign w:val="superscript"/>
              </w:rPr>
              <w:footnoteReference w:id="11"/>
            </w:r>
            <w:r w:rsidRPr="004B1A16">
              <w:rPr>
                <w:rFonts w:ascii="Times New Roman" w:hAnsi="Times New Roman" w:cs="Times New Roman"/>
                <w:i/>
                <w:sz w:val="20"/>
                <w:szCs w:val="20"/>
                <w:vertAlign w:val="superscript"/>
              </w:rPr>
              <w:t>,</w:t>
            </w:r>
            <w:r w:rsidRPr="004B1A16">
              <w:rPr>
                <w:rFonts w:ascii="Times New Roman" w:hAnsi="Times New Roman" w:cs="Times New Roman"/>
                <w:i/>
                <w:sz w:val="20"/>
                <w:szCs w:val="20"/>
                <w:vertAlign w:val="superscript"/>
              </w:rPr>
              <w:footnoteReference w:id="12"/>
            </w:r>
            <w:r w:rsidRPr="004B1A16">
              <w:rPr>
                <w:rFonts w:ascii="Times New Roman" w:hAnsi="Times New Roman" w:cs="Times New Roman"/>
                <w:sz w:val="20"/>
                <w:szCs w:val="20"/>
              </w:rPr>
              <w:t xml:space="preserve"> </w:t>
            </w:r>
          </w:p>
        </w:tc>
        <w:tc>
          <w:tcPr>
            <w:tcW w:w="3447" w:type="dxa"/>
            <w:gridSpan w:val="5"/>
            <w:tcBorders>
              <w:top w:val="single" w:sz="8" w:space="0" w:color="000000"/>
              <w:left w:val="single" w:sz="8" w:space="0" w:color="000000"/>
              <w:bottom w:val="single" w:sz="8" w:space="0" w:color="000000"/>
              <w:right w:val="single" w:sz="8" w:space="0" w:color="000000"/>
            </w:tcBorders>
            <w:vAlign w:val="center"/>
          </w:tcPr>
          <w:p w:rsidR="004B1A16" w:rsidRPr="004B1A16" w:rsidRDefault="004B1A16" w:rsidP="004B1A16">
            <w:pPr>
              <w:spacing w:after="0" w:line="259" w:lineRule="auto"/>
              <w:ind w:left="0" w:firstLine="0"/>
              <w:jc w:val="center"/>
              <w:rPr>
                <w:rFonts w:ascii="Times New Roman" w:hAnsi="Times New Roman" w:cs="Times New Roman"/>
                <w:sz w:val="20"/>
                <w:szCs w:val="20"/>
              </w:rPr>
            </w:pPr>
            <w:r w:rsidRPr="004B1A16">
              <w:rPr>
                <w:rFonts w:ascii="Times New Roman" w:hAnsi="Times New Roman" w:cs="Times New Roman"/>
                <w:sz w:val="20"/>
                <w:szCs w:val="20"/>
              </w:rPr>
              <w:t xml:space="preserve">Идентификационный номер налогоплательщика (TIN) (либо иной идентификационный номер) </w:t>
            </w:r>
          </w:p>
        </w:tc>
        <w:tc>
          <w:tcPr>
            <w:tcW w:w="2132" w:type="dxa"/>
            <w:gridSpan w:val="2"/>
            <w:tcBorders>
              <w:left w:val="single" w:sz="8" w:space="0" w:color="000000"/>
              <w:bottom w:val="single" w:sz="8" w:space="0" w:color="000000"/>
            </w:tcBorders>
          </w:tcPr>
          <w:p w:rsidR="004B1A16" w:rsidRPr="004B1A16" w:rsidRDefault="004B1A16" w:rsidP="004B1A16">
            <w:pPr>
              <w:spacing w:after="0" w:line="240" w:lineRule="auto"/>
              <w:ind w:left="0" w:firstLine="0"/>
              <w:jc w:val="center"/>
              <w:rPr>
                <w:rFonts w:ascii="Times New Roman" w:hAnsi="Times New Roman" w:cs="Times New Roman"/>
                <w:sz w:val="20"/>
                <w:szCs w:val="20"/>
              </w:rPr>
            </w:pPr>
            <w:r w:rsidRPr="004B1A16">
              <w:rPr>
                <w:rFonts w:ascii="Times New Roman" w:hAnsi="Times New Roman" w:cs="Times New Roman"/>
                <w:sz w:val="20"/>
                <w:szCs w:val="20"/>
              </w:rPr>
              <w:t xml:space="preserve">Причина отсутствия идентификационного номера </w:t>
            </w:r>
          </w:p>
          <w:p w:rsidR="004B1A16" w:rsidRPr="004B1A16" w:rsidRDefault="004B1A16" w:rsidP="004B1A16">
            <w:pPr>
              <w:spacing w:after="0" w:line="259" w:lineRule="auto"/>
              <w:ind w:left="0" w:right="19" w:firstLine="0"/>
              <w:jc w:val="center"/>
              <w:rPr>
                <w:rFonts w:ascii="Times New Roman" w:hAnsi="Times New Roman" w:cs="Times New Roman"/>
                <w:i/>
                <w:sz w:val="20"/>
                <w:szCs w:val="20"/>
              </w:rPr>
            </w:pPr>
            <w:r w:rsidRPr="004B1A16">
              <w:rPr>
                <w:rFonts w:ascii="Times New Roman" w:hAnsi="Times New Roman" w:cs="Times New Roman"/>
                <w:sz w:val="20"/>
                <w:szCs w:val="20"/>
              </w:rPr>
              <w:t>налогоплательщика (либо иного идентификационного номера)</w:t>
            </w:r>
            <w:r w:rsidRPr="004B1A16">
              <w:rPr>
                <w:rFonts w:ascii="Times New Roman" w:hAnsi="Times New Roman" w:cs="Times New Roman"/>
                <w:i/>
                <w:sz w:val="20"/>
                <w:szCs w:val="20"/>
                <w:vertAlign w:val="superscript"/>
              </w:rPr>
              <w:t xml:space="preserve"> </w:t>
            </w:r>
            <w:r w:rsidRPr="004B1A16">
              <w:rPr>
                <w:rFonts w:ascii="Times New Roman" w:hAnsi="Times New Roman" w:cs="Times New Roman"/>
                <w:i/>
                <w:sz w:val="20"/>
                <w:szCs w:val="20"/>
                <w:vertAlign w:val="superscript"/>
              </w:rPr>
              <w:footnoteReference w:id="13"/>
            </w:r>
            <w:r w:rsidRPr="004B1A16">
              <w:rPr>
                <w:rFonts w:ascii="Times New Roman" w:hAnsi="Times New Roman" w:cs="Times New Roman"/>
                <w:sz w:val="20"/>
                <w:szCs w:val="20"/>
              </w:rPr>
              <w:t xml:space="preserve">   </w:t>
            </w:r>
          </w:p>
          <w:p w:rsidR="004B1A16" w:rsidRPr="004B1A16" w:rsidRDefault="004B1A16" w:rsidP="004B1A16">
            <w:pPr>
              <w:spacing w:after="0" w:line="259" w:lineRule="auto"/>
              <w:ind w:left="0" w:right="19" w:firstLine="0"/>
              <w:jc w:val="center"/>
              <w:rPr>
                <w:rFonts w:ascii="Times New Roman" w:hAnsi="Times New Roman" w:cs="Times New Roman"/>
                <w:sz w:val="20"/>
                <w:szCs w:val="20"/>
              </w:rPr>
            </w:pPr>
            <w:r w:rsidRPr="004B1A16">
              <w:rPr>
                <w:rFonts w:ascii="Times New Roman" w:hAnsi="Times New Roman" w:cs="Times New Roman"/>
                <w:i/>
                <w:sz w:val="20"/>
                <w:szCs w:val="20"/>
              </w:rPr>
              <w:lastRenderedPageBreak/>
              <w:t>(укажите одну из причин)</w:t>
            </w:r>
          </w:p>
        </w:tc>
      </w:tr>
      <w:tr w:rsidR="004B1A16" w:rsidRPr="004B1A16" w:rsidTr="00647549">
        <w:trPr>
          <w:trHeight w:val="761"/>
        </w:trPr>
        <w:tc>
          <w:tcPr>
            <w:tcW w:w="2126" w:type="dxa"/>
            <w:gridSpan w:val="3"/>
            <w:vMerge/>
            <w:tcBorders>
              <w:left w:val="single" w:sz="8" w:space="0" w:color="000000"/>
              <w:right w:val="single" w:sz="8" w:space="0" w:color="000000"/>
            </w:tcBorders>
          </w:tcPr>
          <w:p w:rsidR="004B1A16" w:rsidRPr="004B1A16" w:rsidRDefault="004B1A16" w:rsidP="004B1A16">
            <w:pPr>
              <w:spacing w:after="160" w:line="259" w:lineRule="auto"/>
              <w:ind w:left="0" w:firstLine="0"/>
              <w:jc w:val="left"/>
              <w:rPr>
                <w:rFonts w:ascii="Times New Roman" w:hAnsi="Times New Roman" w:cs="Times New Roman"/>
                <w:sz w:val="20"/>
                <w:szCs w:val="20"/>
              </w:rPr>
            </w:pPr>
          </w:p>
        </w:tc>
        <w:tc>
          <w:tcPr>
            <w:tcW w:w="2218" w:type="dxa"/>
            <w:gridSpan w:val="3"/>
            <w:tcBorders>
              <w:left w:val="single" w:sz="8" w:space="0" w:color="000000"/>
            </w:tcBorders>
          </w:tcPr>
          <w:p w:rsidR="004B1A16" w:rsidRPr="004B1A16" w:rsidRDefault="004B1A16" w:rsidP="004B1A16">
            <w:pPr>
              <w:spacing w:after="0" w:line="259" w:lineRule="auto"/>
              <w:ind w:left="125" w:firstLine="0"/>
              <w:jc w:val="left"/>
              <w:rPr>
                <w:rFonts w:ascii="Times New Roman" w:hAnsi="Times New Roman" w:cs="Times New Roman"/>
                <w:sz w:val="20"/>
                <w:szCs w:val="20"/>
              </w:rPr>
            </w:pPr>
            <w:r w:rsidRPr="004B1A16">
              <w:rPr>
                <w:rFonts w:ascii="Times New Roman" w:hAnsi="Times New Roman" w:cs="Times New Roman"/>
                <w:color w:val="0000FF"/>
                <w:sz w:val="20"/>
                <w:szCs w:val="20"/>
              </w:rPr>
              <w:t xml:space="preserve"> </w:t>
            </w:r>
          </w:p>
          <w:p w:rsidR="004B1A16" w:rsidRPr="004B1A16" w:rsidRDefault="004B1A16" w:rsidP="004B1A16">
            <w:pPr>
              <w:spacing w:after="41" w:line="259" w:lineRule="auto"/>
              <w:ind w:left="125"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p>
          <w:p w:rsidR="004B1A16" w:rsidRPr="004B1A16" w:rsidRDefault="004B1A16" w:rsidP="004B1A16">
            <w:pPr>
              <w:spacing w:after="0" w:line="259" w:lineRule="auto"/>
              <w:ind w:left="125"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p>
        </w:tc>
        <w:tc>
          <w:tcPr>
            <w:tcW w:w="3447" w:type="dxa"/>
            <w:gridSpan w:val="5"/>
            <w:tcBorders>
              <w:right w:val="single" w:sz="8" w:space="0" w:color="000000"/>
            </w:tcBorders>
            <w:vAlign w:val="center"/>
          </w:tcPr>
          <w:p w:rsidR="004B1A16" w:rsidRPr="004B1A16" w:rsidRDefault="004B1A16" w:rsidP="004B1A16">
            <w:pPr>
              <w:spacing w:after="38" w:line="259" w:lineRule="auto"/>
              <w:ind w:left="92"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hAnsi="Times New Roman" w:cs="Times New Roman"/>
                <w:sz w:val="20"/>
                <w:szCs w:val="20"/>
              </w:rPr>
              <w:t xml:space="preserve"> TIN: _______ </w:t>
            </w:r>
          </w:p>
          <w:p w:rsidR="004B1A16" w:rsidRPr="004B1A16" w:rsidRDefault="004B1A16" w:rsidP="004B1A16">
            <w:pPr>
              <w:spacing w:after="0" w:line="259" w:lineRule="auto"/>
              <w:ind w:left="92"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hAnsi="Times New Roman" w:cs="Times New Roman"/>
                <w:sz w:val="20"/>
                <w:szCs w:val="20"/>
              </w:rPr>
              <w:t xml:space="preserve"> иной идентификационный номер:____ </w:t>
            </w:r>
          </w:p>
        </w:tc>
        <w:tc>
          <w:tcPr>
            <w:tcW w:w="2132" w:type="dxa"/>
            <w:gridSpan w:val="2"/>
            <w:tcBorders>
              <w:top w:val="single" w:sz="8" w:space="0" w:color="000000"/>
              <w:left w:val="single" w:sz="8" w:space="0" w:color="000000"/>
              <w:bottom w:val="single" w:sz="8" w:space="0" w:color="000000"/>
              <w:right w:val="single" w:sz="8" w:space="0" w:color="000000"/>
            </w:tcBorders>
          </w:tcPr>
          <w:p w:rsidR="004B1A16" w:rsidRPr="004B1A16" w:rsidRDefault="004B1A16" w:rsidP="004B1A16">
            <w:pPr>
              <w:spacing w:after="160" w:line="259" w:lineRule="auto"/>
              <w:ind w:left="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p>
        </w:tc>
      </w:tr>
      <w:tr w:rsidR="004B1A16" w:rsidRPr="004B1A16" w:rsidTr="00647549">
        <w:trPr>
          <w:trHeight w:val="746"/>
        </w:trPr>
        <w:tc>
          <w:tcPr>
            <w:tcW w:w="2126" w:type="dxa"/>
            <w:gridSpan w:val="3"/>
            <w:vMerge/>
            <w:tcBorders>
              <w:left w:val="single" w:sz="8" w:space="0" w:color="000000"/>
              <w:right w:val="single" w:sz="8" w:space="0" w:color="000000"/>
            </w:tcBorders>
          </w:tcPr>
          <w:p w:rsidR="004B1A16" w:rsidRPr="004B1A16" w:rsidRDefault="004B1A16" w:rsidP="004B1A16">
            <w:pPr>
              <w:spacing w:after="160" w:line="259" w:lineRule="auto"/>
              <w:ind w:left="0" w:firstLine="0"/>
              <w:jc w:val="left"/>
              <w:rPr>
                <w:rFonts w:ascii="Times New Roman" w:hAnsi="Times New Roman" w:cs="Times New Roman"/>
                <w:sz w:val="20"/>
                <w:szCs w:val="20"/>
              </w:rPr>
            </w:pPr>
          </w:p>
        </w:tc>
        <w:tc>
          <w:tcPr>
            <w:tcW w:w="2218" w:type="dxa"/>
            <w:gridSpan w:val="3"/>
            <w:tcBorders>
              <w:left w:val="single" w:sz="8" w:space="0" w:color="000000"/>
            </w:tcBorders>
          </w:tcPr>
          <w:p w:rsidR="004B1A16" w:rsidRPr="004B1A16" w:rsidRDefault="004B1A16" w:rsidP="004B1A16">
            <w:pPr>
              <w:spacing w:after="245" w:line="259" w:lineRule="auto"/>
              <w:ind w:left="125"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p>
          <w:p w:rsidR="004B1A16" w:rsidRPr="004B1A16" w:rsidRDefault="004B1A16" w:rsidP="004B1A16">
            <w:pPr>
              <w:spacing w:after="0" w:line="259" w:lineRule="auto"/>
              <w:ind w:left="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p>
        </w:tc>
        <w:tc>
          <w:tcPr>
            <w:tcW w:w="3447" w:type="dxa"/>
            <w:gridSpan w:val="5"/>
            <w:vAlign w:val="bottom"/>
          </w:tcPr>
          <w:p w:rsidR="004B1A16" w:rsidRPr="004B1A16" w:rsidRDefault="004B1A16" w:rsidP="004B1A16">
            <w:pPr>
              <w:spacing w:after="132" w:line="259" w:lineRule="auto"/>
              <w:ind w:left="92"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hAnsi="Times New Roman" w:cs="Times New Roman"/>
                <w:sz w:val="20"/>
                <w:szCs w:val="20"/>
              </w:rPr>
              <w:t xml:space="preserve"> TIN: _______ </w:t>
            </w:r>
          </w:p>
          <w:p w:rsidR="004B1A16" w:rsidRPr="004B1A16" w:rsidRDefault="004B1A16" w:rsidP="004B1A16">
            <w:pPr>
              <w:spacing w:after="0" w:line="259" w:lineRule="auto"/>
              <w:ind w:left="92"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hAnsi="Times New Roman" w:cs="Times New Roman"/>
                <w:sz w:val="20"/>
                <w:szCs w:val="20"/>
              </w:rPr>
              <w:t xml:space="preserve"> иной идентификационный номер:____ </w:t>
            </w:r>
          </w:p>
        </w:tc>
        <w:tc>
          <w:tcPr>
            <w:tcW w:w="2132" w:type="dxa"/>
            <w:gridSpan w:val="2"/>
            <w:tcBorders>
              <w:top w:val="single" w:sz="8" w:space="0" w:color="000000"/>
            </w:tcBorders>
          </w:tcPr>
          <w:p w:rsidR="004B1A16" w:rsidRPr="004B1A16" w:rsidRDefault="004B1A16" w:rsidP="004B1A16">
            <w:pPr>
              <w:spacing w:after="41" w:line="259" w:lineRule="auto"/>
              <w:ind w:left="92"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p>
          <w:p w:rsidR="004B1A16" w:rsidRPr="004B1A16" w:rsidRDefault="004B1A16" w:rsidP="004B1A16">
            <w:pPr>
              <w:spacing w:after="160" w:line="259" w:lineRule="auto"/>
              <w:ind w:left="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p>
        </w:tc>
      </w:tr>
      <w:tr w:rsidR="004B1A16" w:rsidRPr="004B1A16" w:rsidTr="00647549">
        <w:trPr>
          <w:trHeight w:val="2209"/>
        </w:trPr>
        <w:tc>
          <w:tcPr>
            <w:tcW w:w="9923" w:type="dxa"/>
            <w:gridSpan w:val="13"/>
          </w:tcPr>
          <w:p w:rsidR="004B1A16" w:rsidRPr="004B1A16" w:rsidRDefault="004B1A16" w:rsidP="004B1A16">
            <w:pPr>
              <w:tabs>
                <w:tab w:val="center" w:pos="1215"/>
                <w:tab w:val="center" w:pos="2078"/>
                <w:tab w:val="center" w:pos="2957"/>
                <w:tab w:val="center" w:pos="4318"/>
                <w:tab w:val="center" w:pos="6062"/>
                <w:tab w:val="center" w:pos="7430"/>
                <w:tab w:val="center" w:pos="8016"/>
                <w:tab w:val="center" w:pos="8708"/>
                <w:tab w:val="right" w:pos="10455"/>
              </w:tabs>
              <w:spacing w:after="20" w:line="259" w:lineRule="auto"/>
              <w:ind w:left="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r w:rsidRPr="004B1A16">
              <w:rPr>
                <w:rFonts w:ascii="Times New Roman" w:hAnsi="Times New Roman" w:cs="Times New Roman"/>
                <w:b/>
                <w:sz w:val="20"/>
                <w:szCs w:val="20"/>
              </w:rPr>
              <w:t xml:space="preserve">(10) </w:t>
            </w:r>
            <w:r w:rsidRPr="004B1A16">
              <w:rPr>
                <w:rFonts w:ascii="Times New Roman" w:hAnsi="Times New Roman" w:cs="Times New Roman"/>
                <w:b/>
                <w:sz w:val="20"/>
                <w:szCs w:val="20"/>
              </w:rPr>
              <w:tab/>
              <w:t xml:space="preserve">Получено </w:t>
            </w:r>
            <w:r w:rsidRPr="004B1A16">
              <w:rPr>
                <w:rFonts w:ascii="Times New Roman" w:hAnsi="Times New Roman" w:cs="Times New Roman"/>
                <w:b/>
                <w:sz w:val="20"/>
                <w:szCs w:val="20"/>
              </w:rPr>
              <w:tab/>
              <w:t xml:space="preserve">ли </w:t>
            </w:r>
            <w:r w:rsidRPr="004B1A16">
              <w:rPr>
                <w:rFonts w:ascii="Times New Roman" w:hAnsi="Times New Roman" w:cs="Times New Roman"/>
                <w:b/>
                <w:sz w:val="20"/>
                <w:szCs w:val="20"/>
              </w:rPr>
              <w:tab/>
              <w:t xml:space="preserve">налоговое </w:t>
            </w:r>
            <w:r w:rsidRPr="004B1A16">
              <w:rPr>
                <w:rFonts w:ascii="Times New Roman" w:hAnsi="Times New Roman" w:cs="Times New Roman"/>
                <w:b/>
                <w:sz w:val="20"/>
                <w:szCs w:val="20"/>
              </w:rPr>
              <w:tab/>
            </w:r>
            <w:proofErr w:type="spellStart"/>
            <w:r w:rsidRPr="004B1A16">
              <w:rPr>
                <w:rFonts w:ascii="Times New Roman" w:hAnsi="Times New Roman" w:cs="Times New Roman"/>
                <w:b/>
                <w:sz w:val="20"/>
                <w:szCs w:val="20"/>
              </w:rPr>
              <w:t>резидентство</w:t>
            </w:r>
            <w:proofErr w:type="spellEnd"/>
            <w:r w:rsidRPr="004B1A16">
              <w:rPr>
                <w:rFonts w:ascii="Times New Roman" w:hAnsi="Times New Roman" w:cs="Times New Roman"/>
                <w:b/>
                <w:sz w:val="20"/>
                <w:szCs w:val="20"/>
              </w:rPr>
              <w:t xml:space="preserve"> </w:t>
            </w:r>
            <w:r w:rsidRPr="004B1A16">
              <w:rPr>
                <w:rFonts w:ascii="Times New Roman" w:hAnsi="Times New Roman" w:cs="Times New Roman"/>
                <w:b/>
                <w:sz w:val="20"/>
                <w:szCs w:val="20"/>
              </w:rPr>
              <w:tab/>
              <w:t xml:space="preserve">контролирующего </w:t>
            </w:r>
            <w:r w:rsidRPr="004B1A16">
              <w:rPr>
                <w:rFonts w:ascii="Times New Roman" w:hAnsi="Times New Roman" w:cs="Times New Roman"/>
                <w:b/>
                <w:sz w:val="20"/>
                <w:szCs w:val="20"/>
              </w:rPr>
              <w:tab/>
              <w:t xml:space="preserve">лица </w:t>
            </w:r>
            <w:r w:rsidRPr="004B1A16">
              <w:rPr>
                <w:rFonts w:ascii="Times New Roman" w:hAnsi="Times New Roman" w:cs="Times New Roman"/>
                <w:b/>
                <w:sz w:val="20"/>
                <w:szCs w:val="20"/>
              </w:rPr>
              <w:tab/>
              <w:t xml:space="preserve">в </w:t>
            </w:r>
            <w:r w:rsidRPr="004B1A16">
              <w:rPr>
                <w:rFonts w:ascii="Times New Roman" w:hAnsi="Times New Roman" w:cs="Times New Roman"/>
                <w:b/>
                <w:sz w:val="20"/>
                <w:szCs w:val="20"/>
              </w:rPr>
              <w:tab/>
              <w:t xml:space="preserve">рамках </w:t>
            </w:r>
            <w:r w:rsidRPr="004B1A16">
              <w:rPr>
                <w:rFonts w:ascii="Times New Roman" w:hAnsi="Times New Roman" w:cs="Times New Roman"/>
                <w:b/>
                <w:sz w:val="20"/>
                <w:szCs w:val="20"/>
              </w:rPr>
              <w:tab/>
              <w:t xml:space="preserve">программы </w:t>
            </w:r>
          </w:p>
          <w:p w:rsidR="004B1A16" w:rsidRPr="004B1A16" w:rsidRDefault="004B1A16" w:rsidP="004B1A16">
            <w:pPr>
              <w:spacing w:after="0" w:line="259" w:lineRule="auto"/>
              <w:ind w:left="30" w:firstLine="0"/>
              <w:jc w:val="left"/>
              <w:rPr>
                <w:rFonts w:ascii="Times New Roman" w:hAnsi="Times New Roman" w:cs="Times New Roman"/>
                <w:sz w:val="20"/>
                <w:szCs w:val="20"/>
              </w:rPr>
            </w:pPr>
            <w:r w:rsidRPr="004B1A16">
              <w:rPr>
                <w:rFonts w:ascii="Times New Roman" w:hAnsi="Times New Roman" w:cs="Times New Roman"/>
                <w:b/>
                <w:sz w:val="20"/>
                <w:szCs w:val="20"/>
              </w:rPr>
              <w:t>«гражданство/</w:t>
            </w:r>
            <w:proofErr w:type="spellStart"/>
            <w:r w:rsidRPr="004B1A16">
              <w:rPr>
                <w:rFonts w:ascii="Times New Roman" w:hAnsi="Times New Roman" w:cs="Times New Roman"/>
                <w:b/>
                <w:sz w:val="20"/>
                <w:szCs w:val="20"/>
              </w:rPr>
              <w:t>резидентство</w:t>
            </w:r>
            <w:proofErr w:type="spellEnd"/>
            <w:r w:rsidRPr="004B1A16">
              <w:rPr>
                <w:rFonts w:ascii="Times New Roman" w:hAnsi="Times New Roman" w:cs="Times New Roman"/>
                <w:b/>
                <w:sz w:val="20"/>
                <w:szCs w:val="20"/>
              </w:rPr>
              <w:t xml:space="preserve"> в обмен на инвестиции» </w:t>
            </w:r>
            <w:r w:rsidRPr="004B1A16">
              <w:rPr>
                <w:rFonts w:ascii="Times New Roman" w:hAnsi="Times New Roman" w:cs="Times New Roman"/>
                <w:b/>
                <w:sz w:val="20"/>
                <w:szCs w:val="20"/>
                <w:vertAlign w:val="superscript"/>
              </w:rPr>
              <w:t>(*)</w:t>
            </w:r>
            <w:r w:rsidRPr="004B1A16">
              <w:rPr>
                <w:rFonts w:ascii="Times New Roman" w:hAnsi="Times New Roman" w:cs="Times New Roman"/>
                <w:b/>
                <w:sz w:val="20"/>
                <w:szCs w:val="20"/>
              </w:rPr>
              <w:t>?</w:t>
            </w:r>
            <w:r w:rsidRPr="004B1A16">
              <w:rPr>
                <w:rFonts w:ascii="Times New Roman" w:hAnsi="Times New Roman" w:cs="Times New Roman"/>
                <w:sz w:val="20"/>
                <w:szCs w:val="20"/>
              </w:rPr>
              <w:t xml:space="preserve">  </w:t>
            </w:r>
          </w:p>
          <w:p w:rsidR="004B1A16" w:rsidRPr="004B1A16" w:rsidRDefault="004B1A16" w:rsidP="004B1A16">
            <w:pPr>
              <w:spacing w:after="51" w:line="259" w:lineRule="auto"/>
              <w:ind w:left="3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p>
          <w:p w:rsidR="004B1A16" w:rsidRPr="004B1A16" w:rsidRDefault="004B1A16" w:rsidP="004B1A16">
            <w:pPr>
              <w:spacing w:after="0" w:line="259" w:lineRule="auto"/>
              <w:ind w:left="200"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b/>
                <w:sz w:val="20"/>
                <w:szCs w:val="20"/>
              </w:rPr>
              <w:t>ДА</w:t>
            </w:r>
            <w:r w:rsidRPr="004B1A16">
              <w:rPr>
                <w:rFonts w:ascii="Times New Roman" w:hAnsi="Times New Roman" w:cs="Times New Roman"/>
                <w:sz w:val="20"/>
                <w:szCs w:val="20"/>
              </w:rPr>
              <w:t>, получено в рамках программы «гражданство/</w:t>
            </w:r>
            <w:proofErr w:type="spellStart"/>
            <w:r w:rsidRPr="004B1A16">
              <w:rPr>
                <w:rFonts w:ascii="Times New Roman" w:hAnsi="Times New Roman" w:cs="Times New Roman"/>
                <w:sz w:val="20"/>
                <w:szCs w:val="20"/>
              </w:rPr>
              <w:t>резидентство</w:t>
            </w:r>
            <w:proofErr w:type="spellEnd"/>
            <w:r w:rsidRPr="004B1A16">
              <w:rPr>
                <w:rFonts w:ascii="Times New Roman" w:hAnsi="Times New Roman" w:cs="Times New Roman"/>
                <w:sz w:val="20"/>
                <w:szCs w:val="20"/>
              </w:rPr>
              <w:t xml:space="preserve"> в обмен на инвестиции» </w:t>
            </w:r>
          </w:p>
          <w:p w:rsidR="004B1A16" w:rsidRPr="004B1A16" w:rsidRDefault="004B1A16" w:rsidP="004B1A16">
            <w:pPr>
              <w:spacing w:after="53" w:line="259" w:lineRule="auto"/>
              <w:ind w:left="200" w:firstLine="0"/>
              <w:jc w:val="left"/>
              <w:rPr>
                <w:rFonts w:ascii="Times New Roman" w:hAnsi="Times New Roman" w:cs="Times New Roman"/>
                <w:sz w:val="20"/>
                <w:szCs w:val="20"/>
              </w:rPr>
            </w:pPr>
            <w:r w:rsidRPr="004B1A16">
              <w:rPr>
                <w:rFonts w:ascii="Times New Roman" w:hAnsi="Times New Roman" w:cs="Times New Roman"/>
                <w:i/>
                <w:sz w:val="20"/>
                <w:szCs w:val="20"/>
              </w:rPr>
              <w:t xml:space="preserve">Отметьте только подходящие варианты из пп.10.1-10.6 Таблицы 1 Формы самосертификации </w:t>
            </w:r>
          </w:p>
          <w:p w:rsidR="004B1A16" w:rsidRPr="004B1A16" w:rsidRDefault="004B1A16" w:rsidP="00647549">
            <w:pPr>
              <w:spacing w:after="0" w:line="281" w:lineRule="auto"/>
              <w:ind w:left="200" w:right="1022" w:hanging="170"/>
              <w:jc w:val="left"/>
              <w:rPr>
                <w:rFonts w:ascii="Times New Roman" w:hAnsi="Times New Roman" w:cs="Times New Roman"/>
                <w:sz w:val="20"/>
                <w:szCs w:val="20"/>
              </w:rPr>
            </w:pPr>
            <w:r w:rsidRPr="004B1A16">
              <w:rPr>
                <w:rFonts w:ascii="Times New Roman"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b/>
                <w:sz w:val="20"/>
                <w:szCs w:val="20"/>
              </w:rPr>
              <w:t>НЕТ</w:t>
            </w:r>
            <w:r w:rsidRPr="004B1A16">
              <w:rPr>
                <w:rFonts w:ascii="Times New Roman" w:hAnsi="Times New Roman" w:cs="Times New Roman"/>
                <w:sz w:val="20"/>
                <w:szCs w:val="20"/>
              </w:rPr>
              <w:t>, получено НЕ в рамках программы «гражданство/</w:t>
            </w:r>
            <w:proofErr w:type="spellStart"/>
            <w:r w:rsidRPr="004B1A16">
              <w:rPr>
                <w:rFonts w:ascii="Times New Roman" w:hAnsi="Times New Roman" w:cs="Times New Roman"/>
                <w:sz w:val="20"/>
                <w:szCs w:val="20"/>
              </w:rPr>
              <w:t>резидентство</w:t>
            </w:r>
            <w:proofErr w:type="spellEnd"/>
            <w:r w:rsidRPr="004B1A16">
              <w:rPr>
                <w:rFonts w:ascii="Times New Roman" w:hAnsi="Times New Roman" w:cs="Times New Roman"/>
                <w:sz w:val="20"/>
                <w:szCs w:val="20"/>
              </w:rPr>
              <w:t xml:space="preserve"> в обмен на инвестиции») </w:t>
            </w:r>
            <w:r w:rsidRPr="004B1A16">
              <w:rPr>
                <w:rFonts w:ascii="Times New Roman" w:hAnsi="Times New Roman" w:cs="Times New Roman"/>
                <w:i/>
                <w:sz w:val="20"/>
                <w:szCs w:val="20"/>
              </w:rPr>
              <w:t xml:space="preserve">Отмечать пп.10.1-10.6 не требуется </w:t>
            </w:r>
          </w:p>
        </w:tc>
      </w:tr>
      <w:tr w:rsidR="004B1A16" w:rsidRPr="004B1A16" w:rsidTr="00647549">
        <w:trPr>
          <w:trHeight w:val="1630"/>
        </w:trPr>
        <w:tc>
          <w:tcPr>
            <w:tcW w:w="418" w:type="dxa"/>
            <w:vAlign w:val="center"/>
          </w:tcPr>
          <w:p w:rsidR="004B1A16" w:rsidRPr="004B1A16" w:rsidRDefault="004B1A16" w:rsidP="004B1A16">
            <w:pPr>
              <w:spacing w:after="0" w:line="259" w:lineRule="auto"/>
              <w:ind w:left="83"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hAnsi="Times New Roman" w:cs="Times New Roman"/>
                <w:sz w:val="20"/>
                <w:szCs w:val="20"/>
              </w:rPr>
              <w:t xml:space="preserve">   </w:t>
            </w:r>
          </w:p>
        </w:tc>
        <w:tc>
          <w:tcPr>
            <w:tcW w:w="9505" w:type="dxa"/>
            <w:gridSpan w:val="12"/>
          </w:tcPr>
          <w:p w:rsidR="004B1A16" w:rsidRPr="004B1A16" w:rsidRDefault="004B1A16" w:rsidP="004B1A16">
            <w:pPr>
              <w:spacing w:after="0" w:line="262" w:lineRule="auto"/>
              <w:ind w:left="28" w:right="52" w:firstLine="0"/>
              <w:rPr>
                <w:rFonts w:ascii="Times New Roman" w:hAnsi="Times New Roman" w:cs="Times New Roman"/>
                <w:sz w:val="20"/>
                <w:szCs w:val="20"/>
              </w:rPr>
            </w:pPr>
            <w:r w:rsidRPr="004B1A16">
              <w:rPr>
                <w:rFonts w:ascii="Times New Roman" w:hAnsi="Times New Roman" w:cs="Times New Roman"/>
                <w:b/>
                <w:sz w:val="20"/>
                <w:szCs w:val="20"/>
              </w:rPr>
              <w:t xml:space="preserve">(10.1) Контролирующее лицо является налоговым резидентом иного иностранного государства (территории) (кроме Российской Федерации), отличного от государства/территории, где получено налоговое </w:t>
            </w:r>
            <w:proofErr w:type="spellStart"/>
            <w:r w:rsidRPr="004B1A16">
              <w:rPr>
                <w:rFonts w:ascii="Times New Roman" w:hAnsi="Times New Roman" w:cs="Times New Roman"/>
                <w:b/>
                <w:sz w:val="20"/>
                <w:szCs w:val="20"/>
              </w:rPr>
              <w:t>резидентство</w:t>
            </w:r>
            <w:proofErr w:type="spellEnd"/>
            <w:r w:rsidRPr="004B1A16">
              <w:rPr>
                <w:rFonts w:ascii="Times New Roman" w:hAnsi="Times New Roman" w:cs="Times New Roman"/>
                <w:b/>
                <w:sz w:val="20"/>
                <w:szCs w:val="20"/>
              </w:rPr>
              <w:t xml:space="preserve"> по программе «гражданство/</w:t>
            </w:r>
            <w:proofErr w:type="spellStart"/>
            <w:r w:rsidRPr="004B1A16">
              <w:rPr>
                <w:rFonts w:ascii="Times New Roman" w:hAnsi="Times New Roman" w:cs="Times New Roman"/>
                <w:b/>
                <w:sz w:val="20"/>
                <w:szCs w:val="20"/>
              </w:rPr>
              <w:t>резидентство</w:t>
            </w:r>
            <w:proofErr w:type="spellEnd"/>
            <w:r w:rsidRPr="004B1A16">
              <w:rPr>
                <w:rFonts w:ascii="Times New Roman" w:hAnsi="Times New Roman" w:cs="Times New Roman"/>
                <w:b/>
                <w:sz w:val="20"/>
                <w:szCs w:val="20"/>
              </w:rPr>
              <w:t xml:space="preserve"> в обмен на инвестиции» </w:t>
            </w:r>
            <w:r w:rsidRPr="004B1A16">
              <w:rPr>
                <w:rFonts w:ascii="Times New Roman" w:hAnsi="Times New Roman" w:cs="Times New Roman"/>
                <w:sz w:val="20"/>
                <w:szCs w:val="20"/>
              </w:rPr>
              <w:t xml:space="preserve"> </w:t>
            </w:r>
          </w:p>
          <w:p w:rsidR="004B1A16" w:rsidRPr="004B1A16" w:rsidRDefault="004B1A16" w:rsidP="004B1A16">
            <w:pPr>
              <w:spacing w:after="19" w:line="259" w:lineRule="auto"/>
              <w:ind w:left="28"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p>
          <w:p w:rsidR="004B1A16" w:rsidRPr="004B1A16" w:rsidRDefault="004B1A16" w:rsidP="004B1A16">
            <w:pPr>
              <w:spacing w:after="0" w:line="279" w:lineRule="auto"/>
              <w:ind w:left="28" w:firstLine="0"/>
              <w:rPr>
                <w:rFonts w:ascii="Times New Roman" w:hAnsi="Times New Roman" w:cs="Times New Roman"/>
                <w:sz w:val="20"/>
                <w:szCs w:val="20"/>
              </w:rPr>
            </w:pPr>
            <w:r w:rsidRPr="004B1A16">
              <w:rPr>
                <w:rFonts w:ascii="Times New Roman" w:hAnsi="Times New Roman" w:cs="Times New Roman"/>
                <w:i/>
                <w:sz w:val="20"/>
                <w:szCs w:val="20"/>
                <w:u w:val="single" w:color="000000"/>
              </w:rPr>
              <w:t>Проверьте, что сведения об ином налоговом резидентстве (государство/территория и TIN/причина отсутствия</w:t>
            </w:r>
            <w:r w:rsidRPr="004B1A16">
              <w:rPr>
                <w:rFonts w:ascii="Times New Roman" w:hAnsi="Times New Roman" w:cs="Times New Roman"/>
                <w:i/>
                <w:sz w:val="20"/>
                <w:szCs w:val="20"/>
              </w:rPr>
              <w:t xml:space="preserve"> </w:t>
            </w:r>
            <w:r w:rsidRPr="004B1A16">
              <w:rPr>
                <w:rFonts w:ascii="Times New Roman" w:hAnsi="Times New Roman" w:cs="Times New Roman"/>
                <w:i/>
                <w:sz w:val="20"/>
                <w:szCs w:val="20"/>
                <w:u w:val="single" w:color="000000"/>
              </w:rPr>
              <w:t xml:space="preserve">TIN) указаны в п.9 Таблицы 1 «Сведения обо всех налоговых </w:t>
            </w:r>
            <w:proofErr w:type="spellStart"/>
            <w:r w:rsidRPr="004B1A16">
              <w:rPr>
                <w:rFonts w:ascii="Times New Roman" w:hAnsi="Times New Roman" w:cs="Times New Roman"/>
                <w:i/>
                <w:sz w:val="20"/>
                <w:szCs w:val="20"/>
                <w:u w:val="single" w:color="000000"/>
              </w:rPr>
              <w:t>резидентствах</w:t>
            </w:r>
            <w:proofErr w:type="spellEnd"/>
            <w:r w:rsidRPr="004B1A16">
              <w:rPr>
                <w:rFonts w:ascii="Times New Roman" w:hAnsi="Times New Roman" w:cs="Times New Roman"/>
                <w:i/>
                <w:sz w:val="20"/>
                <w:szCs w:val="20"/>
                <w:u w:val="single" w:color="000000"/>
              </w:rPr>
              <w:t>»</w:t>
            </w:r>
            <w:r w:rsidRPr="004B1A16">
              <w:rPr>
                <w:rFonts w:ascii="Times New Roman" w:hAnsi="Times New Roman" w:cs="Times New Roman"/>
                <w:i/>
                <w:sz w:val="20"/>
                <w:szCs w:val="20"/>
              </w:rPr>
              <w:t xml:space="preserve"> </w:t>
            </w:r>
          </w:p>
          <w:p w:rsidR="004B1A16" w:rsidRPr="004B1A16" w:rsidRDefault="004B1A16" w:rsidP="004B1A16">
            <w:pPr>
              <w:spacing w:after="0" w:line="259" w:lineRule="auto"/>
              <w:ind w:left="28"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p>
        </w:tc>
      </w:tr>
      <w:tr w:rsidR="004B1A16" w:rsidRPr="004B1A16" w:rsidTr="00647549">
        <w:trPr>
          <w:trHeight w:val="1399"/>
        </w:trPr>
        <w:tc>
          <w:tcPr>
            <w:tcW w:w="418" w:type="dxa"/>
            <w:vAlign w:val="center"/>
          </w:tcPr>
          <w:p w:rsidR="004B1A16" w:rsidRPr="004B1A16" w:rsidRDefault="004B1A16" w:rsidP="00647549">
            <w:pPr>
              <w:spacing w:after="0" w:line="259" w:lineRule="auto"/>
              <w:ind w:left="133"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hAnsi="Times New Roman" w:cs="Times New Roman"/>
                <w:sz w:val="20"/>
                <w:szCs w:val="20"/>
              </w:rPr>
              <w:t xml:space="preserve"> </w:t>
            </w:r>
          </w:p>
        </w:tc>
        <w:tc>
          <w:tcPr>
            <w:tcW w:w="9505" w:type="dxa"/>
            <w:gridSpan w:val="12"/>
          </w:tcPr>
          <w:p w:rsidR="004B1A16" w:rsidRPr="004B1A16" w:rsidRDefault="004B1A16" w:rsidP="004B1A16">
            <w:pPr>
              <w:spacing w:after="10" w:line="254" w:lineRule="auto"/>
              <w:ind w:left="28" w:right="50" w:firstLine="0"/>
              <w:rPr>
                <w:rFonts w:ascii="Times New Roman" w:hAnsi="Times New Roman" w:cs="Times New Roman"/>
                <w:sz w:val="20"/>
                <w:szCs w:val="20"/>
              </w:rPr>
            </w:pPr>
            <w:r w:rsidRPr="004B1A16">
              <w:rPr>
                <w:rFonts w:ascii="Times New Roman" w:hAnsi="Times New Roman" w:cs="Times New Roman"/>
                <w:b/>
                <w:sz w:val="20"/>
                <w:szCs w:val="20"/>
              </w:rPr>
              <w:t xml:space="preserve">(10.2) Контролирующее лицо провело 90 (девяносто) дней и более за предшествующий год в ином иностранном государстве (территории) (кроме Российской Федерации), отличном от государства/территории, где получено налоговое </w:t>
            </w:r>
            <w:proofErr w:type="spellStart"/>
            <w:r w:rsidRPr="004B1A16">
              <w:rPr>
                <w:rFonts w:ascii="Times New Roman" w:hAnsi="Times New Roman" w:cs="Times New Roman"/>
                <w:b/>
                <w:sz w:val="20"/>
                <w:szCs w:val="20"/>
              </w:rPr>
              <w:t>резидентство</w:t>
            </w:r>
            <w:proofErr w:type="spellEnd"/>
            <w:r w:rsidRPr="004B1A16">
              <w:rPr>
                <w:rFonts w:ascii="Times New Roman" w:hAnsi="Times New Roman" w:cs="Times New Roman"/>
                <w:b/>
                <w:sz w:val="20"/>
                <w:szCs w:val="20"/>
              </w:rPr>
              <w:t xml:space="preserve"> по программе «гражданство/</w:t>
            </w:r>
            <w:proofErr w:type="spellStart"/>
            <w:r w:rsidRPr="004B1A16">
              <w:rPr>
                <w:rFonts w:ascii="Times New Roman" w:hAnsi="Times New Roman" w:cs="Times New Roman"/>
                <w:b/>
                <w:sz w:val="20"/>
                <w:szCs w:val="20"/>
              </w:rPr>
              <w:t>резидентство</w:t>
            </w:r>
            <w:proofErr w:type="spellEnd"/>
            <w:r w:rsidRPr="004B1A16">
              <w:rPr>
                <w:rFonts w:ascii="Times New Roman" w:hAnsi="Times New Roman" w:cs="Times New Roman"/>
                <w:b/>
                <w:sz w:val="20"/>
                <w:szCs w:val="20"/>
              </w:rPr>
              <w:t xml:space="preserve"> в обмен на инвестиции»</w:t>
            </w:r>
            <w:r w:rsidRPr="004B1A16">
              <w:rPr>
                <w:rFonts w:ascii="Times New Roman" w:hAnsi="Times New Roman" w:cs="Times New Roman"/>
                <w:sz w:val="20"/>
                <w:szCs w:val="20"/>
              </w:rPr>
              <w:t xml:space="preserve"> </w:t>
            </w:r>
          </w:p>
          <w:p w:rsidR="004B1A16" w:rsidRPr="004B1A16" w:rsidRDefault="004B1A16" w:rsidP="004B1A16">
            <w:pPr>
              <w:spacing w:after="0" w:line="259" w:lineRule="auto"/>
              <w:ind w:left="28" w:firstLine="0"/>
              <w:jc w:val="left"/>
              <w:rPr>
                <w:rFonts w:ascii="Times New Roman" w:hAnsi="Times New Roman" w:cs="Times New Roman"/>
                <w:sz w:val="20"/>
                <w:szCs w:val="20"/>
              </w:rPr>
            </w:pPr>
            <w:r w:rsidRPr="004B1A16">
              <w:rPr>
                <w:rFonts w:ascii="Times New Roman" w:hAnsi="Times New Roman" w:cs="Times New Roman"/>
                <w:sz w:val="20"/>
                <w:szCs w:val="20"/>
              </w:rPr>
              <w:t>Укажите все государства/территории: _______</w:t>
            </w:r>
            <w:r w:rsidRPr="004B1A16">
              <w:rPr>
                <w:rFonts w:ascii="Times New Roman" w:hAnsi="Times New Roman" w:cs="Times New Roman"/>
                <w:color w:val="0000FF"/>
                <w:sz w:val="20"/>
                <w:szCs w:val="20"/>
              </w:rPr>
              <w:t xml:space="preserve"> </w:t>
            </w:r>
          </w:p>
          <w:p w:rsidR="004B1A16" w:rsidRPr="004B1A16" w:rsidRDefault="004B1A16" w:rsidP="004B1A16">
            <w:pPr>
              <w:spacing w:after="0" w:line="259" w:lineRule="auto"/>
              <w:ind w:left="28"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p>
        </w:tc>
      </w:tr>
      <w:tr w:rsidR="004B1A16" w:rsidRPr="004B1A16" w:rsidTr="00647549">
        <w:trPr>
          <w:trHeight w:val="1399"/>
        </w:trPr>
        <w:tc>
          <w:tcPr>
            <w:tcW w:w="418" w:type="dxa"/>
            <w:vAlign w:val="center"/>
          </w:tcPr>
          <w:p w:rsidR="004B1A16" w:rsidRPr="004B1A16" w:rsidRDefault="004B1A16" w:rsidP="00647549">
            <w:pPr>
              <w:spacing w:after="0" w:line="259" w:lineRule="auto"/>
              <w:ind w:left="133"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hAnsi="Times New Roman" w:cs="Times New Roman"/>
                <w:sz w:val="20"/>
                <w:szCs w:val="20"/>
              </w:rPr>
              <w:t xml:space="preserve"> </w:t>
            </w:r>
          </w:p>
        </w:tc>
        <w:tc>
          <w:tcPr>
            <w:tcW w:w="9505" w:type="dxa"/>
            <w:gridSpan w:val="12"/>
          </w:tcPr>
          <w:p w:rsidR="004B1A16" w:rsidRPr="004B1A16" w:rsidRDefault="004B1A16" w:rsidP="004B1A16">
            <w:pPr>
              <w:spacing w:after="0" w:line="240" w:lineRule="auto"/>
              <w:ind w:left="28" w:firstLine="0"/>
              <w:rPr>
                <w:rFonts w:ascii="Times New Roman" w:hAnsi="Times New Roman" w:cs="Times New Roman"/>
                <w:sz w:val="20"/>
                <w:szCs w:val="20"/>
              </w:rPr>
            </w:pPr>
            <w:r w:rsidRPr="004B1A16">
              <w:rPr>
                <w:rFonts w:ascii="Times New Roman" w:hAnsi="Times New Roman" w:cs="Times New Roman"/>
                <w:b/>
                <w:sz w:val="20"/>
                <w:szCs w:val="20"/>
              </w:rPr>
              <w:t xml:space="preserve">(10.3) Контролирующее лицо уплачивало налог на доход физических лиц (подоходный налог или его аналог) и подавало налоговую декларацию в ином иностранном государстве (территории) (кроме Российской </w:t>
            </w:r>
          </w:p>
          <w:p w:rsidR="004B1A16" w:rsidRPr="004B1A16" w:rsidRDefault="004B1A16" w:rsidP="004B1A16">
            <w:pPr>
              <w:spacing w:after="23" w:line="259" w:lineRule="auto"/>
              <w:ind w:left="28" w:firstLine="0"/>
              <w:rPr>
                <w:rFonts w:ascii="Times New Roman" w:hAnsi="Times New Roman" w:cs="Times New Roman"/>
                <w:sz w:val="20"/>
                <w:szCs w:val="20"/>
              </w:rPr>
            </w:pPr>
            <w:r w:rsidRPr="004B1A16">
              <w:rPr>
                <w:rFonts w:ascii="Times New Roman" w:hAnsi="Times New Roman" w:cs="Times New Roman"/>
                <w:b/>
                <w:sz w:val="20"/>
                <w:szCs w:val="20"/>
              </w:rPr>
              <w:t xml:space="preserve">Федерации), отличном от государства/территории, где получено налоговое </w:t>
            </w:r>
            <w:proofErr w:type="spellStart"/>
            <w:r w:rsidRPr="004B1A16">
              <w:rPr>
                <w:rFonts w:ascii="Times New Roman" w:hAnsi="Times New Roman" w:cs="Times New Roman"/>
                <w:b/>
                <w:sz w:val="20"/>
                <w:szCs w:val="20"/>
              </w:rPr>
              <w:t>резидентство</w:t>
            </w:r>
            <w:proofErr w:type="spellEnd"/>
            <w:r w:rsidRPr="004B1A16">
              <w:rPr>
                <w:rFonts w:ascii="Times New Roman" w:hAnsi="Times New Roman" w:cs="Times New Roman"/>
                <w:b/>
                <w:sz w:val="20"/>
                <w:szCs w:val="20"/>
              </w:rPr>
              <w:t xml:space="preserve"> по программе </w:t>
            </w:r>
          </w:p>
          <w:p w:rsidR="004B1A16" w:rsidRPr="004B1A16" w:rsidRDefault="004B1A16" w:rsidP="00647549">
            <w:pPr>
              <w:spacing w:after="0" w:line="267" w:lineRule="auto"/>
              <w:ind w:left="28" w:right="4334" w:firstLine="0"/>
              <w:jc w:val="left"/>
              <w:rPr>
                <w:rFonts w:ascii="Times New Roman" w:hAnsi="Times New Roman" w:cs="Times New Roman"/>
                <w:sz w:val="20"/>
                <w:szCs w:val="20"/>
              </w:rPr>
            </w:pPr>
            <w:r w:rsidRPr="004B1A16">
              <w:rPr>
                <w:rFonts w:ascii="Times New Roman" w:hAnsi="Times New Roman" w:cs="Times New Roman"/>
                <w:b/>
                <w:sz w:val="20"/>
                <w:szCs w:val="20"/>
              </w:rPr>
              <w:t>«гражданство/</w:t>
            </w:r>
            <w:proofErr w:type="spellStart"/>
            <w:r w:rsidRPr="004B1A16">
              <w:rPr>
                <w:rFonts w:ascii="Times New Roman" w:hAnsi="Times New Roman" w:cs="Times New Roman"/>
                <w:b/>
                <w:sz w:val="20"/>
                <w:szCs w:val="20"/>
              </w:rPr>
              <w:t>резидентство</w:t>
            </w:r>
            <w:proofErr w:type="spellEnd"/>
            <w:r w:rsidRPr="004B1A16">
              <w:rPr>
                <w:rFonts w:ascii="Times New Roman" w:hAnsi="Times New Roman" w:cs="Times New Roman"/>
                <w:b/>
                <w:sz w:val="20"/>
                <w:szCs w:val="20"/>
              </w:rPr>
              <w:t xml:space="preserve"> в обмен на инвестиции»</w:t>
            </w:r>
            <w:r w:rsidRPr="004B1A16">
              <w:rPr>
                <w:rFonts w:ascii="Times New Roman" w:hAnsi="Times New Roman" w:cs="Times New Roman"/>
                <w:sz w:val="20"/>
                <w:szCs w:val="20"/>
              </w:rPr>
              <w:t xml:space="preserve"> Укажите все государства/территории: _______</w:t>
            </w:r>
            <w:r w:rsidRPr="004B1A16">
              <w:rPr>
                <w:rFonts w:ascii="Times New Roman" w:hAnsi="Times New Roman" w:cs="Times New Roman"/>
                <w:color w:val="0000FF"/>
                <w:sz w:val="20"/>
                <w:szCs w:val="20"/>
              </w:rPr>
              <w:t xml:space="preserve"> </w:t>
            </w:r>
          </w:p>
        </w:tc>
      </w:tr>
      <w:tr w:rsidR="004B1A16" w:rsidRPr="004B1A16" w:rsidTr="00647549">
        <w:trPr>
          <w:trHeight w:val="1095"/>
        </w:trPr>
        <w:tc>
          <w:tcPr>
            <w:tcW w:w="418" w:type="dxa"/>
            <w:vAlign w:val="center"/>
          </w:tcPr>
          <w:p w:rsidR="004B1A16" w:rsidRPr="004B1A16" w:rsidRDefault="004B1A16" w:rsidP="00647549">
            <w:pPr>
              <w:spacing w:after="0" w:line="259" w:lineRule="auto"/>
              <w:ind w:left="133"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hAnsi="Times New Roman" w:cs="Times New Roman"/>
                <w:sz w:val="20"/>
                <w:szCs w:val="20"/>
              </w:rPr>
              <w:t xml:space="preserve"> </w:t>
            </w:r>
          </w:p>
        </w:tc>
        <w:tc>
          <w:tcPr>
            <w:tcW w:w="9505" w:type="dxa"/>
            <w:gridSpan w:val="12"/>
          </w:tcPr>
          <w:p w:rsidR="004B1A16" w:rsidRPr="004B1A16" w:rsidRDefault="004B1A16" w:rsidP="00647549">
            <w:pPr>
              <w:spacing w:after="0" w:line="267" w:lineRule="auto"/>
              <w:ind w:left="28" w:right="49" w:firstLine="0"/>
              <w:rPr>
                <w:rFonts w:ascii="Times New Roman" w:hAnsi="Times New Roman" w:cs="Times New Roman"/>
                <w:sz w:val="20"/>
                <w:szCs w:val="20"/>
              </w:rPr>
            </w:pPr>
            <w:r w:rsidRPr="004B1A16">
              <w:rPr>
                <w:rFonts w:ascii="Times New Roman" w:hAnsi="Times New Roman" w:cs="Times New Roman"/>
                <w:b/>
                <w:sz w:val="20"/>
                <w:szCs w:val="20"/>
              </w:rPr>
              <w:t xml:space="preserve">(10.4) Центр жизненных интересов </w:t>
            </w:r>
            <w:r w:rsidRPr="004B1A16">
              <w:rPr>
                <w:rFonts w:ascii="Times New Roman" w:hAnsi="Times New Roman" w:cs="Times New Roman"/>
                <w:b/>
                <w:sz w:val="20"/>
                <w:szCs w:val="20"/>
                <w:vertAlign w:val="superscript"/>
              </w:rPr>
              <w:t>(*)</w:t>
            </w:r>
            <w:r w:rsidRPr="004B1A16">
              <w:rPr>
                <w:rFonts w:ascii="Times New Roman" w:hAnsi="Times New Roman" w:cs="Times New Roman"/>
                <w:b/>
                <w:sz w:val="20"/>
                <w:szCs w:val="20"/>
              </w:rPr>
              <w:t xml:space="preserve"> контролирующего лица находится в ином иностранном государстве (кроме Российской Федерации), отличном от государства/территории, где получено налоговое </w:t>
            </w:r>
            <w:proofErr w:type="spellStart"/>
            <w:r w:rsidRPr="004B1A16">
              <w:rPr>
                <w:rFonts w:ascii="Times New Roman" w:hAnsi="Times New Roman" w:cs="Times New Roman"/>
                <w:b/>
                <w:sz w:val="20"/>
                <w:szCs w:val="20"/>
              </w:rPr>
              <w:t>резидентство</w:t>
            </w:r>
            <w:proofErr w:type="spellEnd"/>
            <w:r w:rsidRPr="004B1A16">
              <w:rPr>
                <w:rFonts w:ascii="Times New Roman" w:hAnsi="Times New Roman" w:cs="Times New Roman"/>
                <w:b/>
                <w:sz w:val="20"/>
                <w:szCs w:val="20"/>
              </w:rPr>
              <w:t xml:space="preserve"> по программе «гражданство/</w:t>
            </w:r>
            <w:proofErr w:type="spellStart"/>
            <w:r w:rsidRPr="004B1A16">
              <w:rPr>
                <w:rFonts w:ascii="Times New Roman" w:hAnsi="Times New Roman" w:cs="Times New Roman"/>
                <w:b/>
                <w:sz w:val="20"/>
                <w:szCs w:val="20"/>
              </w:rPr>
              <w:t>резидентство</w:t>
            </w:r>
            <w:proofErr w:type="spellEnd"/>
            <w:r w:rsidRPr="004B1A16">
              <w:rPr>
                <w:rFonts w:ascii="Times New Roman" w:hAnsi="Times New Roman" w:cs="Times New Roman"/>
                <w:b/>
                <w:sz w:val="20"/>
                <w:szCs w:val="20"/>
              </w:rPr>
              <w:t xml:space="preserve"> в обмен на инвестиции»</w:t>
            </w:r>
            <w:r w:rsidRPr="004B1A16">
              <w:rPr>
                <w:rFonts w:ascii="Times New Roman" w:hAnsi="Times New Roman" w:cs="Times New Roman"/>
                <w:sz w:val="20"/>
                <w:szCs w:val="20"/>
              </w:rPr>
              <w:t xml:space="preserve"> Укажите все г</w:t>
            </w:r>
            <w:r w:rsidR="00647549">
              <w:rPr>
                <w:rFonts w:ascii="Times New Roman" w:hAnsi="Times New Roman" w:cs="Times New Roman"/>
                <w:sz w:val="20"/>
                <w:szCs w:val="20"/>
              </w:rPr>
              <w:t xml:space="preserve">осударства/территории: _______ </w:t>
            </w:r>
          </w:p>
        </w:tc>
      </w:tr>
      <w:tr w:rsidR="004B1A16" w:rsidRPr="004B1A16" w:rsidTr="00647549">
        <w:trPr>
          <w:trHeight w:val="480"/>
        </w:trPr>
        <w:tc>
          <w:tcPr>
            <w:tcW w:w="418" w:type="dxa"/>
            <w:vAlign w:val="center"/>
          </w:tcPr>
          <w:p w:rsidR="004B1A16" w:rsidRPr="004B1A16" w:rsidRDefault="004B1A16" w:rsidP="00647549">
            <w:pPr>
              <w:spacing w:after="0" w:line="259" w:lineRule="auto"/>
              <w:ind w:left="133"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hAnsi="Times New Roman" w:cs="Times New Roman"/>
                <w:sz w:val="20"/>
                <w:szCs w:val="20"/>
              </w:rPr>
              <w:t xml:space="preserve"> </w:t>
            </w:r>
          </w:p>
        </w:tc>
        <w:tc>
          <w:tcPr>
            <w:tcW w:w="9505" w:type="dxa"/>
            <w:gridSpan w:val="12"/>
          </w:tcPr>
          <w:p w:rsidR="004B1A16" w:rsidRPr="004B1A16" w:rsidRDefault="004B1A16" w:rsidP="00647549">
            <w:pPr>
              <w:spacing w:after="0" w:line="259" w:lineRule="auto"/>
              <w:ind w:left="28" w:firstLine="0"/>
              <w:jc w:val="left"/>
              <w:rPr>
                <w:rFonts w:ascii="Times New Roman" w:hAnsi="Times New Roman" w:cs="Times New Roman"/>
                <w:sz w:val="20"/>
                <w:szCs w:val="20"/>
              </w:rPr>
            </w:pPr>
            <w:r w:rsidRPr="004B1A16">
              <w:rPr>
                <w:rFonts w:ascii="Times New Roman" w:hAnsi="Times New Roman" w:cs="Times New Roman"/>
                <w:b/>
                <w:sz w:val="20"/>
                <w:szCs w:val="20"/>
              </w:rPr>
              <w:t>(10.5) Обстоятельства, перечисленные в пп.10.1-10.4, в отношении контролирующего лица неприменимы</w:t>
            </w:r>
            <w:r w:rsidR="00647549">
              <w:rPr>
                <w:rFonts w:ascii="Times New Roman" w:hAnsi="Times New Roman" w:cs="Times New Roman"/>
                <w:sz w:val="20"/>
                <w:szCs w:val="20"/>
              </w:rPr>
              <w:t xml:space="preserve"> </w:t>
            </w:r>
          </w:p>
        </w:tc>
      </w:tr>
      <w:tr w:rsidR="004B1A16" w:rsidRPr="004B1A16" w:rsidTr="00647549">
        <w:trPr>
          <w:trHeight w:val="689"/>
        </w:trPr>
        <w:tc>
          <w:tcPr>
            <w:tcW w:w="418" w:type="dxa"/>
            <w:vAlign w:val="center"/>
          </w:tcPr>
          <w:p w:rsidR="004B1A16" w:rsidRPr="004B1A16" w:rsidRDefault="004B1A16" w:rsidP="00647549">
            <w:pPr>
              <w:spacing w:after="0" w:line="259" w:lineRule="auto"/>
              <w:ind w:left="0" w:firstLine="133"/>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hAnsi="Times New Roman" w:cs="Times New Roman"/>
                <w:sz w:val="20"/>
                <w:szCs w:val="20"/>
              </w:rPr>
              <w:t xml:space="preserve"> </w:t>
            </w:r>
          </w:p>
        </w:tc>
        <w:tc>
          <w:tcPr>
            <w:tcW w:w="9505" w:type="dxa"/>
            <w:gridSpan w:val="12"/>
          </w:tcPr>
          <w:p w:rsidR="004B1A16" w:rsidRPr="004B1A16" w:rsidRDefault="004B1A16" w:rsidP="00647549">
            <w:pPr>
              <w:spacing w:after="0" w:line="262" w:lineRule="auto"/>
              <w:ind w:left="28" w:right="51" w:firstLine="0"/>
              <w:rPr>
                <w:rFonts w:ascii="Times New Roman" w:hAnsi="Times New Roman" w:cs="Times New Roman"/>
                <w:sz w:val="20"/>
                <w:szCs w:val="20"/>
              </w:rPr>
            </w:pPr>
            <w:r w:rsidRPr="004B1A16">
              <w:rPr>
                <w:rFonts w:ascii="Times New Roman" w:hAnsi="Times New Roman" w:cs="Times New Roman"/>
                <w:b/>
                <w:sz w:val="20"/>
                <w:szCs w:val="20"/>
              </w:rPr>
              <w:t xml:space="preserve">(10.6) Контролирующее лицо НЕ является налоговым резидентом иного иностранного государства (территории) (кроме Российской Федерации), отличного от государства/территории, где получено налоговое </w:t>
            </w:r>
            <w:proofErr w:type="spellStart"/>
            <w:r w:rsidRPr="004B1A16">
              <w:rPr>
                <w:rFonts w:ascii="Times New Roman" w:hAnsi="Times New Roman" w:cs="Times New Roman"/>
                <w:b/>
                <w:sz w:val="20"/>
                <w:szCs w:val="20"/>
              </w:rPr>
              <w:t>резидентство</w:t>
            </w:r>
            <w:proofErr w:type="spellEnd"/>
            <w:r w:rsidRPr="004B1A16">
              <w:rPr>
                <w:rFonts w:ascii="Times New Roman" w:hAnsi="Times New Roman" w:cs="Times New Roman"/>
                <w:b/>
                <w:sz w:val="20"/>
                <w:szCs w:val="20"/>
              </w:rPr>
              <w:t xml:space="preserve"> по программе «гражданство/</w:t>
            </w:r>
            <w:proofErr w:type="spellStart"/>
            <w:r w:rsidRPr="004B1A16">
              <w:rPr>
                <w:rFonts w:ascii="Times New Roman" w:hAnsi="Times New Roman" w:cs="Times New Roman"/>
                <w:b/>
                <w:sz w:val="20"/>
                <w:szCs w:val="20"/>
              </w:rPr>
              <w:t>резидентство</w:t>
            </w:r>
            <w:proofErr w:type="spellEnd"/>
            <w:r w:rsidRPr="004B1A16">
              <w:rPr>
                <w:rFonts w:ascii="Times New Roman" w:hAnsi="Times New Roman" w:cs="Times New Roman"/>
                <w:b/>
                <w:sz w:val="20"/>
                <w:szCs w:val="20"/>
              </w:rPr>
              <w:t xml:space="preserve"> в обмен на инвестиции»</w:t>
            </w:r>
            <w:r w:rsidR="00647549">
              <w:rPr>
                <w:rFonts w:ascii="Times New Roman" w:hAnsi="Times New Roman" w:cs="Times New Roman"/>
                <w:sz w:val="20"/>
                <w:szCs w:val="20"/>
              </w:rPr>
              <w:t xml:space="preserve"> </w:t>
            </w:r>
          </w:p>
        </w:tc>
      </w:tr>
      <w:tr w:rsidR="004B1A16" w:rsidRPr="004B1A16" w:rsidTr="00647549">
        <w:trPr>
          <w:trHeight w:val="319"/>
        </w:trPr>
        <w:tc>
          <w:tcPr>
            <w:tcW w:w="9923" w:type="dxa"/>
            <w:gridSpan w:val="13"/>
            <w:vAlign w:val="center"/>
          </w:tcPr>
          <w:p w:rsidR="004B1A16" w:rsidRPr="004B1A16" w:rsidRDefault="004B1A16" w:rsidP="004B1A16">
            <w:pPr>
              <w:spacing w:after="0" w:line="259" w:lineRule="auto"/>
              <w:ind w:left="30" w:firstLine="0"/>
              <w:jc w:val="left"/>
              <w:rPr>
                <w:rFonts w:ascii="Times New Roman" w:hAnsi="Times New Roman" w:cs="Times New Roman"/>
                <w:sz w:val="20"/>
                <w:szCs w:val="20"/>
              </w:rPr>
            </w:pPr>
            <w:r w:rsidRPr="004B1A16">
              <w:rPr>
                <w:rFonts w:ascii="Times New Roman" w:hAnsi="Times New Roman" w:cs="Times New Roman"/>
                <w:b/>
                <w:sz w:val="20"/>
                <w:szCs w:val="20"/>
              </w:rPr>
              <w:t xml:space="preserve">Таблица 2. Сведения о контролирующем лице – юридическом лице - № 1 в целях FATCA </w:t>
            </w:r>
          </w:p>
        </w:tc>
      </w:tr>
      <w:tr w:rsidR="004B1A16" w:rsidRPr="004B1A16" w:rsidTr="00647549">
        <w:trPr>
          <w:trHeight w:val="276"/>
        </w:trPr>
        <w:tc>
          <w:tcPr>
            <w:tcW w:w="5388" w:type="dxa"/>
            <w:gridSpan w:val="7"/>
          </w:tcPr>
          <w:p w:rsidR="004B1A16" w:rsidRPr="004B1A16" w:rsidRDefault="004B1A16" w:rsidP="004B1A16">
            <w:pPr>
              <w:spacing w:after="0" w:line="259" w:lineRule="auto"/>
              <w:ind w:left="30" w:firstLine="0"/>
              <w:jc w:val="left"/>
              <w:rPr>
                <w:rFonts w:ascii="Times New Roman" w:hAnsi="Times New Roman" w:cs="Times New Roman"/>
                <w:sz w:val="20"/>
                <w:szCs w:val="20"/>
              </w:rPr>
            </w:pPr>
            <w:r w:rsidRPr="004B1A16">
              <w:rPr>
                <w:rFonts w:ascii="Times New Roman" w:hAnsi="Times New Roman" w:cs="Times New Roman"/>
                <w:b/>
                <w:sz w:val="20"/>
                <w:szCs w:val="20"/>
              </w:rPr>
              <w:t>(1) Наименование организации</w:t>
            </w:r>
            <w:r w:rsidRPr="004B1A16">
              <w:rPr>
                <w:rFonts w:ascii="Times New Roman" w:hAnsi="Times New Roman" w:cs="Times New Roman"/>
                <w:i/>
                <w:sz w:val="20"/>
                <w:szCs w:val="20"/>
                <w:vertAlign w:val="superscript"/>
              </w:rPr>
              <w:footnoteReference w:id="14"/>
            </w:r>
            <w:r w:rsidRPr="004B1A16">
              <w:rPr>
                <w:rFonts w:ascii="Times New Roman" w:hAnsi="Times New Roman" w:cs="Times New Roman"/>
                <w:sz w:val="20"/>
                <w:szCs w:val="20"/>
              </w:rPr>
              <w:t xml:space="preserve">   </w:t>
            </w:r>
          </w:p>
        </w:tc>
        <w:tc>
          <w:tcPr>
            <w:tcW w:w="4535" w:type="dxa"/>
            <w:gridSpan w:val="6"/>
          </w:tcPr>
          <w:p w:rsidR="004B1A16" w:rsidRPr="004B1A16" w:rsidRDefault="004B1A16" w:rsidP="004B1A16">
            <w:pPr>
              <w:spacing w:after="0" w:line="259" w:lineRule="auto"/>
              <w:ind w:left="30" w:firstLine="0"/>
              <w:jc w:val="left"/>
              <w:rPr>
                <w:rFonts w:ascii="Times New Roman" w:hAnsi="Times New Roman" w:cs="Times New Roman"/>
                <w:sz w:val="20"/>
                <w:szCs w:val="20"/>
              </w:rPr>
            </w:pPr>
            <w:r w:rsidRPr="004B1A16">
              <w:rPr>
                <w:rFonts w:ascii="Times New Roman" w:hAnsi="Times New Roman" w:cs="Times New Roman"/>
                <w:b/>
                <w:sz w:val="20"/>
                <w:szCs w:val="20"/>
              </w:rPr>
              <w:t xml:space="preserve"> </w:t>
            </w:r>
          </w:p>
        </w:tc>
      </w:tr>
      <w:tr w:rsidR="004B1A16" w:rsidRPr="004B1A16" w:rsidTr="00647549">
        <w:trPr>
          <w:trHeight w:val="283"/>
        </w:trPr>
        <w:tc>
          <w:tcPr>
            <w:tcW w:w="5388" w:type="dxa"/>
            <w:gridSpan w:val="7"/>
          </w:tcPr>
          <w:p w:rsidR="004B1A16" w:rsidRPr="004B1A16" w:rsidRDefault="004B1A16" w:rsidP="004B1A16">
            <w:pPr>
              <w:spacing w:after="0" w:line="259" w:lineRule="auto"/>
              <w:ind w:left="30" w:firstLine="0"/>
              <w:jc w:val="left"/>
              <w:rPr>
                <w:rFonts w:ascii="Times New Roman" w:hAnsi="Times New Roman" w:cs="Times New Roman"/>
                <w:sz w:val="20"/>
                <w:szCs w:val="20"/>
              </w:rPr>
            </w:pPr>
            <w:r w:rsidRPr="004B1A16">
              <w:rPr>
                <w:rFonts w:ascii="Times New Roman" w:hAnsi="Times New Roman" w:cs="Times New Roman"/>
                <w:b/>
                <w:sz w:val="20"/>
                <w:szCs w:val="20"/>
              </w:rPr>
              <w:t xml:space="preserve">(2)  Доля владения (%) </w:t>
            </w:r>
          </w:p>
        </w:tc>
        <w:tc>
          <w:tcPr>
            <w:tcW w:w="4535" w:type="dxa"/>
            <w:gridSpan w:val="6"/>
          </w:tcPr>
          <w:p w:rsidR="004B1A16" w:rsidRPr="004B1A16" w:rsidRDefault="004B1A16" w:rsidP="004B1A16">
            <w:pPr>
              <w:spacing w:after="0" w:line="259" w:lineRule="auto"/>
              <w:ind w:left="30" w:firstLine="0"/>
              <w:jc w:val="left"/>
              <w:rPr>
                <w:rFonts w:ascii="Times New Roman" w:hAnsi="Times New Roman" w:cs="Times New Roman"/>
                <w:sz w:val="20"/>
                <w:szCs w:val="20"/>
              </w:rPr>
            </w:pPr>
            <w:r w:rsidRPr="004B1A16">
              <w:rPr>
                <w:rFonts w:ascii="Times New Roman" w:hAnsi="Times New Roman" w:cs="Times New Roman"/>
                <w:b/>
                <w:sz w:val="20"/>
                <w:szCs w:val="20"/>
              </w:rPr>
              <w:t xml:space="preserve"> </w:t>
            </w:r>
          </w:p>
        </w:tc>
      </w:tr>
      <w:tr w:rsidR="004B1A16" w:rsidRPr="004B1A16" w:rsidTr="00647549">
        <w:trPr>
          <w:trHeight w:val="929"/>
        </w:trPr>
        <w:tc>
          <w:tcPr>
            <w:tcW w:w="5388" w:type="dxa"/>
            <w:gridSpan w:val="7"/>
          </w:tcPr>
          <w:p w:rsidR="004B1A16" w:rsidRPr="004B1A16" w:rsidRDefault="004B1A16" w:rsidP="004B1A16">
            <w:pPr>
              <w:spacing w:after="40" w:line="239" w:lineRule="auto"/>
              <w:ind w:left="30" w:right="45" w:firstLine="0"/>
              <w:rPr>
                <w:rFonts w:ascii="Times New Roman" w:hAnsi="Times New Roman" w:cs="Times New Roman"/>
                <w:sz w:val="20"/>
                <w:szCs w:val="20"/>
              </w:rPr>
            </w:pPr>
            <w:r w:rsidRPr="004B1A16">
              <w:rPr>
                <w:rFonts w:ascii="Times New Roman" w:hAnsi="Times New Roman" w:cs="Times New Roman"/>
                <w:b/>
                <w:sz w:val="20"/>
                <w:szCs w:val="20"/>
              </w:rPr>
              <w:t xml:space="preserve">(3) Адрес учреждения или регистрации в США (индекс, страна, регион (республика, край, область), город (населенный пункт), улица, дом, строение, корпус, квартира </w:t>
            </w:r>
          </w:p>
          <w:p w:rsidR="004B1A16" w:rsidRPr="004B1A16" w:rsidRDefault="004B1A16" w:rsidP="004B1A16">
            <w:pPr>
              <w:spacing w:after="0" w:line="259" w:lineRule="auto"/>
              <w:ind w:left="30" w:firstLine="0"/>
              <w:jc w:val="left"/>
              <w:rPr>
                <w:rFonts w:ascii="Times New Roman" w:hAnsi="Times New Roman" w:cs="Times New Roman"/>
                <w:sz w:val="20"/>
                <w:szCs w:val="20"/>
              </w:rPr>
            </w:pPr>
            <w:r w:rsidRPr="004B1A16">
              <w:rPr>
                <w:rFonts w:ascii="Times New Roman" w:hAnsi="Times New Roman" w:cs="Times New Roman"/>
                <w:b/>
                <w:sz w:val="20"/>
                <w:szCs w:val="20"/>
              </w:rPr>
              <w:t xml:space="preserve">(офис)  </w:t>
            </w:r>
          </w:p>
        </w:tc>
        <w:tc>
          <w:tcPr>
            <w:tcW w:w="4535" w:type="dxa"/>
            <w:gridSpan w:val="6"/>
            <w:vAlign w:val="center"/>
          </w:tcPr>
          <w:p w:rsidR="004B1A16" w:rsidRPr="004B1A16" w:rsidRDefault="004B1A16" w:rsidP="004B1A16">
            <w:pPr>
              <w:spacing w:after="0" w:line="259" w:lineRule="auto"/>
              <w:ind w:left="3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p>
        </w:tc>
      </w:tr>
      <w:tr w:rsidR="004B1A16" w:rsidRPr="004B1A16" w:rsidTr="00647549">
        <w:trPr>
          <w:trHeight w:val="240"/>
        </w:trPr>
        <w:tc>
          <w:tcPr>
            <w:tcW w:w="5388" w:type="dxa"/>
            <w:gridSpan w:val="7"/>
          </w:tcPr>
          <w:p w:rsidR="004B1A16" w:rsidRPr="004B1A16" w:rsidRDefault="004B1A16" w:rsidP="004B1A16">
            <w:pPr>
              <w:spacing w:after="0" w:line="259" w:lineRule="auto"/>
              <w:ind w:left="30" w:firstLine="0"/>
              <w:jc w:val="left"/>
              <w:rPr>
                <w:rFonts w:ascii="Times New Roman" w:hAnsi="Times New Roman" w:cs="Times New Roman"/>
                <w:sz w:val="20"/>
                <w:szCs w:val="20"/>
              </w:rPr>
            </w:pPr>
            <w:r w:rsidRPr="004B1A16">
              <w:rPr>
                <w:rFonts w:ascii="Times New Roman" w:hAnsi="Times New Roman" w:cs="Times New Roman"/>
                <w:b/>
                <w:sz w:val="20"/>
                <w:szCs w:val="20"/>
              </w:rPr>
              <w:t xml:space="preserve">(4) Государство/территория налогового резидентства </w:t>
            </w:r>
          </w:p>
        </w:tc>
        <w:tc>
          <w:tcPr>
            <w:tcW w:w="4535" w:type="dxa"/>
            <w:gridSpan w:val="6"/>
          </w:tcPr>
          <w:p w:rsidR="004B1A16" w:rsidRPr="004B1A16" w:rsidRDefault="004B1A16" w:rsidP="004B1A16">
            <w:pPr>
              <w:spacing w:after="0" w:line="259" w:lineRule="auto"/>
              <w:ind w:left="3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p>
        </w:tc>
      </w:tr>
      <w:tr w:rsidR="004B1A16" w:rsidRPr="004B1A16" w:rsidTr="00647549">
        <w:trPr>
          <w:trHeight w:val="240"/>
        </w:trPr>
        <w:tc>
          <w:tcPr>
            <w:tcW w:w="5388" w:type="dxa"/>
            <w:gridSpan w:val="7"/>
          </w:tcPr>
          <w:p w:rsidR="004B1A16" w:rsidRPr="004B1A16" w:rsidRDefault="004B1A16" w:rsidP="004B1A16">
            <w:pPr>
              <w:spacing w:after="0" w:line="259" w:lineRule="auto"/>
              <w:ind w:left="30" w:firstLine="0"/>
              <w:jc w:val="left"/>
              <w:rPr>
                <w:rFonts w:ascii="Times New Roman" w:hAnsi="Times New Roman" w:cs="Times New Roman"/>
                <w:sz w:val="20"/>
                <w:szCs w:val="20"/>
              </w:rPr>
            </w:pPr>
            <w:r w:rsidRPr="004B1A16">
              <w:rPr>
                <w:rFonts w:ascii="Times New Roman" w:hAnsi="Times New Roman" w:cs="Times New Roman"/>
                <w:b/>
                <w:sz w:val="20"/>
                <w:szCs w:val="20"/>
              </w:rPr>
              <w:t xml:space="preserve">(5) Налоговый номер (TIN, EIN </w:t>
            </w:r>
            <w:r w:rsidRPr="004B1A16">
              <w:rPr>
                <w:rFonts w:ascii="Times New Roman" w:hAnsi="Times New Roman" w:cs="Times New Roman"/>
                <w:color w:val="FF0000"/>
                <w:sz w:val="20"/>
                <w:szCs w:val="20"/>
                <w:vertAlign w:val="superscript"/>
              </w:rPr>
              <w:t xml:space="preserve"> </w:t>
            </w:r>
            <w:r w:rsidRPr="004B1A16">
              <w:rPr>
                <w:rFonts w:ascii="Times New Roman" w:hAnsi="Times New Roman" w:cs="Times New Roman"/>
                <w:b/>
                <w:sz w:val="20"/>
                <w:szCs w:val="20"/>
                <w:vertAlign w:val="superscript"/>
              </w:rPr>
              <w:t>(*)</w:t>
            </w:r>
            <w:r w:rsidRPr="004B1A16">
              <w:rPr>
                <w:rFonts w:ascii="Times New Roman" w:hAnsi="Times New Roman" w:cs="Times New Roman"/>
                <w:b/>
                <w:color w:val="FF0000"/>
                <w:sz w:val="20"/>
                <w:szCs w:val="20"/>
                <w:vertAlign w:val="superscript"/>
              </w:rPr>
              <w:t xml:space="preserve"> </w:t>
            </w:r>
            <w:r w:rsidRPr="004B1A16">
              <w:rPr>
                <w:rFonts w:ascii="Times New Roman" w:hAnsi="Times New Roman" w:cs="Times New Roman"/>
                <w:b/>
                <w:sz w:val="20"/>
                <w:szCs w:val="20"/>
              </w:rPr>
              <w:t xml:space="preserve">) </w:t>
            </w:r>
          </w:p>
        </w:tc>
        <w:tc>
          <w:tcPr>
            <w:tcW w:w="4535" w:type="dxa"/>
            <w:gridSpan w:val="6"/>
          </w:tcPr>
          <w:p w:rsidR="004B1A16" w:rsidRPr="004B1A16" w:rsidRDefault="004B1A16" w:rsidP="004B1A16">
            <w:pPr>
              <w:spacing w:after="0" w:line="259" w:lineRule="auto"/>
              <w:ind w:left="30"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p>
        </w:tc>
      </w:tr>
      <w:tr w:rsidR="004B1A16" w:rsidRPr="004B1A16" w:rsidTr="00647549">
        <w:trPr>
          <w:trHeight w:val="931"/>
        </w:trPr>
        <w:tc>
          <w:tcPr>
            <w:tcW w:w="9923" w:type="dxa"/>
            <w:gridSpan w:val="13"/>
          </w:tcPr>
          <w:p w:rsidR="004B1A16" w:rsidRPr="004B1A16" w:rsidRDefault="004B1A16" w:rsidP="00647549">
            <w:pPr>
              <w:spacing w:after="19" w:line="259" w:lineRule="auto"/>
              <w:ind w:left="30" w:firstLine="0"/>
              <w:jc w:val="left"/>
              <w:rPr>
                <w:rFonts w:ascii="Times New Roman" w:hAnsi="Times New Roman" w:cs="Times New Roman"/>
                <w:sz w:val="20"/>
                <w:szCs w:val="20"/>
              </w:rPr>
            </w:pPr>
            <w:r w:rsidRPr="004B1A16">
              <w:rPr>
                <w:rFonts w:ascii="Times New Roman" w:hAnsi="Times New Roman" w:cs="Times New Roman"/>
                <w:b/>
                <w:sz w:val="20"/>
                <w:szCs w:val="20"/>
              </w:rPr>
              <w:t xml:space="preserve"> Раздел V. Сведения для определения финансовых институтов для целей FATCA </w:t>
            </w:r>
          </w:p>
          <w:p w:rsidR="004B1A16" w:rsidRPr="004B1A16" w:rsidRDefault="004B1A16" w:rsidP="00647549">
            <w:pPr>
              <w:spacing w:after="23" w:line="259" w:lineRule="auto"/>
              <w:ind w:left="30" w:firstLine="0"/>
              <w:jc w:val="left"/>
              <w:rPr>
                <w:rFonts w:ascii="Times New Roman" w:hAnsi="Times New Roman" w:cs="Times New Roman"/>
                <w:sz w:val="20"/>
                <w:szCs w:val="20"/>
              </w:rPr>
            </w:pPr>
            <w:r w:rsidRPr="004B1A16">
              <w:rPr>
                <w:rFonts w:ascii="Times New Roman" w:hAnsi="Times New Roman" w:cs="Times New Roman"/>
                <w:b/>
                <w:sz w:val="20"/>
                <w:szCs w:val="20"/>
              </w:rPr>
              <w:t xml:space="preserve"> </w:t>
            </w:r>
            <w:r w:rsidRPr="004B1A16">
              <w:rPr>
                <w:rFonts w:ascii="Times New Roman" w:hAnsi="Times New Roman" w:cs="Times New Roman"/>
                <w:b/>
                <w:i/>
                <w:sz w:val="20"/>
                <w:szCs w:val="20"/>
                <w:u w:val="single" w:color="000000"/>
              </w:rPr>
              <w:t>Заполняется ТОЛЬКО при указании одной из видов лицензий в п.3 Раздела I Формы самосертификации осуществлении деятельности по лицензии/планировании осуществлять деятельность по лицензии в будущем</w:t>
            </w:r>
          </w:p>
        </w:tc>
      </w:tr>
      <w:tr w:rsidR="004B1A16" w:rsidRPr="004B1A16" w:rsidTr="006475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9" w:type="dxa"/>
            <w:left w:w="0" w:type="dxa"/>
          </w:tblCellMar>
        </w:tblPrEx>
        <w:trPr>
          <w:trHeight w:val="929"/>
        </w:trPr>
        <w:tc>
          <w:tcPr>
            <w:tcW w:w="1927" w:type="dxa"/>
            <w:gridSpan w:val="2"/>
            <w:vMerge w:val="restart"/>
            <w:tcBorders>
              <w:top w:val="single" w:sz="4" w:space="0" w:color="000000"/>
              <w:left w:val="single" w:sz="4" w:space="0" w:color="000000"/>
              <w:bottom w:val="single" w:sz="4" w:space="0" w:color="000000"/>
              <w:right w:val="single" w:sz="4" w:space="0" w:color="000000"/>
            </w:tcBorders>
            <w:vAlign w:val="center"/>
          </w:tcPr>
          <w:p w:rsidR="004B1A16" w:rsidRPr="004B1A16" w:rsidRDefault="004B1A16" w:rsidP="004B1A16">
            <w:pPr>
              <w:spacing w:after="0" w:line="240" w:lineRule="auto"/>
              <w:ind w:left="43" w:firstLine="0"/>
              <w:jc w:val="left"/>
              <w:rPr>
                <w:rFonts w:ascii="Times New Roman" w:hAnsi="Times New Roman" w:cs="Times New Roman"/>
                <w:sz w:val="20"/>
                <w:szCs w:val="20"/>
              </w:rPr>
            </w:pPr>
            <w:r w:rsidRPr="004B1A16">
              <w:rPr>
                <w:rFonts w:ascii="Times New Roman" w:hAnsi="Times New Roman" w:cs="Times New Roman"/>
                <w:strike/>
                <w:sz w:val="20"/>
                <w:szCs w:val="20"/>
              </w:rPr>
              <w:t xml:space="preserve">      </w:t>
            </w:r>
            <w:r w:rsidRPr="004B1A16">
              <w:rPr>
                <w:rFonts w:ascii="Times New Roman" w:hAnsi="Times New Roman" w:cs="Times New Roman"/>
                <w:sz w:val="20"/>
                <w:szCs w:val="20"/>
              </w:rPr>
              <w:t xml:space="preserve"> </w:t>
            </w:r>
            <w:r w:rsidRPr="004B1A16">
              <w:rPr>
                <w:rFonts w:ascii="Times New Roman" w:hAnsi="Times New Roman" w:cs="Times New Roman"/>
                <w:b/>
                <w:sz w:val="20"/>
                <w:szCs w:val="20"/>
              </w:rPr>
              <w:t xml:space="preserve">1. Является ли Ваша организация </w:t>
            </w:r>
          </w:p>
          <w:p w:rsidR="004B1A16" w:rsidRPr="004B1A16" w:rsidRDefault="004B1A16" w:rsidP="004B1A16">
            <w:pPr>
              <w:spacing w:after="17" w:line="256" w:lineRule="auto"/>
              <w:ind w:left="43" w:firstLine="0"/>
              <w:jc w:val="left"/>
              <w:rPr>
                <w:rFonts w:ascii="Times New Roman" w:hAnsi="Times New Roman" w:cs="Times New Roman"/>
                <w:sz w:val="20"/>
                <w:szCs w:val="20"/>
              </w:rPr>
            </w:pPr>
            <w:r w:rsidRPr="004B1A16">
              <w:rPr>
                <w:rFonts w:ascii="Times New Roman" w:hAnsi="Times New Roman" w:cs="Times New Roman"/>
                <w:b/>
                <w:sz w:val="20"/>
                <w:szCs w:val="20"/>
              </w:rPr>
              <w:t xml:space="preserve">финансовым институтом </w:t>
            </w:r>
            <w:r w:rsidRPr="004B1A16">
              <w:rPr>
                <w:rFonts w:ascii="Times New Roman" w:hAnsi="Times New Roman" w:cs="Times New Roman"/>
                <w:b/>
                <w:sz w:val="20"/>
                <w:szCs w:val="20"/>
              </w:rPr>
              <w:tab/>
              <w:t xml:space="preserve">для целей </w:t>
            </w:r>
            <w:proofErr w:type="gramStart"/>
            <w:r w:rsidRPr="004B1A16">
              <w:rPr>
                <w:rFonts w:ascii="Times New Roman" w:hAnsi="Times New Roman" w:cs="Times New Roman"/>
                <w:b/>
                <w:sz w:val="20"/>
                <w:szCs w:val="20"/>
              </w:rPr>
              <w:t>FATCA</w:t>
            </w:r>
            <w:r w:rsidRPr="004B1A16">
              <w:rPr>
                <w:rFonts w:ascii="Times New Roman" w:hAnsi="Times New Roman" w:cs="Times New Roman"/>
                <w:b/>
                <w:sz w:val="20"/>
                <w:szCs w:val="20"/>
                <w:vertAlign w:val="superscript"/>
              </w:rPr>
              <w:t>(</w:t>
            </w:r>
            <w:proofErr w:type="gramEnd"/>
            <w:r w:rsidRPr="004B1A16">
              <w:rPr>
                <w:rFonts w:ascii="Times New Roman" w:hAnsi="Times New Roman" w:cs="Times New Roman"/>
                <w:b/>
                <w:sz w:val="20"/>
                <w:szCs w:val="20"/>
                <w:vertAlign w:val="superscript"/>
              </w:rPr>
              <w:t xml:space="preserve">*) </w:t>
            </w:r>
            <w:r w:rsidRPr="004B1A16">
              <w:rPr>
                <w:rFonts w:ascii="Times New Roman" w:hAnsi="Times New Roman" w:cs="Times New Roman"/>
                <w:b/>
                <w:sz w:val="20"/>
                <w:szCs w:val="20"/>
              </w:rPr>
              <w:t>?</w:t>
            </w:r>
            <w:r w:rsidRPr="004B1A16">
              <w:rPr>
                <w:rFonts w:ascii="Times New Roman" w:hAnsi="Times New Roman" w:cs="Times New Roman"/>
                <w:sz w:val="20"/>
                <w:szCs w:val="20"/>
              </w:rPr>
              <w:t xml:space="preserve"> </w:t>
            </w:r>
          </w:p>
          <w:p w:rsidR="004B1A16" w:rsidRPr="004B1A16" w:rsidRDefault="004B1A16" w:rsidP="004B1A16">
            <w:pPr>
              <w:spacing w:after="0" w:line="259" w:lineRule="auto"/>
              <w:ind w:left="43" w:firstLine="0"/>
              <w:jc w:val="left"/>
              <w:rPr>
                <w:rFonts w:ascii="Times New Roman" w:hAnsi="Times New Roman" w:cs="Times New Roman"/>
                <w:sz w:val="20"/>
                <w:szCs w:val="20"/>
              </w:rPr>
            </w:pPr>
            <w:r w:rsidRPr="004B1A16">
              <w:rPr>
                <w:rFonts w:ascii="Times New Roman" w:hAnsi="Times New Roman" w:cs="Times New Roman"/>
                <w:b/>
                <w:sz w:val="20"/>
                <w:szCs w:val="20"/>
              </w:rPr>
              <w:t xml:space="preserve"> </w:t>
            </w:r>
          </w:p>
        </w:tc>
        <w:tc>
          <w:tcPr>
            <w:tcW w:w="7996" w:type="dxa"/>
            <w:gridSpan w:val="11"/>
            <w:tcBorders>
              <w:top w:val="single" w:sz="4" w:space="0" w:color="000000"/>
              <w:left w:val="single" w:sz="4" w:space="0" w:color="000000"/>
              <w:bottom w:val="single" w:sz="8" w:space="0" w:color="000000"/>
              <w:right w:val="single" w:sz="4" w:space="0" w:color="000000"/>
            </w:tcBorders>
          </w:tcPr>
          <w:p w:rsidR="004B1A16" w:rsidRPr="004B1A16" w:rsidRDefault="004B1A16" w:rsidP="004B1A16">
            <w:pPr>
              <w:spacing w:after="0" w:line="259" w:lineRule="auto"/>
              <w:ind w:left="43" w:right="126" w:firstLine="0"/>
              <w:rPr>
                <w:rFonts w:ascii="Times New Roman" w:hAnsi="Times New Roman" w:cs="Times New Roman"/>
                <w:sz w:val="20"/>
                <w:szCs w:val="20"/>
              </w:rPr>
            </w:pPr>
            <w:r w:rsidRPr="004B1A16">
              <w:rPr>
                <w:rFonts w:ascii="Times New Roman" w:hAnsi="Times New Roman" w:cs="Times New Roman"/>
                <w:sz w:val="20"/>
                <w:szCs w:val="20"/>
              </w:rPr>
              <w:t xml:space="preserve">Описание организаций, которые относятся к категории финансового института для целей FATCA, содержатся в Информации для заполнения Формы самосертификации. При возникновении вопросов, связанных с классификацией Вашей организации, пожалуйста, обратитесь в юридическую службу Вашей организации. </w:t>
            </w:r>
          </w:p>
        </w:tc>
      </w:tr>
      <w:tr w:rsidR="004B1A16" w:rsidRPr="004B1A16" w:rsidTr="006475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9" w:type="dxa"/>
            <w:left w:w="0" w:type="dxa"/>
          </w:tblCellMar>
        </w:tblPrEx>
        <w:trPr>
          <w:trHeight w:val="3022"/>
        </w:trPr>
        <w:tc>
          <w:tcPr>
            <w:tcW w:w="1927" w:type="dxa"/>
            <w:gridSpan w:val="2"/>
            <w:vMerge/>
            <w:tcBorders>
              <w:top w:val="nil"/>
              <w:left w:val="single" w:sz="4" w:space="0" w:color="000000"/>
              <w:bottom w:val="single" w:sz="4" w:space="0" w:color="000000"/>
              <w:right w:val="single" w:sz="8" w:space="0" w:color="000000"/>
            </w:tcBorders>
          </w:tcPr>
          <w:p w:rsidR="004B1A16" w:rsidRPr="004B1A16" w:rsidRDefault="004B1A16" w:rsidP="004B1A16">
            <w:pPr>
              <w:spacing w:after="160" w:line="259" w:lineRule="auto"/>
              <w:ind w:left="0" w:firstLine="0"/>
              <w:jc w:val="left"/>
              <w:rPr>
                <w:rFonts w:ascii="Times New Roman" w:hAnsi="Times New Roman" w:cs="Times New Roman"/>
                <w:sz w:val="20"/>
                <w:szCs w:val="20"/>
              </w:rPr>
            </w:pPr>
          </w:p>
        </w:tc>
        <w:tc>
          <w:tcPr>
            <w:tcW w:w="5514" w:type="dxa"/>
            <w:gridSpan w:val="8"/>
            <w:tcBorders>
              <w:top w:val="single" w:sz="8" w:space="0" w:color="000000"/>
              <w:left w:val="single" w:sz="8" w:space="0" w:color="000000"/>
              <w:bottom w:val="single" w:sz="8" w:space="0" w:color="000000"/>
              <w:right w:val="single" w:sz="8" w:space="0" w:color="000000"/>
            </w:tcBorders>
          </w:tcPr>
          <w:p w:rsidR="004B1A16" w:rsidRPr="004B1A16" w:rsidRDefault="004B1A16" w:rsidP="00647549">
            <w:pPr>
              <w:spacing w:after="0" w:line="240" w:lineRule="auto"/>
              <w:ind w:left="43" w:firstLine="0"/>
              <w:rPr>
                <w:rFonts w:ascii="Times New Roman" w:hAnsi="Times New Roman" w:cs="Times New Roman"/>
                <w:color w:val="auto"/>
                <w:sz w:val="20"/>
                <w:szCs w:val="20"/>
              </w:rPr>
            </w:pPr>
            <w:r w:rsidRPr="004B1A16">
              <w:rPr>
                <w:rFonts w:ascii="Segoe UI Symbol" w:eastAsia="Segoe UI Symbol" w:hAnsi="Segoe UI Symbol" w:cs="Segoe UI Symbol"/>
                <w:color w:val="auto"/>
                <w:sz w:val="20"/>
                <w:szCs w:val="20"/>
              </w:rPr>
              <w:t>☐</w:t>
            </w:r>
            <w:r w:rsidRPr="004B1A16">
              <w:rPr>
                <w:rFonts w:ascii="Times New Roman" w:eastAsia="Calibri" w:hAnsi="Times New Roman" w:cs="Times New Roman"/>
                <w:color w:val="auto"/>
                <w:sz w:val="20"/>
                <w:szCs w:val="20"/>
              </w:rPr>
              <w:t xml:space="preserve"> </w:t>
            </w:r>
            <w:r w:rsidRPr="004B1A16">
              <w:rPr>
                <w:rFonts w:ascii="Times New Roman" w:hAnsi="Times New Roman" w:cs="Times New Roman"/>
                <w:b/>
                <w:color w:val="auto"/>
                <w:sz w:val="20"/>
                <w:szCs w:val="20"/>
              </w:rPr>
              <w:t>ДА, укажите вид финансового института по FATCA</w:t>
            </w:r>
            <w:r w:rsidRPr="004B1A16">
              <w:rPr>
                <w:rFonts w:ascii="Times New Roman" w:hAnsi="Times New Roman" w:cs="Times New Roman"/>
                <w:color w:val="auto"/>
                <w:sz w:val="20"/>
                <w:szCs w:val="20"/>
              </w:rPr>
              <w:t xml:space="preserve">:        </w:t>
            </w:r>
          </w:p>
          <w:p w:rsidR="004B1A16" w:rsidRPr="004B1A16" w:rsidRDefault="004B1A16" w:rsidP="00647549">
            <w:pPr>
              <w:tabs>
                <w:tab w:val="left" w:pos="62"/>
                <w:tab w:val="center" w:pos="1583"/>
                <w:tab w:val="center" w:pos="2938"/>
                <w:tab w:val="center" w:pos="3893"/>
                <w:tab w:val="center" w:pos="4480"/>
                <w:tab w:val="center" w:pos="5226"/>
              </w:tabs>
              <w:spacing w:after="0" w:line="240" w:lineRule="auto"/>
              <w:ind w:left="0" w:firstLine="0"/>
              <w:jc w:val="left"/>
              <w:rPr>
                <w:rFonts w:ascii="Times New Roman" w:hAnsi="Times New Roman" w:cs="Times New Roman"/>
                <w:color w:val="auto"/>
                <w:sz w:val="20"/>
                <w:szCs w:val="20"/>
              </w:rPr>
            </w:pPr>
            <w:r w:rsidRPr="004B1A16">
              <w:rPr>
                <w:rFonts w:ascii="Times New Roman" w:eastAsia="Calibri" w:hAnsi="Times New Roman" w:cs="Times New Roman"/>
                <w:color w:val="auto"/>
                <w:sz w:val="20"/>
                <w:szCs w:val="20"/>
              </w:rPr>
              <w:tab/>
            </w:r>
            <w:r w:rsidRPr="004B1A16">
              <w:rPr>
                <w:rFonts w:ascii="Segoe UI Symbol" w:eastAsia="Segoe UI Symbol" w:hAnsi="Segoe UI Symbol" w:cs="Segoe UI Symbol"/>
                <w:color w:val="auto"/>
                <w:sz w:val="20"/>
                <w:szCs w:val="20"/>
              </w:rPr>
              <w:t>☐</w:t>
            </w:r>
            <w:r w:rsidRPr="004B1A16">
              <w:rPr>
                <w:rFonts w:ascii="Times New Roman" w:eastAsia="Segoe UI Symbol" w:hAnsi="Times New Roman" w:cs="Times New Roman"/>
                <w:color w:val="auto"/>
                <w:sz w:val="20"/>
                <w:szCs w:val="20"/>
              </w:rPr>
              <w:t xml:space="preserve">   </w:t>
            </w:r>
            <w:r w:rsidR="00647549">
              <w:rPr>
                <w:rFonts w:ascii="Times New Roman" w:hAnsi="Times New Roman" w:cs="Times New Roman"/>
                <w:color w:val="auto"/>
                <w:sz w:val="20"/>
                <w:szCs w:val="20"/>
              </w:rPr>
              <w:t xml:space="preserve">банковская </w:t>
            </w:r>
            <w:r w:rsidR="00647549">
              <w:rPr>
                <w:rFonts w:ascii="Times New Roman" w:hAnsi="Times New Roman" w:cs="Times New Roman"/>
                <w:color w:val="auto"/>
                <w:sz w:val="20"/>
                <w:szCs w:val="20"/>
              </w:rPr>
              <w:tab/>
              <w:t xml:space="preserve">организация </w:t>
            </w:r>
            <w:r w:rsidR="00647549">
              <w:rPr>
                <w:rFonts w:ascii="Times New Roman" w:hAnsi="Times New Roman" w:cs="Times New Roman"/>
                <w:color w:val="auto"/>
                <w:sz w:val="20"/>
                <w:szCs w:val="20"/>
              </w:rPr>
              <w:tab/>
              <w:t xml:space="preserve"> </w:t>
            </w:r>
            <w:r w:rsidRPr="004B1A16">
              <w:rPr>
                <w:rFonts w:ascii="Times New Roman" w:hAnsi="Times New Roman" w:cs="Times New Roman"/>
                <w:color w:val="auto"/>
                <w:sz w:val="20"/>
                <w:szCs w:val="20"/>
              </w:rPr>
              <w:t xml:space="preserve">(в </w:t>
            </w:r>
            <w:proofErr w:type="spellStart"/>
            <w:r w:rsidRPr="004B1A16">
              <w:rPr>
                <w:rFonts w:ascii="Times New Roman" w:hAnsi="Times New Roman" w:cs="Times New Roman"/>
                <w:color w:val="auto"/>
                <w:sz w:val="20"/>
                <w:szCs w:val="20"/>
              </w:rPr>
              <w:t>т.ч</w:t>
            </w:r>
            <w:proofErr w:type="spellEnd"/>
            <w:r w:rsidRPr="004B1A16">
              <w:rPr>
                <w:rFonts w:ascii="Times New Roman" w:hAnsi="Times New Roman" w:cs="Times New Roman"/>
                <w:color w:val="auto"/>
                <w:sz w:val="20"/>
                <w:szCs w:val="20"/>
              </w:rPr>
              <w:t xml:space="preserve">. </w:t>
            </w:r>
            <w:proofErr w:type="spellStart"/>
            <w:r w:rsidRPr="004B1A16">
              <w:rPr>
                <w:rFonts w:ascii="Times New Roman" w:hAnsi="Times New Roman" w:cs="Times New Roman"/>
                <w:color w:val="auto"/>
                <w:sz w:val="20"/>
                <w:szCs w:val="20"/>
              </w:rPr>
              <w:t>микрофинансовая</w:t>
            </w:r>
            <w:proofErr w:type="spellEnd"/>
            <w:r w:rsidRPr="004B1A16">
              <w:rPr>
                <w:rFonts w:ascii="Times New Roman" w:hAnsi="Times New Roman" w:cs="Times New Roman"/>
                <w:color w:val="auto"/>
                <w:sz w:val="20"/>
                <w:szCs w:val="20"/>
              </w:rPr>
              <w:t xml:space="preserve"> организация) </w:t>
            </w:r>
            <w:r w:rsidRPr="004B1A16">
              <w:rPr>
                <w:rFonts w:ascii="Times New Roman" w:hAnsi="Times New Roman" w:cs="Times New Roman"/>
                <w:b/>
                <w:color w:val="auto"/>
                <w:sz w:val="20"/>
                <w:szCs w:val="20"/>
                <w:vertAlign w:val="superscript"/>
              </w:rPr>
              <w:t>(*)</w:t>
            </w:r>
            <w:r w:rsidRPr="004B1A16">
              <w:rPr>
                <w:rFonts w:ascii="Times New Roman" w:hAnsi="Times New Roman" w:cs="Times New Roman"/>
                <w:color w:val="auto"/>
                <w:sz w:val="20"/>
                <w:szCs w:val="20"/>
              </w:rPr>
              <w:t xml:space="preserve"> </w:t>
            </w:r>
          </w:p>
          <w:p w:rsidR="004B1A16" w:rsidRPr="004B1A16" w:rsidRDefault="004B1A16" w:rsidP="00647549">
            <w:pPr>
              <w:tabs>
                <w:tab w:val="left" w:pos="62"/>
              </w:tabs>
              <w:spacing w:after="0" w:line="240" w:lineRule="auto"/>
              <w:ind w:left="43" w:right="44" w:firstLine="0"/>
              <w:rPr>
                <w:rFonts w:ascii="Times New Roman" w:hAnsi="Times New Roman" w:cs="Times New Roman"/>
                <w:color w:val="auto"/>
                <w:sz w:val="20"/>
                <w:szCs w:val="20"/>
              </w:rPr>
            </w:pPr>
            <w:r w:rsidRPr="004B1A16">
              <w:rPr>
                <w:rFonts w:ascii="Segoe UI Symbol" w:eastAsia="Segoe UI Symbol" w:hAnsi="Segoe UI Symbol" w:cs="Segoe UI Symbol"/>
                <w:color w:val="auto"/>
                <w:sz w:val="20"/>
                <w:szCs w:val="20"/>
              </w:rPr>
              <w:t>☐</w:t>
            </w:r>
            <w:r w:rsidRPr="004B1A16">
              <w:rPr>
                <w:rFonts w:ascii="Times New Roman" w:eastAsia="Calibri" w:hAnsi="Times New Roman" w:cs="Times New Roman"/>
                <w:color w:val="auto"/>
                <w:sz w:val="20"/>
                <w:szCs w:val="20"/>
              </w:rPr>
              <w:t xml:space="preserve"> </w:t>
            </w:r>
            <w:r w:rsidRPr="004B1A16">
              <w:rPr>
                <w:rFonts w:ascii="Times New Roman" w:hAnsi="Times New Roman" w:cs="Times New Roman"/>
                <w:color w:val="auto"/>
                <w:sz w:val="20"/>
                <w:szCs w:val="20"/>
              </w:rPr>
              <w:t xml:space="preserve">депозитарная организация (в том числе организация, осуществляющая клиринговую и дилерскую деятельность) </w:t>
            </w:r>
            <w:r w:rsidRPr="004B1A16">
              <w:rPr>
                <w:rFonts w:ascii="Times New Roman" w:hAnsi="Times New Roman" w:cs="Times New Roman"/>
                <w:b/>
                <w:color w:val="auto"/>
                <w:sz w:val="20"/>
                <w:szCs w:val="20"/>
                <w:vertAlign w:val="superscript"/>
              </w:rPr>
              <w:t>(*)</w:t>
            </w:r>
            <w:r w:rsidRPr="004B1A16">
              <w:rPr>
                <w:rFonts w:ascii="Times New Roman" w:hAnsi="Times New Roman" w:cs="Times New Roman"/>
                <w:color w:val="auto"/>
                <w:sz w:val="20"/>
                <w:szCs w:val="20"/>
              </w:rPr>
              <w:t xml:space="preserve">            </w:t>
            </w:r>
            <w:r w:rsidRPr="004B1A16">
              <w:rPr>
                <w:rFonts w:ascii="Segoe UI Symbol" w:eastAsia="Segoe UI Symbol" w:hAnsi="Segoe UI Symbol" w:cs="Segoe UI Symbol"/>
                <w:color w:val="auto"/>
                <w:sz w:val="20"/>
                <w:szCs w:val="20"/>
              </w:rPr>
              <w:t>☐</w:t>
            </w:r>
            <w:r w:rsidRPr="004B1A16">
              <w:rPr>
                <w:rFonts w:ascii="Times New Roman" w:eastAsia="Calibri" w:hAnsi="Times New Roman" w:cs="Times New Roman"/>
                <w:color w:val="auto"/>
                <w:sz w:val="20"/>
                <w:szCs w:val="20"/>
              </w:rPr>
              <w:t xml:space="preserve"> </w:t>
            </w:r>
            <w:r w:rsidRPr="004B1A16">
              <w:rPr>
                <w:rFonts w:ascii="Times New Roman" w:hAnsi="Times New Roman" w:cs="Times New Roman"/>
                <w:color w:val="auto"/>
                <w:sz w:val="20"/>
                <w:szCs w:val="20"/>
              </w:rPr>
              <w:t xml:space="preserve">инвестиционная компания (в том числе брокерская компания, инвестиционный фонд (включая негосударственный пенсионный фонд)), управляющая компания) </w:t>
            </w:r>
            <w:r w:rsidRPr="004B1A16">
              <w:rPr>
                <w:rFonts w:ascii="Times New Roman" w:hAnsi="Times New Roman" w:cs="Times New Roman"/>
                <w:b/>
                <w:color w:val="auto"/>
                <w:sz w:val="20"/>
                <w:szCs w:val="20"/>
                <w:vertAlign w:val="superscript"/>
              </w:rPr>
              <w:t xml:space="preserve">(*) </w:t>
            </w:r>
            <w:r w:rsidRPr="004B1A16">
              <w:rPr>
                <w:rFonts w:ascii="Times New Roman" w:hAnsi="Times New Roman" w:cs="Times New Roman"/>
                <w:color w:val="auto"/>
                <w:sz w:val="20"/>
                <w:szCs w:val="20"/>
              </w:rPr>
              <w:t xml:space="preserve"> </w:t>
            </w:r>
          </w:p>
          <w:p w:rsidR="004B1A16" w:rsidRPr="004B1A16" w:rsidRDefault="004B1A16" w:rsidP="00647549">
            <w:pPr>
              <w:tabs>
                <w:tab w:val="left" w:pos="62"/>
              </w:tabs>
              <w:spacing w:after="0" w:line="240" w:lineRule="auto"/>
              <w:ind w:left="43" w:firstLine="0"/>
              <w:jc w:val="left"/>
              <w:rPr>
                <w:rFonts w:ascii="Times New Roman" w:hAnsi="Times New Roman" w:cs="Times New Roman"/>
                <w:color w:val="auto"/>
                <w:sz w:val="20"/>
                <w:szCs w:val="20"/>
              </w:rPr>
            </w:pPr>
            <w:r w:rsidRPr="004B1A16">
              <w:rPr>
                <w:rFonts w:ascii="Segoe UI Symbol" w:eastAsia="Segoe UI Symbol" w:hAnsi="Segoe UI Symbol" w:cs="Segoe UI Symbol"/>
                <w:color w:val="auto"/>
                <w:sz w:val="20"/>
                <w:szCs w:val="20"/>
              </w:rPr>
              <w:t>☐</w:t>
            </w:r>
            <w:r w:rsidRPr="004B1A16">
              <w:rPr>
                <w:rFonts w:ascii="Times New Roman" w:eastAsia="Calibri" w:hAnsi="Times New Roman" w:cs="Times New Roman"/>
                <w:color w:val="auto"/>
                <w:sz w:val="20"/>
                <w:szCs w:val="20"/>
              </w:rPr>
              <w:t xml:space="preserve">    </w:t>
            </w:r>
            <w:r w:rsidRPr="004B1A16">
              <w:rPr>
                <w:rFonts w:ascii="Times New Roman" w:hAnsi="Times New Roman" w:cs="Times New Roman"/>
                <w:color w:val="auto"/>
                <w:sz w:val="20"/>
                <w:szCs w:val="20"/>
              </w:rPr>
              <w:t xml:space="preserve">холдинговая компания </w:t>
            </w:r>
            <w:r w:rsidRPr="004B1A16">
              <w:rPr>
                <w:rFonts w:ascii="Times New Roman" w:hAnsi="Times New Roman" w:cs="Times New Roman"/>
                <w:b/>
                <w:color w:val="auto"/>
                <w:sz w:val="20"/>
                <w:szCs w:val="20"/>
                <w:vertAlign w:val="superscript"/>
              </w:rPr>
              <w:t xml:space="preserve">(*) </w:t>
            </w:r>
            <w:r w:rsidRPr="004B1A16">
              <w:rPr>
                <w:rFonts w:ascii="Times New Roman" w:hAnsi="Times New Roman" w:cs="Times New Roman"/>
                <w:color w:val="auto"/>
                <w:sz w:val="20"/>
                <w:szCs w:val="20"/>
              </w:rPr>
              <w:t xml:space="preserve"> </w:t>
            </w:r>
          </w:p>
          <w:p w:rsidR="004B1A16" w:rsidRPr="004B1A16" w:rsidRDefault="004B1A16" w:rsidP="00647549">
            <w:pPr>
              <w:tabs>
                <w:tab w:val="left" w:pos="62"/>
              </w:tabs>
              <w:spacing w:after="0" w:line="240" w:lineRule="auto"/>
              <w:ind w:left="43" w:firstLine="0"/>
              <w:jc w:val="left"/>
              <w:rPr>
                <w:rFonts w:ascii="Times New Roman" w:hAnsi="Times New Roman" w:cs="Times New Roman"/>
                <w:color w:val="auto"/>
                <w:sz w:val="20"/>
                <w:szCs w:val="20"/>
              </w:rPr>
            </w:pPr>
            <w:r w:rsidRPr="004B1A16">
              <w:rPr>
                <w:rFonts w:ascii="Segoe UI Symbol" w:eastAsia="Segoe UI Symbol" w:hAnsi="Segoe UI Symbol" w:cs="Segoe UI Symbol"/>
                <w:color w:val="auto"/>
                <w:sz w:val="20"/>
                <w:szCs w:val="20"/>
              </w:rPr>
              <w:t>☐</w:t>
            </w:r>
            <w:r w:rsidRPr="004B1A16">
              <w:rPr>
                <w:rFonts w:ascii="Times New Roman" w:eastAsia="Calibri" w:hAnsi="Times New Roman" w:cs="Times New Roman"/>
                <w:color w:val="auto"/>
                <w:sz w:val="20"/>
                <w:szCs w:val="20"/>
              </w:rPr>
              <w:t xml:space="preserve">    </w:t>
            </w:r>
            <w:r w:rsidRPr="004B1A16">
              <w:rPr>
                <w:rFonts w:ascii="Times New Roman" w:hAnsi="Times New Roman" w:cs="Times New Roman"/>
                <w:color w:val="auto"/>
                <w:sz w:val="20"/>
                <w:szCs w:val="20"/>
              </w:rPr>
              <w:t xml:space="preserve">казначейская компания </w:t>
            </w:r>
            <w:r w:rsidRPr="004B1A16">
              <w:rPr>
                <w:rFonts w:ascii="Times New Roman" w:hAnsi="Times New Roman" w:cs="Times New Roman"/>
                <w:b/>
                <w:color w:val="auto"/>
                <w:sz w:val="20"/>
                <w:szCs w:val="20"/>
                <w:vertAlign w:val="superscript"/>
              </w:rPr>
              <w:t xml:space="preserve">(*) </w:t>
            </w:r>
            <w:r w:rsidRPr="004B1A16">
              <w:rPr>
                <w:rFonts w:ascii="Times New Roman" w:hAnsi="Times New Roman" w:cs="Times New Roman"/>
                <w:color w:val="auto"/>
                <w:sz w:val="20"/>
                <w:szCs w:val="20"/>
              </w:rPr>
              <w:t xml:space="preserve"> </w:t>
            </w:r>
          </w:p>
          <w:p w:rsidR="004B1A16" w:rsidRPr="004B1A16" w:rsidRDefault="004B1A16" w:rsidP="00647549">
            <w:pPr>
              <w:tabs>
                <w:tab w:val="left" w:pos="62"/>
              </w:tabs>
              <w:spacing w:after="0" w:line="240" w:lineRule="auto"/>
              <w:ind w:left="43" w:firstLine="0"/>
              <w:rPr>
                <w:rFonts w:ascii="Times New Roman" w:hAnsi="Times New Roman" w:cs="Times New Roman"/>
                <w:color w:val="auto"/>
                <w:sz w:val="20"/>
                <w:szCs w:val="20"/>
              </w:rPr>
            </w:pPr>
            <w:r w:rsidRPr="004B1A16">
              <w:rPr>
                <w:rFonts w:ascii="Segoe UI Symbol" w:eastAsia="Segoe UI Symbol" w:hAnsi="Segoe UI Symbol" w:cs="Segoe UI Symbol"/>
                <w:color w:val="auto"/>
                <w:sz w:val="20"/>
                <w:szCs w:val="20"/>
              </w:rPr>
              <w:t>☐</w:t>
            </w:r>
            <w:r w:rsidRPr="004B1A16">
              <w:rPr>
                <w:rFonts w:ascii="Times New Roman" w:eastAsia="Calibri" w:hAnsi="Times New Roman" w:cs="Times New Roman"/>
                <w:color w:val="auto"/>
                <w:sz w:val="20"/>
                <w:szCs w:val="20"/>
              </w:rPr>
              <w:t xml:space="preserve">  с</w:t>
            </w:r>
            <w:r w:rsidRPr="004B1A16">
              <w:rPr>
                <w:rFonts w:ascii="Times New Roman" w:hAnsi="Times New Roman" w:cs="Times New Roman"/>
                <w:color w:val="auto"/>
                <w:sz w:val="20"/>
                <w:szCs w:val="20"/>
              </w:rPr>
              <w:t>траховая компания (в том числе страховая компания, осуществляющая страхование жизни)</w:t>
            </w:r>
            <w:r w:rsidRPr="004B1A16">
              <w:rPr>
                <w:rFonts w:ascii="Times New Roman" w:hAnsi="Times New Roman" w:cs="Times New Roman"/>
                <w:b/>
                <w:color w:val="auto"/>
                <w:sz w:val="20"/>
                <w:szCs w:val="20"/>
                <w:vertAlign w:val="superscript"/>
              </w:rPr>
              <w:t>(*)</w:t>
            </w:r>
            <w:r w:rsidRPr="004B1A16">
              <w:rPr>
                <w:rFonts w:ascii="Times New Roman" w:hAnsi="Times New Roman" w:cs="Times New Roman"/>
                <w:color w:val="auto"/>
                <w:sz w:val="20"/>
                <w:szCs w:val="20"/>
              </w:rPr>
              <w:t xml:space="preserve"> </w:t>
            </w:r>
          </w:p>
        </w:tc>
        <w:tc>
          <w:tcPr>
            <w:tcW w:w="2482" w:type="dxa"/>
            <w:gridSpan w:val="3"/>
            <w:tcBorders>
              <w:top w:val="single" w:sz="8" w:space="0" w:color="000000"/>
              <w:left w:val="single" w:sz="8" w:space="0" w:color="000000"/>
              <w:bottom w:val="single" w:sz="8" w:space="0" w:color="000000"/>
              <w:right w:val="single" w:sz="8" w:space="0" w:color="000000"/>
            </w:tcBorders>
          </w:tcPr>
          <w:p w:rsidR="004B1A16" w:rsidRPr="004B1A16" w:rsidRDefault="004B1A16" w:rsidP="00647549">
            <w:pPr>
              <w:tabs>
                <w:tab w:val="center" w:pos="917"/>
              </w:tabs>
              <w:spacing w:after="0" w:line="259" w:lineRule="auto"/>
              <w:ind w:left="-21" w:firstLine="0"/>
              <w:jc w:val="left"/>
              <w:rPr>
                <w:rFonts w:ascii="Times New Roman" w:hAnsi="Times New Roman" w:cs="Times New Roman"/>
                <w:color w:val="auto"/>
                <w:sz w:val="20"/>
                <w:szCs w:val="20"/>
              </w:rPr>
            </w:pPr>
            <w:r w:rsidRPr="004B1A16">
              <w:rPr>
                <w:rFonts w:ascii="Times New Roman" w:hAnsi="Times New Roman" w:cs="Times New Roman"/>
                <w:color w:val="auto"/>
                <w:sz w:val="20"/>
                <w:szCs w:val="20"/>
              </w:rPr>
              <w:t xml:space="preserve"> </w:t>
            </w:r>
            <w:r w:rsidRPr="004B1A16">
              <w:rPr>
                <w:rFonts w:ascii="Times New Roman" w:hAnsi="Times New Roman" w:cs="Times New Roman"/>
                <w:color w:val="auto"/>
                <w:sz w:val="20"/>
                <w:szCs w:val="20"/>
              </w:rPr>
              <w:tab/>
            </w:r>
            <w:r w:rsidRPr="004B1A16">
              <w:rPr>
                <w:rFonts w:ascii="Segoe UI Symbol" w:eastAsia="Segoe UI Symbol" w:hAnsi="Segoe UI Symbol" w:cs="Segoe UI Symbol"/>
                <w:color w:val="auto"/>
                <w:sz w:val="20"/>
                <w:szCs w:val="20"/>
              </w:rPr>
              <w:t>☐</w:t>
            </w:r>
            <w:r w:rsidRPr="004B1A16">
              <w:rPr>
                <w:rFonts w:ascii="Times New Roman" w:hAnsi="Times New Roman" w:cs="Times New Roman"/>
                <w:color w:val="auto"/>
                <w:sz w:val="20"/>
                <w:szCs w:val="20"/>
              </w:rPr>
              <w:t xml:space="preserve"> </w:t>
            </w:r>
            <w:r w:rsidRPr="004B1A16">
              <w:rPr>
                <w:rFonts w:ascii="Times New Roman" w:hAnsi="Times New Roman" w:cs="Times New Roman"/>
                <w:b/>
                <w:color w:val="auto"/>
                <w:sz w:val="20"/>
                <w:szCs w:val="20"/>
              </w:rPr>
              <w:t>НЕТ</w:t>
            </w:r>
            <w:r w:rsidRPr="004B1A16">
              <w:rPr>
                <w:rFonts w:ascii="Times New Roman" w:hAnsi="Times New Roman" w:cs="Times New Roman"/>
                <w:color w:val="auto"/>
                <w:sz w:val="20"/>
                <w:szCs w:val="20"/>
              </w:rPr>
              <w:t>/ NO</w:t>
            </w:r>
            <w:r w:rsidRPr="004B1A16">
              <w:rPr>
                <w:rFonts w:ascii="Times New Roman" w:hAnsi="Times New Roman" w:cs="Times New Roman"/>
                <w:b/>
                <w:color w:val="auto"/>
                <w:sz w:val="20"/>
                <w:szCs w:val="20"/>
              </w:rPr>
              <w:t xml:space="preserve"> </w:t>
            </w:r>
          </w:p>
          <w:p w:rsidR="004B1A16" w:rsidRPr="004B1A16" w:rsidRDefault="004B1A16" w:rsidP="004B1A16">
            <w:pPr>
              <w:spacing w:after="18" w:line="259" w:lineRule="auto"/>
              <w:ind w:left="2" w:firstLine="0"/>
              <w:jc w:val="center"/>
              <w:rPr>
                <w:rFonts w:ascii="Times New Roman" w:hAnsi="Times New Roman" w:cs="Times New Roman"/>
                <w:color w:val="auto"/>
                <w:sz w:val="20"/>
                <w:szCs w:val="20"/>
              </w:rPr>
            </w:pPr>
            <w:r w:rsidRPr="004B1A16">
              <w:rPr>
                <w:rFonts w:ascii="Times New Roman" w:hAnsi="Times New Roman" w:cs="Times New Roman"/>
                <w:i/>
                <w:color w:val="auto"/>
                <w:sz w:val="20"/>
                <w:szCs w:val="20"/>
              </w:rPr>
              <w:t xml:space="preserve">(переходите к Разделу VI </w:t>
            </w:r>
          </w:p>
          <w:p w:rsidR="004B1A16" w:rsidRPr="004B1A16" w:rsidRDefault="004B1A16" w:rsidP="004B1A16">
            <w:pPr>
              <w:spacing w:after="0" w:line="259" w:lineRule="auto"/>
              <w:ind w:left="2" w:firstLine="0"/>
              <w:jc w:val="center"/>
              <w:rPr>
                <w:rFonts w:ascii="Times New Roman" w:hAnsi="Times New Roman" w:cs="Times New Roman"/>
                <w:color w:val="auto"/>
                <w:sz w:val="20"/>
                <w:szCs w:val="20"/>
              </w:rPr>
            </w:pPr>
            <w:r w:rsidRPr="004B1A16">
              <w:rPr>
                <w:rFonts w:ascii="Times New Roman" w:hAnsi="Times New Roman" w:cs="Times New Roman"/>
                <w:i/>
                <w:color w:val="auto"/>
                <w:sz w:val="20"/>
                <w:szCs w:val="20"/>
              </w:rPr>
              <w:t>Формы самосертификации)</w:t>
            </w:r>
            <w:r w:rsidRPr="004B1A16">
              <w:rPr>
                <w:rFonts w:ascii="Times New Roman" w:hAnsi="Times New Roman" w:cs="Times New Roman"/>
                <w:b/>
                <w:color w:val="auto"/>
                <w:sz w:val="20"/>
                <w:szCs w:val="20"/>
              </w:rPr>
              <w:t xml:space="preserve"> </w:t>
            </w:r>
          </w:p>
          <w:p w:rsidR="004B1A16" w:rsidRPr="004B1A16" w:rsidRDefault="004B1A16" w:rsidP="004B1A16">
            <w:pPr>
              <w:spacing w:after="0" w:line="259" w:lineRule="auto"/>
              <w:ind w:left="43" w:firstLine="0"/>
              <w:jc w:val="left"/>
              <w:rPr>
                <w:rFonts w:ascii="Times New Roman" w:hAnsi="Times New Roman" w:cs="Times New Roman"/>
                <w:color w:val="auto"/>
                <w:sz w:val="20"/>
                <w:szCs w:val="20"/>
              </w:rPr>
            </w:pPr>
            <w:r w:rsidRPr="004B1A16">
              <w:rPr>
                <w:rFonts w:ascii="Times New Roman" w:hAnsi="Times New Roman" w:cs="Times New Roman"/>
                <w:b/>
                <w:color w:val="auto"/>
                <w:sz w:val="20"/>
                <w:szCs w:val="20"/>
              </w:rPr>
              <w:t xml:space="preserve"> </w:t>
            </w:r>
          </w:p>
        </w:tc>
      </w:tr>
      <w:tr w:rsidR="004B1A16" w:rsidRPr="004B1A16" w:rsidTr="006475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9" w:type="dxa"/>
            <w:left w:w="0" w:type="dxa"/>
          </w:tblCellMar>
        </w:tblPrEx>
        <w:trPr>
          <w:trHeight w:val="3961"/>
        </w:trPr>
        <w:tc>
          <w:tcPr>
            <w:tcW w:w="1927" w:type="dxa"/>
            <w:gridSpan w:val="2"/>
            <w:vMerge w:val="restart"/>
            <w:tcBorders>
              <w:top w:val="single" w:sz="4" w:space="0" w:color="000000"/>
              <w:left w:val="single" w:sz="4" w:space="0" w:color="000000"/>
              <w:bottom w:val="single" w:sz="4" w:space="0" w:color="000000"/>
              <w:right w:val="single" w:sz="4" w:space="0" w:color="000000"/>
            </w:tcBorders>
            <w:vAlign w:val="center"/>
          </w:tcPr>
          <w:p w:rsidR="004B1A16" w:rsidRPr="004B1A16" w:rsidRDefault="004B1A16" w:rsidP="004B1A16">
            <w:pPr>
              <w:spacing w:after="0" w:line="259" w:lineRule="auto"/>
              <w:ind w:left="43" w:firstLine="0"/>
              <w:jc w:val="left"/>
              <w:rPr>
                <w:rFonts w:ascii="Times New Roman" w:hAnsi="Times New Roman" w:cs="Times New Roman"/>
                <w:sz w:val="20"/>
                <w:szCs w:val="20"/>
              </w:rPr>
            </w:pPr>
            <w:r w:rsidRPr="004B1A16">
              <w:rPr>
                <w:rFonts w:ascii="Times New Roman" w:hAnsi="Times New Roman" w:cs="Times New Roman"/>
                <w:b/>
                <w:sz w:val="20"/>
                <w:szCs w:val="20"/>
              </w:rPr>
              <w:t xml:space="preserve">2. Есть ли у Вашей организации GIIN </w:t>
            </w:r>
            <w:r w:rsidRPr="004B1A16">
              <w:rPr>
                <w:rFonts w:ascii="Times New Roman" w:hAnsi="Times New Roman" w:cs="Times New Roman"/>
                <w:b/>
                <w:sz w:val="20"/>
                <w:szCs w:val="20"/>
                <w:vertAlign w:val="superscript"/>
              </w:rPr>
              <w:t>(*)</w:t>
            </w:r>
            <w:r w:rsidRPr="004B1A16">
              <w:rPr>
                <w:rFonts w:ascii="Times New Roman" w:hAnsi="Times New Roman" w:cs="Times New Roman"/>
                <w:sz w:val="20"/>
                <w:szCs w:val="20"/>
              </w:rPr>
              <w:t xml:space="preserve"> </w:t>
            </w:r>
            <w:r w:rsidRPr="004B1A16">
              <w:rPr>
                <w:rFonts w:ascii="Times New Roman" w:hAnsi="Times New Roman" w:cs="Times New Roman"/>
                <w:b/>
                <w:sz w:val="20"/>
                <w:szCs w:val="20"/>
              </w:rPr>
              <w:t>для целей FATCA?</w:t>
            </w:r>
          </w:p>
        </w:tc>
        <w:tc>
          <w:tcPr>
            <w:tcW w:w="7996" w:type="dxa"/>
            <w:gridSpan w:val="11"/>
            <w:tcBorders>
              <w:top w:val="single" w:sz="8" w:space="0" w:color="000000"/>
              <w:left w:val="single" w:sz="4" w:space="0" w:color="000000"/>
              <w:bottom w:val="single" w:sz="4" w:space="0" w:color="000000"/>
              <w:right w:val="single" w:sz="4" w:space="0" w:color="000000"/>
            </w:tcBorders>
          </w:tcPr>
          <w:p w:rsidR="004B1A16" w:rsidRPr="004B1A16" w:rsidRDefault="004B1A16" w:rsidP="004B1A16">
            <w:pPr>
              <w:spacing w:after="0" w:line="259" w:lineRule="auto"/>
              <w:ind w:left="43"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b/>
                <w:sz w:val="20"/>
                <w:szCs w:val="20"/>
              </w:rPr>
              <w:t>ДА</w:t>
            </w:r>
            <w:r w:rsidRPr="004B1A16">
              <w:rPr>
                <w:rFonts w:ascii="Times New Roman" w:hAnsi="Times New Roman" w:cs="Times New Roman"/>
                <w:sz w:val="20"/>
                <w:szCs w:val="20"/>
              </w:rPr>
              <w:t xml:space="preserve"> </w:t>
            </w:r>
          </w:p>
          <w:p w:rsidR="004B1A16" w:rsidRPr="004B1A16" w:rsidRDefault="004B1A16" w:rsidP="002F3B5B">
            <w:pPr>
              <w:numPr>
                <w:ilvl w:val="0"/>
                <w:numId w:val="17"/>
              </w:numPr>
              <w:spacing w:after="21" w:line="259" w:lineRule="auto"/>
              <w:ind w:right="126"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Укажите номер GIIN: ______ </w:t>
            </w:r>
          </w:p>
          <w:p w:rsidR="004B1A16" w:rsidRPr="004B1A16" w:rsidRDefault="004B1A16" w:rsidP="002F3B5B">
            <w:pPr>
              <w:numPr>
                <w:ilvl w:val="0"/>
                <w:numId w:val="17"/>
              </w:numPr>
              <w:spacing w:after="49" w:line="259" w:lineRule="auto"/>
              <w:ind w:right="126"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Укажите статус организации для целей FATCA:  </w:t>
            </w:r>
          </w:p>
          <w:p w:rsidR="004B1A16" w:rsidRPr="004B1A16" w:rsidRDefault="004B1A16" w:rsidP="00647549">
            <w:pPr>
              <w:spacing w:after="0" w:line="240" w:lineRule="auto"/>
              <w:ind w:left="45" w:right="126"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Участвующий иностранный финансовый институт без Межправительственного Соглашения </w:t>
            </w:r>
            <w:r w:rsidRPr="004B1A16">
              <w:rPr>
                <w:rFonts w:ascii="Times New Roman" w:hAnsi="Times New Roman" w:cs="Times New Roman"/>
                <w:b/>
                <w:sz w:val="20"/>
                <w:szCs w:val="20"/>
                <w:vertAlign w:val="superscript"/>
              </w:rPr>
              <w:t>(*)</w:t>
            </w:r>
            <w:r w:rsidRPr="004B1A16">
              <w:rPr>
                <w:rFonts w:ascii="Times New Roman" w:hAnsi="Times New Roman" w:cs="Times New Roman"/>
                <w:sz w:val="20"/>
                <w:szCs w:val="20"/>
              </w:rPr>
              <w:t xml:space="preserve">  </w:t>
            </w:r>
          </w:p>
          <w:p w:rsidR="004B1A16" w:rsidRPr="004B1A16" w:rsidRDefault="004B1A16" w:rsidP="00647549">
            <w:pPr>
              <w:spacing w:after="0" w:line="240" w:lineRule="auto"/>
              <w:ind w:left="45" w:right="126"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Регистрируемый условно участвующий финансовый институт </w:t>
            </w:r>
            <w:r w:rsidRPr="004B1A16">
              <w:rPr>
                <w:rFonts w:ascii="Times New Roman" w:hAnsi="Times New Roman" w:cs="Times New Roman"/>
                <w:sz w:val="20"/>
                <w:szCs w:val="20"/>
                <w:vertAlign w:val="superscript"/>
              </w:rPr>
              <w:t>(*)</w:t>
            </w:r>
            <w:r w:rsidRPr="004B1A16">
              <w:rPr>
                <w:rFonts w:ascii="Times New Roman" w:hAnsi="Times New Roman" w:cs="Times New Roman"/>
                <w:sz w:val="20"/>
                <w:szCs w:val="20"/>
              </w:rPr>
              <w:t xml:space="preserve"> </w:t>
            </w:r>
          </w:p>
          <w:p w:rsidR="004B1A16" w:rsidRPr="004B1A16" w:rsidRDefault="004B1A16" w:rsidP="00647549">
            <w:pPr>
              <w:spacing w:after="0" w:line="240" w:lineRule="auto"/>
              <w:ind w:left="45" w:right="557"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sidR="00647549">
              <w:rPr>
                <w:rFonts w:ascii="Times New Roman" w:eastAsia="Calibri" w:hAnsi="Times New Roman" w:cs="Times New Roman"/>
                <w:sz w:val="20"/>
                <w:szCs w:val="20"/>
              </w:rPr>
              <w:t xml:space="preserve"> </w:t>
            </w:r>
            <w:r w:rsidR="00647549">
              <w:rPr>
                <w:rFonts w:ascii="Times New Roman" w:hAnsi="Times New Roman" w:cs="Times New Roman"/>
                <w:sz w:val="20"/>
                <w:szCs w:val="20"/>
              </w:rPr>
              <w:t xml:space="preserve">Финансовый </w:t>
            </w:r>
            <w:r w:rsidR="00647549">
              <w:rPr>
                <w:rFonts w:ascii="Times New Roman" w:hAnsi="Times New Roman" w:cs="Times New Roman"/>
                <w:sz w:val="20"/>
                <w:szCs w:val="20"/>
              </w:rPr>
              <w:tab/>
              <w:t xml:space="preserve">институт, отчитывающийся согласно модели </w:t>
            </w:r>
            <w:r w:rsidRPr="004B1A16">
              <w:rPr>
                <w:rFonts w:ascii="Times New Roman" w:hAnsi="Times New Roman" w:cs="Times New Roman"/>
                <w:sz w:val="20"/>
                <w:szCs w:val="20"/>
              </w:rPr>
              <w:t xml:space="preserve">1 Межправительственного Соглашения </w:t>
            </w:r>
            <w:r w:rsidRPr="004B1A16">
              <w:rPr>
                <w:rFonts w:ascii="Times New Roman" w:hAnsi="Times New Roman" w:cs="Times New Roman"/>
                <w:b/>
                <w:sz w:val="20"/>
                <w:szCs w:val="20"/>
                <w:vertAlign w:val="superscript"/>
              </w:rPr>
              <w:t>(*)</w:t>
            </w:r>
            <w:r w:rsidRPr="004B1A16">
              <w:rPr>
                <w:rFonts w:ascii="Times New Roman" w:hAnsi="Times New Roman" w:cs="Times New Roman"/>
                <w:b/>
                <w:sz w:val="20"/>
                <w:szCs w:val="20"/>
              </w:rPr>
              <w:t xml:space="preserve"> </w:t>
            </w:r>
            <w:r w:rsidRPr="004B1A16">
              <w:rPr>
                <w:rFonts w:ascii="Times New Roman" w:hAnsi="Times New Roman" w:cs="Times New Roman"/>
                <w:sz w:val="20"/>
                <w:szCs w:val="20"/>
              </w:rPr>
              <w:t xml:space="preserve"> </w:t>
            </w:r>
          </w:p>
          <w:p w:rsidR="004B1A16" w:rsidRPr="004B1A16" w:rsidRDefault="004B1A16" w:rsidP="00647549">
            <w:pPr>
              <w:spacing w:after="0" w:line="240" w:lineRule="auto"/>
              <w:ind w:left="45" w:right="126" w:firstLine="0"/>
              <w:jc w:val="left"/>
              <w:rPr>
                <w:rFonts w:ascii="Times New Roman" w:hAnsi="Times New Roman" w:cs="Times New Roman"/>
                <w:sz w:val="20"/>
                <w:szCs w:val="20"/>
              </w:rPr>
            </w:pPr>
            <w:r w:rsidRPr="004B1A16">
              <w:rPr>
                <w:rFonts w:ascii="Segoe UI Symbol" w:eastAsia="Segoe UI Symbol" w:hAnsi="Segoe UI Symbol" w:cs="Segoe UI Symbol"/>
                <w:sz w:val="20"/>
                <w:szCs w:val="20"/>
              </w:rPr>
              <w:t>☐</w:t>
            </w:r>
            <w:r w:rsidR="00647549">
              <w:rPr>
                <w:rFonts w:ascii="Times New Roman" w:hAnsi="Times New Roman" w:cs="Times New Roman"/>
                <w:sz w:val="20"/>
                <w:szCs w:val="20"/>
              </w:rPr>
              <w:t xml:space="preserve"> Финансовый </w:t>
            </w:r>
            <w:r w:rsidR="00647549">
              <w:rPr>
                <w:rFonts w:ascii="Times New Roman" w:hAnsi="Times New Roman" w:cs="Times New Roman"/>
                <w:sz w:val="20"/>
                <w:szCs w:val="20"/>
              </w:rPr>
              <w:tab/>
              <w:t xml:space="preserve">институт, отчитывающийся согласно модели </w:t>
            </w:r>
            <w:r w:rsidRPr="004B1A16">
              <w:rPr>
                <w:rFonts w:ascii="Times New Roman" w:hAnsi="Times New Roman" w:cs="Times New Roman"/>
                <w:sz w:val="20"/>
                <w:szCs w:val="20"/>
              </w:rPr>
              <w:t xml:space="preserve">2 Межправительственного Соглашения </w:t>
            </w:r>
            <w:r w:rsidRPr="004B1A16">
              <w:rPr>
                <w:rFonts w:ascii="Times New Roman" w:hAnsi="Times New Roman" w:cs="Times New Roman"/>
                <w:b/>
                <w:sz w:val="20"/>
                <w:szCs w:val="20"/>
                <w:vertAlign w:val="superscript"/>
              </w:rPr>
              <w:t>(*)</w:t>
            </w:r>
          </w:p>
          <w:p w:rsidR="004B1A16" w:rsidRPr="004B1A16" w:rsidRDefault="004B1A16" w:rsidP="002F3B5B">
            <w:pPr>
              <w:numPr>
                <w:ilvl w:val="0"/>
                <w:numId w:val="17"/>
              </w:numPr>
              <w:spacing w:after="29" w:line="256" w:lineRule="auto"/>
              <w:ind w:right="126"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Укажите наименование организации на английском языке, указанное в регистрационной форме по FATCA: _____ </w:t>
            </w:r>
          </w:p>
          <w:p w:rsidR="004B1A16" w:rsidRPr="004B1A16" w:rsidRDefault="004B1A16" w:rsidP="002F3B5B">
            <w:pPr>
              <w:numPr>
                <w:ilvl w:val="0"/>
                <w:numId w:val="17"/>
              </w:numPr>
              <w:spacing w:after="0" w:line="271" w:lineRule="auto"/>
              <w:ind w:right="126"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Если Ваша организация является Спонсируемым финансовым институтом </w:t>
            </w:r>
            <w:r w:rsidRPr="004B1A16">
              <w:rPr>
                <w:rFonts w:ascii="Times New Roman" w:hAnsi="Times New Roman" w:cs="Times New Roman"/>
                <w:b/>
                <w:sz w:val="20"/>
                <w:szCs w:val="20"/>
                <w:vertAlign w:val="superscript"/>
              </w:rPr>
              <w:t>(*)</w:t>
            </w:r>
            <w:r w:rsidRPr="004B1A16">
              <w:rPr>
                <w:rFonts w:ascii="Times New Roman" w:hAnsi="Times New Roman" w:cs="Times New Roman"/>
                <w:sz w:val="20"/>
                <w:szCs w:val="20"/>
              </w:rPr>
              <w:t xml:space="preserve">, укажите наименование спонсирующей организации на английском языке, указанное в регистрационной форме по FATCA, и номер GIIN: ______ </w:t>
            </w:r>
          </w:p>
          <w:p w:rsidR="004B1A16" w:rsidRPr="004B1A16" w:rsidRDefault="004B1A16" w:rsidP="004B1A16">
            <w:pPr>
              <w:spacing w:after="0" w:line="259" w:lineRule="auto"/>
              <w:ind w:left="43" w:firstLine="0"/>
              <w:jc w:val="left"/>
              <w:rPr>
                <w:rFonts w:ascii="Times New Roman" w:hAnsi="Times New Roman" w:cs="Times New Roman"/>
                <w:sz w:val="20"/>
                <w:szCs w:val="20"/>
              </w:rPr>
            </w:pPr>
          </w:p>
        </w:tc>
      </w:tr>
      <w:tr w:rsidR="004B1A16" w:rsidRPr="004B1A16" w:rsidTr="006475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9" w:type="dxa"/>
            <w:left w:w="0" w:type="dxa"/>
          </w:tblCellMar>
        </w:tblPrEx>
        <w:trPr>
          <w:trHeight w:val="6428"/>
        </w:trPr>
        <w:tc>
          <w:tcPr>
            <w:tcW w:w="1927" w:type="dxa"/>
            <w:gridSpan w:val="2"/>
            <w:vMerge/>
            <w:tcBorders>
              <w:top w:val="nil"/>
              <w:left w:val="single" w:sz="4" w:space="0" w:color="000000"/>
              <w:bottom w:val="single" w:sz="4" w:space="0" w:color="000000"/>
              <w:right w:val="single" w:sz="4" w:space="0" w:color="000000"/>
            </w:tcBorders>
          </w:tcPr>
          <w:p w:rsidR="004B1A16" w:rsidRPr="004B1A16" w:rsidRDefault="004B1A16" w:rsidP="004B1A16">
            <w:pPr>
              <w:spacing w:after="160" w:line="259" w:lineRule="auto"/>
              <w:ind w:left="0" w:firstLine="0"/>
              <w:jc w:val="left"/>
              <w:rPr>
                <w:rFonts w:ascii="Times New Roman" w:hAnsi="Times New Roman" w:cs="Times New Roman"/>
                <w:sz w:val="20"/>
                <w:szCs w:val="20"/>
              </w:rPr>
            </w:pPr>
          </w:p>
        </w:tc>
        <w:tc>
          <w:tcPr>
            <w:tcW w:w="7996" w:type="dxa"/>
            <w:gridSpan w:val="11"/>
            <w:tcBorders>
              <w:top w:val="single" w:sz="4" w:space="0" w:color="000000"/>
              <w:left w:val="single" w:sz="4" w:space="0" w:color="000000"/>
              <w:bottom w:val="single" w:sz="4" w:space="0" w:color="000000"/>
              <w:right w:val="single" w:sz="4" w:space="0" w:color="000000"/>
            </w:tcBorders>
          </w:tcPr>
          <w:p w:rsidR="004B1A16" w:rsidRPr="004B1A16" w:rsidRDefault="004B1A16" w:rsidP="004B1A16">
            <w:pPr>
              <w:spacing w:after="0" w:line="259" w:lineRule="auto"/>
              <w:ind w:left="43" w:right="268"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hAnsi="Times New Roman" w:cs="Times New Roman"/>
                <w:sz w:val="20"/>
                <w:szCs w:val="20"/>
              </w:rPr>
              <w:t xml:space="preserve"> </w:t>
            </w:r>
            <w:r w:rsidRPr="004B1A16">
              <w:rPr>
                <w:rFonts w:ascii="Times New Roman" w:hAnsi="Times New Roman" w:cs="Times New Roman"/>
                <w:b/>
                <w:sz w:val="20"/>
                <w:szCs w:val="20"/>
              </w:rPr>
              <w:t>НЕТ</w:t>
            </w:r>
            <w:r w:rsidRPr="004B1A16">
              <w:rPr>
                <w:rFonts w:ascii="Times New Roman" w:hAnsi="Times New Roman" w:cs="Times New Roman"/>
                <w:sz w:val="20"/>
                <w:szCs w:val="20"/>
              </w:rPr>
              <w:t xml:space="preserve"> </w:t>
            </w:r>
          </w:p>
          <w:p w:rsidR="004B1A16" w:rsidRPr="004B1A16" w:rsidRDefault="004B1A16" w:rsidP="004B1A16">
            <w:pPr>
              <w:spacing w:after="14" w:line="289" w:lineRule="auto"/>
              <w:ind w:left="43" w:right="268" w:firstLine="19"/>
              <w:jc w:val="left"/>
              <w:rPr>
                <w:rFonts w:ascii="Times New Roman" w:hAnsi="Times New Roman" w:cs="Times New Roman"/>
                <w:sz w:val="20"/>
                <w:szCs w:val="20"/>
              </w:rPr>
            </w:pPr>
            <w:r w:rsidRPr="004B1A16">
              <w:rPr>
                <w:rFonts w:ascii="Times New Roman" w:hAnsi="Times New Roman" w:cs="Times New Roman"/>
                <w:sz w:val="20"/>
                <w:szCs w:val="20"/>
              </w:rPr>
              <w:t>(</w:t>
            </w:r>
            <w:r w:rsidRPr="004B1A16">
              <w:rPr>
                <w:rFonts w:ascii="Times New Roman" w:hAnsi="Times New Roman" w:cs="Times New Roman"/>
                <w:i/>
                <w:sz w:val="20"/>
                <w:szCs w:val="20"/>
              </w:rPr>
              <w:t xml:space="preserve">укажите ниже только одну причину отсутствия GIIN и перейдите к Разделу VI Формы самосертификации): </w:t>
            </w:r>
          </w:p>
          <w:p w:rsidR="004B1A16" w:rsidRPr="004B1A16" w:rsidRDefault="00647549" w:rsidP="00647549">
            <w:pPr>
              <w:spacing w:after="0" w:line="240" w:lineRule="auto"/>
              <w:ind w:left="0" w:right="266" w:firstLine="0"/>
              <w:jc w:val="left"/>
              <w:rPr>
                <w:rFonts w:ascii="Times New Roman" w:hAnsi="Times New Roman" w:cs="Times New Roman"/>
                <w:sz w:val="20"/>
                <w:szCs w:val="20"/>
              </w:rPr>
            </w:pPr>
            <w:r>
              <w:rPr>
                <w:rFonts w:ascii="Times New Roman" w:hAnsi="Times New Roman" w:cs="Times New Roman"/>
                <w:sz w:val="20"/>
                <w:szCs w:val="20"/>
              </w:rPr>
              <w:t xml:space="preserve"> </w:t>
            </w:r>
            <w:r w:rsidR="004B1A16" w:rsidRPr="004B1A16">
              <w:rPr>
                <w:rFonts w:ascii="Segoe UI Symbol" w:eastAsia="Segoe UI Symbol" w:hAnsi="Segoe UI Symbol" w:cs="Segoe UI Symbol"/>
                <w:sz w:val="20"/>
                <w:szCs w:val="20"/>
              </w:rPr>
              <w:t>☐</w:t>
            </w:r>
            <w:r w:rsidR="004B1A16" w:rsidRPr="004B1A16">
              <w:rPr>
                <w:rFonts w:ascii="Times New Roman" w:hAnsi="Times New Roman" w:cs="Times New Roman"/>
                <w:sz w:val="20"/>
                <w:szCs w:val="20"/>
              </w:rPr>
              <w:t xml:space="preserve"> Организация не участвует в FATCA </w:t>
            </w:r>
            <w:r w:rsidR="004B1A16" w:rsidRPr="004B1A16">
              <w:rPr>
                <w:rFonts w:ascii="Times New Roman" w:hAnsi="Times New Roman" w:cs="Times New Roman"/>
                <w:b/>
                <w:sz w:val="20"/>
                <w:szCs w:val="20"/>
                <w:vertAlign w:val="superscript"/>
              </w:rPr>
              <w:t>(*)</w:t>
            </w:r>
            <w:r w:rsidR="004B1A16" w:rsidRPr="004B1A16">
              <w:rPr>
                <w:rFonts w:ascii="Times New Roman" w:hAnsi="Times New Roman" w:cs="Times New Roman"/>
                <w:sz w:val="20"/>
                <w:szCs w:val="20"/>
                <w:vertAlign w:val="superscript"/>
              </w:rPr>
              <w:t xml:space="preserve"> </w:t>
            </w:r>
            <w:r w:rsidR="004B1A16" w:rsidRPr="004B1A16">
              <w:rPr>
                <w:rFonts w:ascii="Times New Roman" w:hAnsi="Times New Roman" w:cs="Times New Roman"/>
                <w:i/>
                <w:sz w:val="20"/>
                <w:szCs w:val="20"/>
              </w:rPr>
              <w:t xml:space="preserve">(предоставьте письмо-заверение </w:t>
            </w:r>
            <w:r w:rsidR="004B1A16" w:rsidRPr="004B1A16">
              <w:rPr>
                <w:rFonts w:ascii="Times New Roman" w:hAnsi="Times New Roman" w:cs="Times New Roman"/>
                <w:b/>
                <w:sz w:val="20"/>
                <w:szCs w:val="20"/>
                <w:vertAlign w:val="superscript"/>
              </w:rPr>
              <w:t>(*)</w:t>
            </w:r>
            <w:r w:rsidR="004B1A16" w:rsidRPr="004B1A16">
              <w:rPr>
                <w:rFonts w:ascii="Times New Roman" w:hAnsi="Times New Roman" w:cs="Times New Roman"/>
                <w:i/>
                <w:sz w:val="20"/>
                <w:szCs w:val="20"/>
              </w:rPr>
              <w:t xml:space="preserve"> по шаблону </w:t>
            </w:r>
          </w:p>
          <w:p w:rsidR="004B1A16" w:rsidRPr="004B1A16" w:rsidRDefault="004B1A16" w:rsidP="00647549">
            <w:pPr>
              <w:spacing w:after="0" w:line="240" w:lineRule="auto"/>
              <w:ind w:left="0" w:right="266" w:firstLine="0"/>
              <w:jc w:val="left"/>
              <w:rPr>
                <w:rFonts w:ascii="Times New Roman" w:hAnsi="Times New Roman" w:cs="Times New Roman"/>
                <w:sz w:val="20"/>
                <w:szCs w:val="20"/>
              </w:rPr>
            </w:pPr>
            <w:r w:rsidRPr="004B1A16">
              <w:rPr>
                <w:rFonts w:ascii="Times New Roman" w:hAnsi="Times New Roman" w:cs="Times New Roman"/>
                <w:i/>
                <w:sz w:val="20"/>
                <w:szCs w:val="20"/>
              </w:rPr>
              <w:t xml:space="preserve">Банка) </w:t>
            </w:r>
          </w:p>
          <w:p w:rsidR="004B1A16" w:rsidRPr="004B1A16" w:rsidRDefault="004B1A16" w:rsidP="00647549">
            <w:pPr>
              <w:spacing w:after="0" w:line="240" w:lineRule="auto"/>
              <w:ind w:left="0" w:right="266" w:firstLine="0"/>
              <w:jc w:val="left"/>
              <w:rPr>
                <w:rFonts w:ascii="Times New Roman" w:hAnsi="Times New Roman" w:cs="Times New Roman"/>
                <w:sz w:val="20"/>
                <w:szCs w:val="20"/>
              </w:rPr>
            </w:pPr>
            <w:r w:rsidRPr="004B1A16">
              <w:rPr>
                <w:rFonts w:ascii="Times New Roman" w:eastAsia="Segoe UI Symbol"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Организация зарегистрирована на портале Налоговой службы США, GIIN будет предоставлен в «Муниципальный Камчатпрофитбанк» (АО) в течение 90 (девяноста) дней со дня получения формы </w:t>
            </w:r>
          </w:p>
          <w:p w:rsidR="004B1A16" w:rsidRPr="004B1A16" w:rsidRDefault="00647549" w:rsidP="00647549">
            <w:pPr>
              <w:spacing w:after="0" w:line="240" w:lineRule="auto"/>
              <w:ind w:left="0" w:right="266" w:firstLine="0"/>
              <w:jc w:val="left"/>
              <w:rPr>
                <w:rFonts w:ascii="Times New Roman" w:hAnsi="Times New Roman" w:cs="Times New Roman"/>
                <w:sz w:val="20"/>
                <w:szCs w:val="20"/>
              </w:rPr>
            </w:pPr>
            <w:r>
              <w:rPr>
                <w:rFonts w:ascii="Times New Roman" w:hAnsi="Times New Roman" w:cs="Times New Roman"/>
                <w:sz w:val="20"/>
                <w:szCs w:val="20"/>
              </w:rPr>
              <w:t xml:space="preserve"> </w:t>
            </w:r>
            <w:r w:rsidR="004B1A16" w:rsidRPr="004B1A16">
              <w:rPr>
                <w:rFonts w:ascii="Segoe UI Symbol" w:eastAsia="Segoe UI Symbol" w:hAnsi="Segoe UI Symbol" w:cs="Segoe UI Symbol"/>
                <w:sz w:val="20"/>
                <w:szCs w:val="20"/>
              </w:rPr>
              <w:t>☐</w:t>
            </w:r>
            <w:r w:rsidR="004B1A16" w:rsidRPr="004B1A16">
              <w:rPr>
                <w:rFonts w:ascii="Times New Roman" w:eastAsia="Calibri" w:hAnsi="Times New Roman" w:cs="Times New Roman"/>
                <w:sz w:val="20"/>
                <w:szCs w:val="20"/>
              </w:rPr>
              <w:t xml:space="preserve"> </w:t>
            </w:r>
            <w:r w:rsidR="004B1A16" w:rsidRPr="004B1A16">
              <w:rPr>
                <w:rFonts w:ascii="Times New Roman" w:hAnsi="Times New Roman" w:cs="Times New Roman"/>
                <w:sz w:val="20"/>
                <w:szCs w:val="20"/>
              </w:rPr>
              <w:t xml:space="preserve">Организация является финансовым институтом - резидентом США </w:t>
            </w:r>
          </w:p>
          <w:p w:rsidR="004B1A16" w:rsidRPr="004B1A16" w:rsidRDefault="004B1A16" w:rsidP="00647549">
            <w:pPr>
              <w:spacing w:after="0" w:line="240" w:lineRule="auto"/>
              <w:ind w:left="0" w:right="266" w:firstLine="0"/>
              <w:jc w:val="left"/>
              <w:rPr>
                <w:rFonts w:ascii="Times New Roman" w:hAnsi="Times New Roman" w:cs="Times New Roman"/>
                <w:b/>
                <w:sz w:val="20"/>
                <w:szCs w:val="20"/>
              </w:rPr>
            </w:pPr>
            <w:r w:rsidRPr="004B1A16">
              <w:rPr>
                <w:rFonts w:ascii="Times New Roman"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Организация является </w:t>
            </w:r>
            <w:proofErr w:type="spellStart"/>
            <w:r w:rsidRPr="004B1A16">
              <w:rPr>
                <w:rFonts w:ascii="Times New Roman" w:hAnsi="Times New Roman" w:cs="Times New Roman"/>
                <w:sz w:val="20"/>
                <w:szCs w:val="20"/>
              </w:rPr>
              <w:t>Неотчитывающейся</w:t>
            </w:r>
            <w:proofErr w:type="spellEnd"/>
            <w:r w:rsidRPr="004B1A16">
              <w:rPr>
                <w:rFonts w:ascii="Times New Roman" w:hAnsi="Times New Roman" w:cs="Times New Roman"/>
                <w:sz w:val="20"/>
                <w:szCs w:val="20"/>
              </w:rPr>
              <w:t xml:space="preserve"> Финансовой организацией, зарегистрированной в странах, которые заключили Межправительственное соглашение </w:t>
            </w:r>
            <w:r w:rsidRPr="004B1A16">
              <w:rPr>
                <w:rFonts w:ascii="Times New Roman" w:hAnsi="Times New Roman" w:cs="Times New Roman"/>
                <w:b/>
                <w:sz w:val="20"/>
                <w:szCs w:val="20"/>
              </w:rPr>
              <w:t xml:space="preserve"> </w:t>
            </w:r>
          </w:p>
          <w:p w:rsidR="004B1A16" w:rsidRPr="004B1A16" w:rsidRDefault="004B1A16" w:rsidP="00647549">
            <w:pPr>
              <w:spacing w:after="0" w:line="240" w:lineRule="auto"/>
              <w:ind w:left="0" w:right="266" w:firstLine="0"/>
              <w:jc w:val="left"/>
              <w:rPr>
                <w:rFonts w:ascii="Times New Roman" w:hAnsi="Times New Roman" w:cs="Times New Roman"/>
                <w:sz w:val="20"/>
                <w:szCs w:val="20"/>
              </w:rPr>
            </w:pPr>
            <w:r w:rsidRPr="004B1A16">
              <w:rPr>
                <w:rFonts w:ascii="Times New Roman" w:eastAsia="Segoe UI Symbol"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Организация является освобожденной от требований FATCA </w:t>
            </w:r>
            <w:r w:rsidRPr="004B1A16">
              <w:rPr>
                <w:rFonts w:ascii="Times New Roman" w:hAnsi="Times New Roman" w:cs="Times New Roman"/>
                <w:b/>
                <w:sz w:val="20"/>
                <w:szCs w:val="20"/>
                <w:vertAlign w:val="superscript"/>
              </w:rPr>
              <w:t>(*)</w:t>
            </w:r>
            <w:r w:rsidRPr="004B1A16">
              <w:rPr>
                <w:rFonts w:ascii="Times New Roman" w:hAnsi="Times New Roman" w:cs="Times New Roman"/>
                <w:sz w:val="20"/>
                <w:szCs w:val="20"/>
              </w:rPr>
              <w:t xml:space="preserve"> (укажите вид):</w:t>
            </w:r>
            <w:r w:rsidRPr="004B1A16">
              <w:rPr>
                <w:rFonts w:ascii="Times New Roman" w:hAnsi="Times New Roman" w:cs="Times New Roman"/>
                <w:i/>
                <w:sz w:val="20"/>
                <w:szCs w:val="20"/>
              </w:rPr>
              <w:t xml:space="preserve"> </w:t>
            </w:r>
          </w:p>
          <w:p w:rsidR="004B1A16" w:rsidRPr="004B1A16" w:rsidRDefault="00647549" w:rsidP="00647549">
            <w:pPr>
              <w:spacing w:after="0" w:line="240" w:lineRule="auto"/>
              <w:ind w:left="0" w:right="266" w:firstLine="0"/>
              <w:jc w:val="left"/>
              <w:rPr>
                <w:rFonts w:ascii="Times New Roman" w:hAnsi="Times New Roman" w:cs="Times New Roman"/>
                <w:sz w:val="20"/>
                <w:szCs w:val="20"/>
              </w:rPr>
            </w:pPr>
            <w:r>
              <w:rPr>
                <w:rFonts w:ascii="Times New Roman" w:hAnsi="Times New Roman" w:cs="Times New Roman"/>
                <w:sz w:val="20"/>
                <w:szCs w:val="20"/>
              </w:rPr>
              <w:t xml:space="preserve"> </w:t>
            </w:r>
            <w:r w:rsidR="004B1A16" w:rsidRPr="004B1A16">
              <w:rPr>
                <w:rFonts w:ascii="Segoe UI Symbol" w:eastAsia="Segoe UI Symbol" w:hAnsi="Segoe UI Symbol" w:cs="Segoe UI Symbol"/>
                <w:sz w:val="20"/>
                <w:szCs w:val="20"/>
              </w:rPr>
              <w:t>☐</w:t>
            </w:r>
            <w:r w:rsidR="004B1A16" w:rsidRPr="004B1A16">
              <w:rPr>
                <w:rFonts w:ascii="Times New Roman" w:eastAsia="Calibri" w:hAnsi="Times New Roman" w:cs="Times New Roman"/>
                <w:sz w:val="20"/>
                <w:szCs w:val="20"/>
              </w:rPr>
              <w:t xml:space="preserve"> </w:t>
            </w:r>
            <w:r w:rsidR="004B1A16" w:rsidRPr="004B1A16">
              <w:rPr>
                <w:rFonts w:ascii="Times New Roman" w:hAnsi="Times New Roman" w:cs="Times New Roman"/>
                <w:sz w:val="20"/>
                <w:szCs w:val="20"/>
              </w:rPr>
              <w:t xml:space="preserve">Правительство, государственные органы </w:t>
            </w:r>
          </w:p>
          <w:p w:rsidR="004B1A16" w:rsidRPr="004B1A16" w:rsidRDefault="00647549" w:rsidP="00647549">
            <w:pPr>
              <w:spacing w:after="0" w:line="240" w:lineRule="auto"/>
              <w:ind w:left="0" w:right="266" w:firstLine="0"/>
              <w:jc w:val="left"/>
              <w:rPr>
                <w:rFonts w:ascii="Times New Roman" w:hAnsi="Times New Roman" w:cs="Times New Roman"/>
                <w:sz w:val="20"/>
                <w:szCs w:val="20"/>
              </w:rPr>
            </w:pPr>
            <w:r>
              <w:rPr>
                <w:rFonts w:ascii="Times New Roman" w:eastAsia="Segoe UI Symbol" w:hAnsi="Times New Roman" w:cs="Times New Roman"/>
                <w:sz w:val="20"/>
                <w:szCs w:val="20"/>
              </w:rPr>
              <w:t xml:space="preserve"> </w:t>
            </w:r>
            <w:r w:rsidR="004B1A16" w:rsidRPr="004B1A16">
              <w:rPr>
                <w:rFonts w:ascii="Segoe UI Symbol" w:eastAsia="Segoe UI Symbol" w:hAnsi="Segoe UI Symbol" w:cs="Segoe UI Symbol"/>
                <w:sz w:val="20"/>
                <w:szCs w:val="20"/>
              </w:rPr>
              <w:t>☐</w:t>
            </w:r>
            <w:r w:rsidR="004B1A16" w:rsidRPr="004B1A16">
              <w:rPr>
                <w:rFonts w:ascii="Times New Roman" w:eastAsia="Calibri" w:hAnsi="Times New Roman" w:cs="Times New Roman"/>
                <w:sz w:val="20"/>
                <w:szCs w:val="20"/>
              </w:rPr>
              <w:t xml:space="preserve"> </w:t>
            </w:r>
            <w:r w:rsidR="004B1A16" w:rsidRPr="004B1A16">
              <w:rPr>
                <w:rFonts w:ascii="Times New Roman" w:hAnsi="Times New Roman" w:cs="Times New Roman"/>
                <w:sz w:val="20"/>
                <w:szCs w:val="20"/>
              </w:rPr>
              <w:t xml:space="preserve">Международные организации </w:t>
            </w:r>
          </w:p>
          <w:p w:rsidR="004B1A16" w:rsidRPr="004B1A16" w:rsidRDefault="00647549" w:rsidP="00647549">
            <w:pPr>
              <w:spacing w:after="0" w:line="240" w:lineRule="auto"/>
              <w:ind w:left="0" w:right="266" w:firstLine="0"/>
              <w:jc w:val="left"/>
              <w:rPr>
                <w:rFonts w:ascii="Times New Roman" w:hAnsi="Times New Roman" w:cs="Times New Roman"/>
                <w:sz w:val="20"/>
                <w:szCs w:val="20"/>
              </w:rPr>
            </w:pPr>
            <w:r>
              <w:rPr>
                <w:rFonts w:ascii="Times New Roman" w:hAnsi="Times New Roman" w:cs="Times New Roman"/>
                <w:sz w:val="20"/>
                <w:szCs w:val="20"/>
              </w:rPr>
              <w:t xml:space="preserve"> </w:t>
            </w:r>
            <w:r w:rsidR="004B1A16" w:rsidRPr="004B1A16">
              <w:rPr>
                <w:rFonts w:ascii="Segoe UI Symbol" w:eastAsia="Segoe UI Symbol" w:hAnsi="Segoe UI Symbol" w:cs="Segoe UI Symbol"/>
                <w:sz w:val="20"/>
                <w:szCs w:val="20"/>
              </w:rPr>
              <w:t>☐</w:t>
            </w:r>
            <w:r w:rsidR="004B1A16" w:rsidRPr="004B1A16">
              <w:rPr>
                <w:rFonts w:ascii="Times New Roman" w:eastAsia="Calibri" w:hAnsi="Times New Roman" w:cs="Times New Roman"/>
                <w:sz w:val="20"/>
                <w:szCs w:val="20"/>
              </w:rPr>
              <w:t xml:space="preserve"> </w:t>
            </w:r>
            <w:r w:rsidR="004B1A16" w:rsidRPr="004B1A16">
              <w:rPr>
                <w:rFonts w:ascii="Times New Roman" w:hAnsi="Times New Roman" w:cs="Times New Roman"/>
                <w:sz w:val="20"/>
                <w:szCs w:val="20"/>
              </w:rPr>
              <w:t xml:space="preserve">Центральные банки </w:t>
            </w:r>
          </w:p>
          <w:p w:rsidR="004B1A16" w:rsidRPr="004B1A16" w:rsidRDefault="004B1A16" w:rsidP="00647549">
            <w:pPr>
              <w:spacing w:after="0" w:line="240" w:lineRule="auto"/>
              <w:ind w:left="0" w:right="266"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Компания, которая на 100% принадлежит указанным выше лицам (укажите наименование лица: _______________) </w:t>
            </w:r>
          </w:p>
          <w:p w:rsidR="004B1A16" w:rsidRPr="004B1A16" w:rsidRDefault="004B1A16" w:rsidP="00647549">
            <w:pPr>
              <w:spacing w:after="0" w:line="240" w:lineRule="auto"/>
              <w:ind w:left="0" w:right="266"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Организация является сертифицированным условно </w:t>
            </w:r>
            <w:r w:rsidRPr="004B1A16">
              <w:rPr>
                <w:rFonts w:ascii="Times New Roman" w:hAnsi="Times New Roman" w:cs="Times New Roman"/>
                <w:sz w:val="20"/>
                <w:szCs w:val="20"/>
              </w:rPr>
              <w:tab/>
              <w:t xml:space="preserve">участвующим финансовым институтом </w:t>
            </w:r>
            <w:r w:rsidRPr="004B1A16">
              <w:rPr>
                <w:rFonts w:ascii="Times New Roman" w:hAnsi="Times New Roman" w:cs="Times New Roman"/>
                <w:b/>
                <w:sz w:val="20"/>
                <w:szCs w:val="20"/>
                <w:vertAlign w:val="superscript"/>
              </w:rPr>
              <w:t>(*)</w:t>
            </w:r>
            <w:r w:rsidRPr="004B1A16">
              <w:rPr>
                <w:rFonts w:ascii="Times New Roman" w:hAnsi="Times New Roman" w:cs="Times New Roman"/>
                <w:sz w:val="20"/>
                <w:szCs w:val="20"/>
              </w:rPr>
              <w:t xml:space="preserve"> </w:t>
            </w:r>
            <w:r w:rsidRPr="004B1A16">
              <w:rPr>
                <w:rFonts w:ascii="Times New Roman" w:hAnsi="Times New Roman" w:cs="Times New Roman"/>
                <w:i/>
                <w:sz w:val="20"/>
                <w:szCs w:val="20"/>
              </w:rPr>
              <w:t>(выберите только одну из категорий):</w:t>
            </w:r>
            <w:r w:rsidRPr="004B1A16">
              <w:rPr>
                <w:rFonts w:ascii="Times New Roman" w:hAnsi="Times New Roman" w:cs="Times New Roman"/>
                <w:sz w:val="20"/>
                <w:szCs w:val="20"/>
              </w:rPr>
              <w:t xml:space="preserve"> </w:t>
            </w:r>
          </w:p>
          <w:p w:rsidR="004B1A16" w:rsidRPr="004B1A16" w:rsidRDefault="004B1A16" w:rsidP="00647549">
            <w:pPr>
              <w:spacing w:after="0" w:line="240" w:lineRule="auto"/>
              <w:ind w:left="0" w:right="266"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proofErr w:type="spellStart"/>
            <w:r w:rsidRPr="004B1A16">
              <w:rPr>
                <w:rFonts w:ascii="Times New Roman" w:hAnsi="Times New Roman" w:cs="Times New Roman"/>
                <w:sz w:val="20"/>
                <w:szCs w:val="20"/>
              </w:rPr>
              <w:t>Нерегистрирующийся</w:t>
            </w:r>
            <w:proofErr w:type="spellEnd"/>
            <w:r w:rsidRPr="004B1A16">
              <w:rPr>
                <w:rFonts w:ascii="Times New Roman" w:hAnsi="Times New Roman" w:cs="Times New Roman"/>
                <w:sz w:val="20"/>
                <w:szCs w:val="20"/>
              </w:rPr>
              <w:t xml:space="preserve"> локальный банк </w:t>
            </w:r>
            <w:r w:rsidRPr="004B1A16">
              <w:rPr>
                <w:rFonts w:ascii="Times New Roman" w:hAnsi="Times New Roman" w:cs="Times New Roman"/>
                <w:b/>
                <w:sz w:val="20"/>
                <w:szCs w:val="20"/>
                <w:vertAlign w:val="superscript"/>
              </w:rPr>
              <w:t>(*)</w:t>
            </w:r>
            <w:r w:rsidRPr="004B1A16">
              <w:rPr>
                <w:rFonts w:ascii="Times New Roman" w:hAnsi="Times New Roman" w:cs="Times New Roman"/>
                <w:sz w:val="20"/>
                <w:szCs w:val="20"/>
              </w:rPr>
              <w:t xml:space="preserve">  </w:t>
            </w:r>
          </w:p>
          <w:p w:rsidR="004B1A16" w:rsidRPr="004B1A16" w:rsidRDefault="004B1A16" w:rsidP="00647549">
            <w:pPr>
              <w:spacing w:after="0" w:line="240" w:lineRule="auto"/>
              <w:ind w:left="0" w:right="266"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Финансовый институт с </w:t>
            </w:r>
            <w:proofErr w:type="spellStart"/>
            <w:r w:rsidRPr="004B1A16">
              <w:rPr>
                <w:rFonts w:ascii="Times New Roman" w:hAnsi="Times New Roman" w:cs="Times New Roman"/>
                <w:sz w:val="20"/>
                <w:szCs w:val="20"/>
              </w:rPr>
              <w:t>низкостоимостными</w:t>
            </w:r>
            <w:proofErr w:type="spellEnd"/>
            <w:r w:rsidRPr="004B1A16">
              <w:rPr>
                <w:rFonts w:ascii="Times New Roman" w:hAnsi="Times New Roman" w:cs="Times New Roman"/>
                <w:sz w:val="20"/>
                <w:szCs w:val="20"/>
              </w:rPr>
              <w:t xml:space="preserve"> счетами </w:t>
            </w:r>
            <w:r w:rsidRPr="004B1A16">
              <w:rPr>
                <w:rFonts w:ascii="Times New Roman" w:hAnsi="Times New Roman" w:cs="Times New Roman"/>
                <w:b/>
                <w:sz w:val="20"/>
                <w:szCs w:val="20"/>
                <w:vertAlign w:val="superscript"/>
              </w:rPr>
              <w:t>(*)</w:t>
            </w:r>
            <w:r w:rsidRPr="004B1A16">
              <w:rPr>
                <w:rFonts w:ascii="Times New Roman" w:hAnsi="Times New Roman" w:cs="Times New Roman"/>
                <w:sz w:val="20"/>
                <w:szCs w:val="20"/>
              </w:rPr>
              <w:t xml:space="preserve"> </w:t>
            </w:r>
          </w:p>
          <w:p w:rsidR="004B1A16" w:rsidRPr="004B1A16" w:rsidRDefault="004B1A16" w:rsidP="00647549">
            <w:pPr>
              <w:spacing w:after="0" w:line="240" w:lineRule="auto"/>
              <w:ind w:left="0" w:right="266" w:firstLine="0"/>
              <w:jc w:val="left"/>
              <w:rPr>
                <w:rFonts w:ascii="Times New Roman" w:hAnsi="Times New Roman" w:cs="Times New Roman"/>
                <w:sz w:val="20"/>
                <w:szCs w:val="20"/>
              </w:rPr>
            </w:pPr>
            <w:r w:rsidRPr="004B1A16">
              <w:rPr>
                <w:rFonts w:ascii="Times New Roman"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Спонсируемая, принадлежащая узкому кругу лиц, инвестиционная компания </w:t>
            </w:r>
            <w:r w:rsidRPr="004B1A16">
              <w:rPr>
                <w:rFonts w:ascii="Times New Roman" w:hAnsi="Times New Roman" w:cs="Times New Roman"/>
                <w:b/>
                <w:sz w:val="20"/>
                <w:szCs w:val="20"/>
                <w:vertAlign w:val="superscript"/>
              </w:rPr>
              <w:t>(*)</w:t>
            </w:r>
            <w:r w:rsidRPr="004B1A16">
              <w:rPr>
                <w:rFonts w:ascii="Times New Roman" w:hAnsi="Times New Roman" w:cs="Times New Roman"/>
                <w:sz w:val="20"/>
                <w:szCs w:val="20"/>
              </w:rPr>
              <w:t xml:space="preserve">  </w:t>
            </w:r>
          </w:p>
          <w:p w:rsidR="004B1A16" w:rsidRPr="004B1A16" w:rsidRDefault="004B1A16" w:rsidP="00647549">
            <w:pPr>
              <w:spacing w:after="0" w:line="240" w:lineRule="auto"/>
              <w:ind w:left="0" w:right="266" w:firstLine="0"/>
              <w:jc w:val="left"/>
              <w:rPr>
                <w:rFonts w:ascii="Times New Roman" w:hAnsi="Times New Roman" w:cs="Times New Roman"/>
                <w:sz w:val="20"/>
                <w:szCs w:val="20"/>
              </w:rPr>
            </w:pPr>
            <w:r w:rsidRPr="004B1A16">
              <w:rPr>
                <w:rFonts w:ascii="Times New Roman" w:eastAsia="Segoe UI Symbol"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 xml:space="preserve">Компания, созданная с ограниченным сроком существования, созданная в рамках долгового финансирования </w:t>
            </w:r>
            <w:r w:rsidRPr="004B1A16">
              <w:rPr>
                <w:rFonts w:ascii="Times New Roman" w:hAnsi="Times New Roman" w:cs="Times New Roman"/>
                <w:b/>
                <w:sz w:val="20"/>
                <w:szCs w:val="20"/>
                <w:vertAlign w:val="superscript"/>
              </w:rPr>
              <w:t>(*)</w:t>
            </w:r>
            <w:r w:rsidRPr="004B1A16">
              <w:rPr>
                <w:rFonts w:ascii="Times New Roman" w:hAnsi="Times New Roman" w:cs="Times New Roman"/>
                <w:sz w:val="20"/>
                <w:szCs w:val="20"/>
              </w:rPr>
              <w:t xml:space="preserve"> </w:t>
            </w:r>
          </w:p>
          <w:p w:rsidR="004B1A16" w:rsidRPr="004B1A16" w:rsidRDefault="004B1A16" w:rsidP="00647549">
            <w:pPr>
              <w:spacing w:after="0" w:line="240" w:lineRule="auto"/>
              <w:ind w:left="0" w:right="266" w:firstLine="0"/>
              <w:jc w:val="left"/>
              <w:rPr>
                <w:rFonts w:ascii="Times New Roman" w:hAnsi="Times New Roman" w:cs="Times New Roman"/>
                <w:sz w:val="20"/>
                <w:szCs w:val="20"/>
              </w:rPr>
            </w:pPr>
            <w:r w:rsidRPr="004B1A16">
              <w:rPr>
                <w:rFonts w:ascii="Times New Roman" w:eastAsia="Segoe UI Symbol" w:hAnsi="Times New Roman" w:cs="Times New Roman"/>
                <w:sz w:val="20"/>
                <w:szCs w:val="20"/>
              </w:rPr>
              <w:t xml:space="preserve"> </w:t>
            </w:r>
            <w:r w:rsidRPr="004B1A16">
              <w:rPr>
                <w:rFonts w:ascii="Segoe UI Symbol" w:eastAsia="Segoe UI Symbol" w:hAnsi="Segoe UI Symbol" w:cs="Segoe UI Symbol"/>
                <w:sz w:val="20"/>
                <w:szCs w:val="20"/>
              </w:rPr>
              <w:t>☐</w:t>
            </w:r>
            <w:r w:rsidRPr="004B1A16">
              <w:rPr>
                <w:rFonts w:ascii="Times New Roman" w:eastAsia="Calibri" w:hAnsi="Times New Roman" w:cs="Times New Roman"/>
                <w:sz w:val="20"/>
                <w:szCs w:val="20"/>
              </w:rPr>
              <w:t xml:space="preserve"> </w:t>
            </w:r>
            <w:r w:rsidRPr="004B1A16">
              <w:rPr>
                <w:rFonts w:ascii="Times New Roman" w:hAnsi="Times New Roman" w:cs="Times New Roman"/>
                <w:sz w:val="20"/>
                <w:szCs w:val="20"/>
              </w:rPr>
              <w:t>Инвестиционный консультант и управляющий</w:t>
            </w:r>
            <w:r w:rsidRPr="004B1A16">
              <w:rPr>
                <w:rFonts w:ascii="Times New Roman" w:hAnsi="Times New Roman" w:cs="Times New Roman"/>
                <w:b/>
                <w:sz w:val="20"/>
                <w:szCs w:val="20"/>
                <w:vertAlign w:val="superscript"/>
              </w:rPr>
              <w:t>(*)</w:t>
            </w:r>
            <w:r w:rsidRPr="004B1A16">
              <w:rPr>
                <w:rFonts w:ascii="Times New Roman" w:hAnsi="Times New Roman" w:cs="Times New Roman"/>
                <w:sz w:val="20"/>
                <w:szCs w:val="20"/>
              </w:rPr>
              <w:t xml:space="preserve">  </w:t>
            </w:r>
          </w:p>
        </w:tc>
      </w:tr>
      <w:tr w:rsidR="004B1A16" w:rsidRPr="004B1A16" w:rsidTr="006475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9" w:type="dxa"/>
            <w:left w:w="0" w:type="dxa"/>
          </w:tblCellMar>
        </w:tblPrEx>
        <w:trPr>
          <w:trHeight w:val="461"/>
        </w:trPr>
        <w:tc>
          <w:tcPr>
            <w:tcW w:w="9923" w:type="dxa"/>
            <w:gridSpan w:val="13"/>
            <w:tcBorders>
              <w:top w:val="single" w:sz="4" w:space="0" w:color="000000"/>
              <w:left w:val="single" w:sz="4" w:space="0" w:color="000000"/>
              <w:bottom w:val="single" w:sz="4" w:space="0" w:color="000000"/>
              <w:right w:val="single" w:sz="4" w:space="0" w:color="000000"/>
            </w:tcBorders>
            <w:shd w:val="clear" w:color="auto" w:fill="004C91"/>
            <w:vAlign w:val="center"/>
          </w:tcPr>
          <w:p w:rsidR="004B1A16" w:rsidRPr="004B1A16" w:rsidRDefault="004B1A16" w:rsidP="004B1A16">
            <w:pPr>
              <w:spacing w:after="0" w:line="259" w:lineRule="auto"/>
              <w:ind w:left="43" w:firstLine="0"/>
              <w:jc w:val="center"/>
              <w:rPr>
                <w:rFonts w:ascii="Times New Roman" w:hAnsi="Times New Roman" w:cs="Times New Roman"/>
                <w:sz w:val="20"/>
                <w:szCs w:val="20"/>
              </w:rPr>
            </w:pPr>
            <w:r w:rsidRPr="004B1A16">
              <w:rPr>
                <w:rFonts w:ascii="Times New Roman" w:hAnsi="Times New Roman" w:cs="Times New Roman"/>
                <w:b/>
                <w:color w:val="FFFFFF" w:themeColor="background1"/>
                <w:sz w:val="20"/>
                <w:szCs w:val="20"/>
              </w:rPr>
              <w:t>Раздел VI. Подтверждение и подпись</w:t>
            </w:r>
          </w:p>
        </w:tc>
      </w:tr>
    </w:tbl>
    <w:p w:rsidR="004B1A16" w:rsidRPr="004B1A16" w:rsidRDefault="004B1A16" w:rsidP="004B1A16">
      <w:pPr>
        <w:pStyle w:val="1"/>
        <w:ind w:right="35"/>
        <w:rPr>
          <w:szCs w:val="20"/>
        </w:rPr>
      </w:pPr>
      <w:r w:rsidRPr="004B1A16">
        <w:rPr>
          <w:szCs w:val="20"/>
        </w:rPr>
        <w:t xml:space="preserve">Настоящим от имени юридического лица подтверждаю, что </w:t>
      </w:r>
    </w:p>
    <w:p w:rsidR="004B1A16" w:rsidRPr="004B1A16" w:rsidRDefault="004B1A16" w:rsidP="00647549">
      <w:pPr>
        <w:numPr>
          <w:ilvl w:val="0"/>
          <w:numId w:val="15"/>
        </w:numPr>
        <w:spacing w:after="6" w:line="269" w:lineRule="auto"/>
        <w:ind w:right="210" w:firstLine="177"/>
        <w:rPr>
          <w:rFonts w:ascii="Times New Roman" w:hAnsi="Times New Roman" w:cs="Times New Roman"/>
          <w:sz w:val="20"/>
          <w:szCs w:val="20"/>
        </w:rPr>
      </w:pPr>
      <w:r w:rsidRPr="004B1A16">
        <w:rPr>
          <w:rFonts w:ascii="Times New Roman" w:hAnsi="Times New Roman" w:cs="Times New Roman"/>
          <w:sz w:val="20"/>
          <w:szCs w:val="20"/>
        </w:rPr>
        <w:t>все сокращения и термины, используемые в настоящей Форме самосертификации и Информации для заполнения Формы самосертификации, мне разъяснены/ понятны;</w:t>
      </w:r>
      <w:r w:rsidRPr="004B1A16">
        <w:rPr>
          <w:rFonts w:ascii="Times New Roman" w:hAnsi="Times New Roman" w:cs="Times New Roman"/>
          <w:b/>
          <w:sz w:val="20"/>
          <w:szCs w:val="20"/>
        </w:rPr>
        <w:t xml:space="preserve"> </w:t>
      </w:r>
      <w:r w:rsidRPr="004B1A16">
        <w:rPr>
          <w:rFonts w:ascii="Times New Roman" w:hAnsi="Times New Roman" w:cs="Times New Roman"/>
          <w:sz w:val="20"/>
          <w:szCs w:val="20"/>
        </w:rPr>
        <w:t xml:space="preserve">- информация, указанная в Форме самосертификации, является актуальной, полной и достоверной; </w:t>
      </w:r>
    </w:p>
    <w:p w:rsidR="004B1A16" w:rsidRPr="004B1A16" w:rsidRDefault="004B1A16" w:rsidP="00647549">
      <w:pPr>
        <w:numPr>
          <w:ilvl w:val="0"/>
          <w:numId w:val="15"/>
        </w:numPr>
        <w:spacing w:after="6" w:line="269" w:lineRule="auto"/>
        <w:ind w:right="210" w:firstLine="177"/>
        <w:rPr>
          <w:rFonts w:ascii="Times New Roman" w:hAnsi="Times New Roman" w:cs="Times New Roman"/>
          <w:sz w:val="20"/>
          <w:szCs w:val="20"/>
        </w:rPr>
      </w:pPr>
      <w:r w:rsidRPr="004B1A16">
        <w:rPr>
          <w:rFonts w:ascii="Times New Roman" w:hAnsi="Times New Roman" w:cs="Times New Roman"/>
          <w:sz w:val="20"/>
          <w:szCs w:val="20"/>
        </w:rPr>
        <w:t xml:space="preserve">организация несет ответственность за предоставление ложных и заведомо недостоверных сведений в соответствии с применимым законодательством; </w:t>
      </w:r>
    </w:p>
    <w:p w:rsidR="004B1A16" w:rsidRPr="004B1A16" w:rsidRDefault="004B1A16" w:rsidP="00647549">
      <w:pPr>
        <w:numPr>
          <w:ilvl w:val="0"/>
          <w:numId w:val="15"/>
        </w:numPr>
        <w:spacing w:after="6" w:line="269" w:lineRule="auto"/>
        <w:ind w:right="210" w:firstLine="177"/>
        <w:rPr>
          <w:rFonts w:ascii="Times New Roman" w:hAnsi="Times New Roman" w:cs="Times New Roman"/>
          <w:sz w:val="20"/>
          <w:szCs w:val="20"/>
        </w:rPr>
      </w:pPr>
      <w:r w:rsidRPr="004B1A16">
        <w:rPr>
          <w:rFonts w:ascii="Times New Roman" w:hAnsi="Times New Roman" w:cs="Times New Roman"/>
          <w:sz w:val="20"/>
          <w:szCs w:val="20"/>
        </w:rPr>
        <w:t>«Муниципальный Камчатпрофитбанк» (АО) может руководствоваться настоящей Формой самосертификации для принятия решения о необходимости направления отчетности в уполномоченные налоговые органы Российской Федерации и иностранные налоговые органы;</w:t>
      </w:r>
      <w:r w:rsidRPr="004B1A16">
        <w:rPr>
          <w:rFonts w:ascii="Times New Roman" w:hAnsi="Times New Roman" w:cs="Times New Roman"/>
          <w:i/>
          <w:sz w:val="20"/>
          <w:szCs w:val="20"/>
        </w:rPr>
        <w:t xml:space="preserve"> </w:t>
      </w:r>
    </w:p>
    <w:p w:rsidR="004B1A16" w:rsidRPr="004B1A16" w:rsidRDefault="004B1A16" w:rsidP="00647549">
      <w:pPr>
        <w:numPr>
          <w:ilvl w:val="0"/>
          <w:numId w:val="15"/>
        </w:numPr>
        <w:spacing w:after="6" w:line="269" w:lineRule="auto"/>
        <w:ind w:right="210" w:firstLine="177"/>
        <w:rPr>
          <w:rFonts w:ascii="Times New Roman" w:hAnsi="Times New Roman" w:cs="Times New Roman"/>
          <w:sz w:val="20"/>
          <w:szCs w:val="20"/>
        </w:rPr>
      </w:pPr>
      <w:r w:rsidRPr="004B1A16">
        <w:rPr>
          <w:rFonts w:ascii="Times New Roman" w:hAnsi="Times New Roman" w:cs="Times New Roman"/>
          <w:sz w:val="20"/>
          <w:szCs w:val="20"/>
        </w:rPr>
        <w:t xml:space="preserve">в случае отказа от предоставления запрашиваемой Банком информации, а также в случае представления неполной информации (например, непредставления идентификационного номера налогоплательщика или его аналога) или заведомо неверной информации, Банк вправе отказать в заключении нового договора или отказать в совершении операций, осуществляемых в пользу или по поручению организации по действующему  договору или расторгнуть в одностороннем порядке действующий договор в случаях и порядке, предусмотренных законодательством Российской Федерации; </w:t>
      </w:r>
    </w:p>
    <w:p w:rsidR="004B1A16" w:rsidRPr="004B1A16" w:rsidRDefault="004B1A16" w:rsidP="00647549">
      <w:pPr>
        <w:numPr>
          <w:ilvl w:val="0"/>
          <w:numId w:val="15"/>
        </w:numPr>
        <w:spacing w:after="6" w:line="269" w:lineRule="auto"/>
        <w:ind w:right="210" w:firstLine="177"/>
        <w:rPr>
          <w:rFonts w:ascii="Times New Roman" w:hAnsi="Times New Roman" w:cs="Times New Roman"/>
          <w:sz w:val="20"/>
          <w:szCs w:val="20"/>
        </w:rPr>
      </w:pPr>
      <w:r w:rsidRPr="004B1A16">
        <w:rPr>
          <w:rFonts w:ascii="Times New Roman" w:hAnsi="Times New Roman" w:cs="Times New Roman"/>
          <w:sz w:val="20"/>
          <w:szCs w:val="20"/>
        </w:rPr>
        <w:t xml:space="preserve">организация полностью соответствует требованиям, предъявляемым законодательством США к FATCA-статусу, указанному в данной Форме самосертификации; </w:t>
      </w:r>
    </w:p>
    <w:p w:rsidR="004B1A16" w:rsidRPr="004B1A16" w:rsidRDefault="004B1A16" w:rsidP="00647549">
      <w:pPr>
        <w:numPr>
          <w:ilvl w:val="0"/>
          <w:numId w:val="15"/>
        </w:numPr>
        <w:spacing w:after="6" w:line="269" w:lineRule="auto"/>
        <w:ind w:right="210" w:firstLine="177"/>
        <w:rPr>
          <w:rFonts w:ascii="Times New Roman" w:hAnsi="Times New Roman" w:cs="Times New Roman"/>
          <w:sz w:val="20"/>
          <w:szCs w:val="20"/>
        </w:rPr>
      </w:pPr>
      <w:r w:rsidRPr="004B1A16">
        <w:rPr>
          <w:rFonts w:ascii="Times New Roman" w:hAnsi="Times New Roman" w:cs="Times New Roman"/>
          <w:sz w:val="20"/>
          <w:szCs w:val="20"/>
        </w:rPr>
        <w:t xml:space="preserve">организация дает свое согласие на обработку информации и сведений, указанных в настоящей Форме  самосертификации, подтверждает наличие законных оснований для обработки (включая передачу Банку)  персональных данных, указанных в форме W-9, иной информации, содержащей данные об остатках на счетах, вкладах, операциях по счетам, с целью трансграничной передачи иностранному налоговому органу и (или) иностранным налоговым агентам, уполномоченным иностранным налоговым органом на удержание иностранных налогов и сборов в порядке и объеме, не противоречащем законодательству Российской Федерации; </w:t>
      </w:r>
    </w:p>
    <w:p w:rsidR="004B1A16" w:rsidRPr="004B1A16" w:rsidRDefault="004B1A16" w:rsidP="00647549">
      <w:pPr>
        <w:numPr>
          <w:ilvl w:val="0"/>
          <w:numId w:val="15"/>
        </w:numPr>
        <w:spacing w:after="6" w:line="269" w:lineRule="auto"/>
        <w:ind w:right="210" w:firstLine="177"/>
        <w:rPr>
          <w:rFonts w:ascii="Times New Roman" w:hAnsi="Times New Roman" w:cs="Times New Roman"/>
          <w:sz w:val="20"/>
          <w:szCs w:val="20"/>
        </w:rPr>
      </w:pPr>
      <w:r w:rsidRPr="004B1A16">
        <w:rPr>
          <w:rFonts w:ascii="Times New Roman" w:hAnsi="Times New Roman" w:cs="Times New Roman"/>
          <w:sz w:val="20"/>
          <w:szCs w:val="20"/>
        </w:rPr>
        <w:t>организация получила согласие от контролирующего/</w:t>
      </w:r>
      <w:proofErr w:type="spellStart"/>
      <w:r w:rsidRPr="004B1A16">
        <w:rPr>
          <w:rFonts w:ascii="Times New Roman" w:hAnsi="Times New Roman" w:cs="Times New Roman"/>
          <w:sz w:val="20"/>
          <w:szCs w:val="20"/>
        </w:rPr>
        <w:t>щих</w:t>
      </w:r>
      <w:proofErr w:type="spellEnd"/>
      <w:r w:rsidRPr="004B1A16">
        <w:rPr>
          <w:rFonts w:ascii="Times New Roman" w:hAnsi="Times New Roman" w:cs="Times New Roman"/>
          <w:sz w:val="20"/>
          <w:szCs w:val="20"/>
        </w:rPr>
        <w:t xml:space="preserve"> лица/лиц, данные которого/</w:t>
      </w:r>
      <w:proofErr w:type="spellStart"/>
      <w:r w:rsidR="00647549">
        <w:rPr>
          <w:rFonts w:ascii="Times New Roman" w:hAnsi="Times New Roman" w:cs="Times New Roman"/>
          <w:sz w:val="20"/>
          <w:szCs w:val="20"/>
        </w:rPr>
        <w:t>ых</w:t>
      </w:r>
      <w:proofErr w:type="spellEnd"/>
      <w:r w:rsidR="00647549">
        <w:rPr>
          <w:rFonts w:ascii="Times New Roman" w:hAnsi="Times New Roman" w:cs="Times New Roman"/>
          <w:sz w:val="20"/>
          <w:szCs w:val="20"/>
        </w:rPr>
        <w:t xml:space="preserve"> приведены в настоящей Форме </w:t>
      </w:r>
      <w:r w:rsidRPr="004B1A16">
        <w:rPr>
          <w:rFonts w:ascii="Times New Roman" w:hAnsi="Times New Roman" w:cs="Times New Roman"/>
          <w:sz w:val="20"/>
          <w:szCs w:val="20"/>
        </w:rPr>
        <w:t>самосертификации, а также от иных лиц, данные которых предоставлены Банку в связи</w:t>
      </w:r>
      <w:r w:rsidR="00647549">
        <w:rPr>
          <w:rFonts w:ascii="Times New Roman" w:hAnsi="Times New Roman" w:cs="Times New Roman"/>
          <w:sz w:val="20"/>
          <w:szCs w:val="20"/>
        </w:rPr>
        <w:t xml:space="preserve"> с заполнением настоящей Формы </w:t>
      </w:r>
      <w:r w:rsidRPr="004B1A16">
        <w:rPr>
          <w:rFonts w:ascii="Times New Roman" w:hAnsi="Times New Roman" w:cs="Times New Roman"/>
          <w:sz w:val="20"/>
          <w:szCs w:val="20"/>
        </w:rPr>
        <w:t xml:space="preserve">самосертификации, на предоставление Банку такой информации и согласие на представление Банком налоговым органам Российской Федерации и иностранным налоговым органам информации о них с целью трансграничной передачи иностранному налоговому органу и (или) иностранным налоговым агентам, уполномоченным иностранным налоговым органом на удержание иностранных налогов и сборов в порядке и объеме, не противоречащем законодательству Российской Федерации; </w:t>
      </w:r>
    </w:p>
    <w:p w:rsidR="004B1A16" w:rsidRPr="004B1A16" w:rsidRDefault="004B1A16" w:rsidP="00647549">
      <w:pPr>
        <w:numPr>
          <w:ilvl w:val="0"/>
          <w:numId w:val="15"/>
        </w:numPr>
        <w:spacing w:after="6" w:line="269" w:lineRule="auto"/>
        <w:ind w:right="210" w:firstLine="177"/>
        <w:rPr>
          <w:rFonts w:ascii="Times New Roman" w:hAnsi="Times New Roman" w:cs="Times New Roman"/>
          <w:sz w:val="20"/>
          <w:szCs w:val="20"/>
        </w:rPr>
      </w:pPr>
      <w:r w:rsidRPr="004B1A16">
        <w:rPr>
          <w:rFonts w:ascii="Times New Roman" w:hAnsi="Times New Roman" w:cs="Times New Roman"/>
          <w:sz w:val="20"/>
          <w:szCs w:val="20"/>
        </w:rPr>
        <w:t xml:space="preserve">организация получила согласие от каждого выгодоприобретателя, являющегося налогоплательщиком США, в отношении раскрытия вышеуказанной информации Банку и права Банка на передачу данной информации налоговым органам Российской Федерации и иностранному налоговому органу и (или) иностранным налоговым агентам, уполномоченным иностранным налоговым органом на удержание иностранных налогов и сборов в порядке и объеме, не противоречащем законодательству РФ; </w:t>
      </w:r>
    </w:p>
    <w:p w:rsidR="004B1A16" w:rsidRPr="004B1A16" w:rsidRDefault="004B1A16" w:rsidP="00647549">
      <w:pPr>
        <w:numPr>
          <w:ilvl w:val="0"/>
          <w:numId w:val="15"/>
        </w:numPr>
        <w:spacing w:after="6" w:line="269" w:lineRule="auto"/>
        <w:ind w:right="210" w:firstLine="177"/>
        <w:rPr>
          <w:rFonts w:ascii="Times New Roman" w:hAnsi="Times New Roman" w:cs="Times New Roman"/>
          <w:sz w:val="20"/>
          <w:szCs w:val="20"/>
        </w:rPr>
      </w:pPr>
      <w:r w:rsidRPr="004B1A16">
        <w:rPr>
          <w:rFonts w:ascii="Times New Roman" w:hAnsi="Times New Roman" w:cs="Times New Roman"/>
          <w:sz w:val="20"/>
          <w:szCs w:val="20"/>
        </w:rPr>
        <w:t xml:space="preserve">организация обязуется по запросу предоставить «Муниципального Камчатпрофитбанка» (АО) документы, подтверждающие статус налогового резидента (в том числе в отношении контролирующего(их) лица(лиц), выгодоприобретателя(ей)), в течение 15 (пятнадцати) рабочих дней; </w:t>
      </w:r>
    </w:p>
    <w:p w:rsidR="004B1A16" w:rsidRPr="004B1A16" w:rsidRDefault="004B1A16" w:rsidP="00647549">
      <w:pPr>
        <w:numPr>
          <w:ilvl w:val="0"/>
          <w:numId w:val="15"/>
        </w:numPr>
        <w:spacing w:after="6" w:line="269" w:lineRule="auto"/>
        <w:ind w:right="210" w:firstLine="177"/>
        <w:rPr>
          <w:rFonts w:ascii="Times New Roman" w:hAnsi="Times New Roman" w:cs="Times New Roman"/>
          <w:sz w:val="20"/>
          <w:szCs w:val="20"/>
        </w:rPr>
      </w:pPr>
      <w:r w:rsidRPr="004B1A16">
        <w:rPr>
          <w:rFonts w:ascii="Times New Roman" w:hAnsi="Times New Roman" w:cs="Times New Roman"/>
          <w:sz w:val="20"/>
          <w:szCs w:val="20"/>
        </w:rPr>
        <w:t xml:space="preserve">в случае изменения идентификационных сведений, указанных в данной Форме самосертификации, организация обязуется предоставить обновленную информацию в «Муниципальный Камчатпрофитбанк» (АО) не позднее 15 (пятнадцати) рабочих дней с момента изменения сведений. </w:t>
      </w:r>
    </w:p>
    <w:p w:rsidR="004B1A16" w:rsidRPr="004B1A16" w:rsidRDefault="004B1A16" w:rsidP="00647549">
      <w:pPr>
        <w:spacing w:after="26" w:line="259" w:lineRule="auto"/>
        <w:ind w:left="107" w:right="210" w:firstLine="177"/>
        <w:jc w:val="left"/>
        <w:rPr>
          <w:rFonts w:ascii="Times New Roman" w:hAnsi="Times New Roman" w:cs="Times New Roman"/>
          <w:sz w:val="20"/>
          <w:szCs w:val="20"/>
        </w:rPr>
      </w:pPr>
      <w:r w:rsidRPr="004B1A16">
        <w:rPr>
          <w:rFonts w:ascii="Times New Roman" w:hAnsi="Times New Roman" w:cs="Times New Roman"/>
          <w:sz w:val="20"/>
          <w:szCs w:val="20"/>
        </w:rPr>
        <w:t xml:space="preserve"> </w:t>
      </w:r>
    </w:p>
    <w:p w:rsidR="004B1A16" w:rsidRPr="004B1A16" w:rsidRDefault="004B1A16" w:rsidP="00647549">
      <w:pPr>
        <w:spacing w:after="1" w:line="259" w:lineRule="auto"/>
        <w:ind w:left="107" w:right="210" w:firstLine="177"/>
        <w:jc w:val="left"/>
        <w:rPr>
          <w:rFonts w:ascii="Times New Roman" w:hAnsi="Times New Roman" w:cs="Times New Roman"/>
          <w:sz w:val="20"/>
          <w:szCs w:val="20"/>
        </w:rPr>
      </w:pPr>
      <w:r w:rsidRPr="004B1A16">
        <w:rPr>
          <w:rFonts w:ascii="Times New Roman" w:hAnsi="Times New Roman" w:cs="Times New Roman"/>
          <w:color w:val="222222"/>
          <w:sz w:val="20"/>
          <w:szCs w:val="20"/>
        </w:rPr>
        <w:t xml:space="preserve">      ___________/_________________________/                                                                      </w:t>
      </w:r>
      <w:proofErr w:type="gramStart"/>
      <w:r w:rsidRPr="004B1A16">
        <w:rPr>
          <w:rFonts w:ascii="Times New Roman" w:hAnsi="Times New Roman" w:cs="Times New Roman"/>
          <w:color w:val="222222"/>
          <w:sz w:val="20"/>
          <w:szCs w:val="20"/>
        </w:rPr>
        <w:t xml:space="preserve">   «</w:t>
      </w:r>
      <w:proofErr w:type="gramEnd"/>
      <w:r w:rsidRPr="004B1A16">
        <w:rPr>
          <w:rFonts w:ascii="Times New Roman" w:hAnsi="Times New Roman" w:cs="Times New Roman"/>
          <w:color w:val="222222"/>
          <w:sz w:val="20"/>
          <w:szCs w:val="20"/>
        </w:rPr>
        <w:t>___» ________ 20_____г.</w:t>
      </w:r>
      <w:r w:rsidRPr="004B1A16">
        <w:rPr>
          <w:rFonts w:ascii="Times New Roman" w:hAnsi="Times New Roman" w:cs="Times New Roman"/>
          <w:sz w:val="20"/>
          <w:szCs w:val="20"/>
        </w:rPr>
        <w:t xml:space="preserve"> </w:t>
      </w:r>
    </w:p>
    <w:p w:rsidR="004B1A16" w:rsidRPr="004B1A16" w:rsidRDefault="004B1A16" w:rsidP="00647549">
      <w:pPr>
        <w:tabs>
          <w:tab w:val="center" w:pos="2517"/>
        </w:tabs>
        <w:spacing w:after="1" w:line="259" w:lineRule="auto"/>
        <w:ind w:left="107" w:right="210" w:firstLine="177"/>
        <w:jc w:val="left"/>
        <w:rPr>
          <w:rFonts w:ascii="Times New Roman" w:hAnsi="Times New Roman" w:cs="Times New Roman"/>
          <w:sz w:val="20"/>
          <w:szCs w:val="20"/>
        </w:rPr>
      </w:pPr>
      <w:r w:rsidRPr="004B1A16">
        <w:rPr>
          <w:rFonts w:ascii="Times New Roman" w:hAnsi="Times New Roman" w:cs="Times New Roman"/>
          <w:color w:val="222222"/>
          <w:sz w:val="20"/>
          <w:szCs w:val="20"/>
        </w:rPr>
        <w:t xml:space="preserve">           </w:t>
      </w:r>
      <w:proofErr w:type="gramStart"/>
      <w:r w:rsidRPr="004B1A16">
        <w:rPr>
          <w:rFonts w:ascii="Times New Roman" w:hAnsi="Times New Roman" w:cs="Times New Roman"/>
          <w:color w:val="222222"/>
          <w:sz w:val="20"/>
          <w:szCs w:val="20"/>
        </w:rPr>
        <w:t xml:space="preserve">Подпись  </w:t>
      </w:r>
      <w:r w:rsidRPr="004B1A16">
        <w:rPr>
          <w:rFonts w:ascii="Times New Roman" w:hAnsi="Times New Roman" w:cs="Times New Roman"/>
          <w:color w:val="222222"/>
          <w:sz w:val="20"/>
          <w:szCs w:val="20"/>
        </w:rPr>
        <w:tab/>
      </w:r>
      <w:proofErr w:type="gramEnd"/>
      <w:r w:rsidRPr="004B1A16">
        <w:rPr>
          <w:rFonts w:ascii="Times New Roman" w:hAnsi="Times New Roman" w:cs="Times New Roman"/>
          <w:color w:val="222222"/>
          <w:sz w:val="20"/>
          <w:szCs w:val="20"/>
        </w:rPr>
        <w:t xml:space="preserve">             ФИО </w:t>
      </w:r>
    </w:p>
    <w:p w:rsidR="004B1A16" w:rsidRPr="004B1A16" w:rsidRDefault="004B1A16" w:rsidP="004B1A16">
      <w:pPr>
        <w:spacing w:after="0" w:line="259" w:lineRule="auto"/>
        <w:ind w:left="107" w:right="35" w:firstLine="177"/>
        <w:jc w:val="left"/>
        <w:rPr>
          <w:rFonts w:ascii="Times New Roman" w:hAnsi="Times New Roman" w:cs="Times New Roman"/>
          <w:sz w:val="20"/>
          <w:szCs w:val="20"/>
        </w:rPr>
      </w:pPr>
      <w:r w:rsidRPr="004B1A16">
        <w:rPr>
          <w:rFonts w:ascii="Times New Roman" w:hAnsi="Times New Roman" w:cs="Times New Roman"/>
          <w:sz w:val="20"/>
          <w:szCs w:val="20"/>
        </w:rPr>
        <w:t xml:space="preserve"> </w:t>
      </w:r>
    </w:p>
    <w:p w:rsidR="004B1A16" w:rsidRPr="004B1A16" w:rsidRDefault="004B1A16" w:rsidP="004B1A16">
      <w:pPr>
        <w:spacing w:after="0" w:line="259" w:lineRule="auto"/>
        <w:ind w:left="107" w:firstLine="177"/>
        <w:jc w:val="left"/>
        <w:rPr>
          <w:rFonts w:ascii="Times New Roman" w:hAnsi="Times New Roman" w:cs="Times New Roman"/>
          <w:sz w:val="20"/>
          <w:szCs w:val="20"/>
        </w:rPr>
      </w:pPr>
      <w:r w:rsidRPr="004B1A16">
        <w:rPr>
          <w:rFonts w:ascii="Times New Roman" w:hAnsi="Times New Roman" w:cs="Times New Roman"/>
          <w:b/>
          <w:sz w:val="20"/>
          <w:szCs w:val="20"/>
        </w:rPr>
        <w:t xml:space="preserve"> </w:t>
      </w:r>
    </w:p>
    <w:p w:rsidR="004B1A16" w:rsidRPr="004B1A16" w:rsidRDefault="004B1A16" w:rsidP="00647549">
      <w:pPr>
        <w:spacing w:after="29" w:line="259" w:lineRule="auto"/>
        <w:ind w:left="107" w:firstLine="177"/>
        <w:jc w:val="left"/>
        <w:rPr>
          <w:rFonts w:ascii="Times New Roman" w:hAnsi="Times New Roman" w:cs="Times New Roman"/>
          <w:sz w:val="20"/>
          <w:szCs w:val="20"/>
        </w:rPr>
      </w:pPr>
      <w:r w:rsidRPr="004B1A16">
        <w:rPr>
          <w:rFonts w:ascii="Times New Roman" w:hAnsi="Times New Roman" w:cs="Times New Roman"/>
          <w:sz w:val="20"/>
          <w:szCs w:val="20"/>
        </w:rPr>
        <w:t xml:space="preserve"> </w:t>
      </w:r>
      <w:r w:rsidRPr="004B1A16">
        <w:rPr>
          <w:rFonts w:ascii="Times New Roman" w:hAnsi="Times New Roman" w:cs="Times New Roman"/>
          <w:b/>
          <w:sz w:val="20"/>
          <w:szCs w:val="20"/>
        </w:rPr>
        <w:t xml:space="preserve">Отметки Банка </w:t>
      </w:r>
    </w:p>
    <w:tbl>
      <w:tblPr>
        <w:tblStyle w:val="TableGrid"/>
        <w:tblW w:w="9923" w:type="dxa"/>
        <w:tblInd w:w="137" w:type="dxa"/>
        <w:tblCellMar>
          <w:top w:w="8" w:type="dxa"/>
          <w:left w:w="108" w:type="dxa"/>
          <w:right w:w="115" w:type="dxa"/>
        </w:tblCellMar>
        <w:tblLook w:val="04A0" w:firstRow="1" w:lastRow="0" w:firstColumn="1" w:lastColumn="0" w:noHBand="0" w:noVBand="1"/>
      </w:tblPr>
      <w:tblGrid>
        <w:gridCol w:w="3806"/>
        <w:gridCol w:w="1510"/>
        <w:gridCol w:w="2404"/>
        <w:gridCol w:w="2203"/>
      </w:tblGrid>
      <w:tr w:rsidR="004B1A16" w:rsidRPr="004B1A16" w:rsidTr="00647549">
        <w:trPr>
          <w:trHeight w:val="468"/>
        </w:trPr>
        <w:tc>
          <w:tcPr>
            <w:tcW w:w="3806" w:type="dxa"/>
            <w:tcBorders>
              <w:top w:val="single" w:sz="4" w:space="0" w:color="000000"/>
              <w:left w:val="single" w:sz="4" w:space="0" w:color="000000"/>
              <w:bottom w:val="single" w:sz="4" w:space="0" w:color="000000"/>
              <w:right w:val="single" w:sz="4" w:space="0" w:color="000000"/>
            </w:tcBorders>
          </w:tcPr>
          <w:p w:rsidR="004B1A16" w:rsidRPr="004B1A16" w:rsidRDefault="004B1A16" w:rsidP="004B1A16">
            <w:pPr>
              <w:spacing w:after="0" w:line="259" w:lineRule="auto"/>
              <w:ind w:left="107" w:firstLine="177"/>
              <w:jc w:val="center"/>
              <w:rPr>
                <w:rFonts w:ascii="Times New Roman" w:hAnsi="Times New Roman" w:cs="Times New Roman"/>
                <w:sz w:val="20"/>
                <w:szCs w:val="20"/>
              </w:rPr>
            </w:pPr>
            <w:r w:rsidRPr="004B1A16">
              <w:rPr>
                <w:rFonts w:ascii="Times New Roman" w:hAnsi="Times New Roman" w:cs="Times New Roman"/>
                <w:b/>
                <w:sz w:val="20"/>
                <w:szCs w:val="20"/>
              </w:rPr>
              <w:t xml:space="preserve">ФИО работника Банка, принявшего Форму самосертификации </w:t>
            </w:r>
          </w:p>
        </w:tc>
        <w:tc>
          <w:tcPr>
            <w:tcW w:w="1510" w:type="dxa"/>
            <w:tcBorders>
              <w:top w:val="single" w:sz="4" w:space="0" w:color="000000"/>
              <w:left w:val="single" w:sz="4" w:space="0" w:color="000000"/>
              <w:bottom w:val="single" w:sz="4" w:space="0" w:color="000000"/>
              <w:right w:val="single" w:sz="4" w:space="0" w:color="000000"/>
            </w:tcBorders>
            <w:vAlign w:val="center"/>
          </w:tcPr>
          <w:p w:rsidR="004B1A16" w:rsidRPr="004B1A16" w:rsidRDefault="004B1A16" w:rsidP="004B1A16">
            <w:pPr>
              <w:spacing w:after="0" w:line="259" w:lineRule="auto"/>
              <w:ind w:left="107" w:firstLine="177"/>
              <w:jc w:val="center"/>
              <w:rPr>
                <w:rFonts w:ascii="Times New Roman" w:hAnsi="Times New Roman" w:cs="Times New Roman"/>
                <w:sz w:val="20"/>
                <w:szCs w:val="20"/>
              </w:rPr>
            </w:pPr>
            <w:r w:rsidRPr="004B1A16">
              <w:rPr>
                <w:rFonts w:ascii="Times New Roman" w:hAnsi="Times New Roman" w:cs="Times New Roman"/>
                <w:b/>
                <w:sz w:val="20"/>
                <w:szCs w:val="20"/>
              </w:rPr>
              <w:t xml:space="preserve">Должность </w:t>
            </w:r>
          </w:p>
        </w:tc>
        <w:tc>
          <w:tcPr>
            <w:tcW w:w="2404" w:type="dxa"/>
            <w:tcBorders>
              <w:top w:val="single" w:sz="4" w:space="0" w:color="000000"/>
              <w:left w:val="single" w:sz="4" w:space="0" w:color="000000"/>
              <w:bottom w:val="single" w:sz="4" w:space="0" w:color="000000"/>
              <w:right w:val="single" w:sz="4" w:space="0" w:color="000000"/>
            </w:tcBorders>
            <w:vAlign w:val="center"/>
          </w:tcPr>
          <w:p w:rsidR="004B1A16" w:rsidRPr="004B1A16" w:rsidRDefault="004B1A16" w:rsidP="004B1A16">
            <w:pPr>
              <w:spacing w:after="0" w:line="259" w:lineRule="auto"/>
              <w:ind w:left="107" w:firstLine="177"/>
              <w:jc w:val="center"/>
              <w:rPr>
                <w:rFonts w:ascii="Times New Roman" w:hAnsi="Times New Roman" w:cs="Times New Roman"/>
                <w:sz w:val="20"/>
                <w:szCs w:val="20"/>
              </w:rPr>
            </w:pPr>
            <w:r w:rsidRPr="004B1A16">
              <w:rPr>
                <w:rFonts w:ascii="Times New Roman" w:hAnsi="Times New Roman" w:cs="Times New Roman"/>
                <w:b/>
                <w:sz w:val="20"/>
                <w:szCs w:val="20"/>
              </w:rPr>
              <w:t xml:space="preserve">Подпись </w:t>
            </w:r>
          </w:p>
        </w:tc>
        <w:tc>
          <w:tcPr>
            <w:tcW w:w="2203" w:type="dxa"/>
            <w:tcBorders>
              <w:top w:val="single" w:sz="4" w:space="0" w:color="000000"/>
              <w:left w:val="single" w:sz="4" w:space="0" w:color="000000"/>
              <w:bottom w:val="single" w:sz="4" w:space="0" w:color="000000"/>
              <w:right w:val="single" w:sz="4" w:space="0" w:color="000000"/>
            </w:tcBorders>
            <w:vAlign w:val="center"/>
          </w:tcPr>
          <w:p w:rsidR="004B1A16" w:rsidRPr="004B1A16" w:rsidRDefault="004B1A16" w:rsidP="004B1A16">
            <w:pPr>
              <w:spacing w:after="0" w:line="259" w:lineRule="auto"/>
              <w:ind w:left="107" w:firstLine="177"/>
              <w:jc w:val="center"/>
              <w:rPr>
                <w:rFonts w:ascii="Times New Roman" w:hAnsi="Times New Roman" w:cs="Times New Roman"/>
                <w:sz w:val="20"/>
                <w:szCs w:val="20"/>
              </w:rPr>
            </w:pPr>
            <w:r w:rsidRPr="004B1A16">
              <w:rPr>
                <w:rFonts w:ascii="Times New Roman" w:hAnsi="Times New Roman" w:cs="Times New Roman"/>
                <w:b/>
                <w:sz w:val="20"/>
                <w:szCs w:val="20"/>
              </w:rPr>
              <w:t xml:space="preserve">Дата </w:t>
            </w:r>
          </w:p>
        </w:tc>
      </w:tr>
      <w:tr w:rsidR="004B1A16" w:rsidRPr="004B1A16" w:rsidTr="00647549">
        <w:trPr>
          <w:trHeight w:val="754"/>
        </w:trPr>
        <w:tc>
          <w:tcPr>
            <w:tcW w:w="3806" w:type="dxa"/>
            <w:tcBorders>
              <w:top w:val="single" w:sz="4" w:space="0" w:color="000000"/>
              <w:left w:val="single" w:sz="4" w:space="0" w:color="000000"/>
              <w:bottom w:val="single" w:sz="4" w:space="0" w:color="000000"/>
              <w:right w:val="single" w:sz="4" w:space="0" w:color="000000"/>
            </w:tcBorders>
          </w:tcPr>
          <w:p w:rsidR="004B1A16" w:rsidRPr="004B1A16" w:rsidRDefault="004B1A16" w:rsidP="004B1A16">
            <w:pPr>
              <w:spacing w:after="0" w:line="259" w:lineRule="auto"/>
              <w:ind w:left="107" w:firstLine="177"/>
              <w:jc w:val="left"/>
              <w:rPr>
                <w:rFonts w:ascii="Times New Roman" w:hAnsi="Times New Roman" w:cs="Times New Roman"/>
                <w:sz w:val="20"/>
                <w:szCs w:val="20"/>
              </w:rPr>
            </w:pPr>
            <w:r w:rsidRPr="004B1A16">
              <w:rPr>
                <w:rFonts w:ascii="Times New Roman" w:hAnsi="Times New Roman" w:cs="Times New Roman"/>
                <w:sz w:val="20"/>
                <w:szCs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4B1A16" w:rsidRPr="004B1A16" w:rsidRDefault="004B1A16" w:rsidP="004B1A16">
            <w:pPr>
              <w:spacing w:after="0" w:line="259" w:lineRule="auto"/>
              <w:ind w:left="107" w:firstLine="177"/>
              <w:jc w:val="left"/>
              <w:rPr>
                <w:rFonts w:ascii="Times New Roman" w:hAnsi="Times New Roman" w:cs="Times New Roman"/>
                <w:sz w:val="20"/>
                <w:szCs w:val="20"/>
              </w:rPr>
            </w:pPr>
            <w:r w:rsidRPr="004B1A16">
              <w:rPr>
                <w:rFonts w:ascii="Times New Roman" w:hAnsi="Times New Roman" w:cs="Times New Roman"/>
                <w:sz w:val="20"/>
                <w:szCs w:val="20"/>
              </w:rPr>
              <w:t xml:space="preserve"> </w:t>
            </w:r>
          </w:p>
        </w:tc>
        <w:tc>
          <w:tcPr>
            <w:tcW w:w="2404" w:type="dxa"/>
            <w:tcBorders>
              <w:top w:val="single" w:sz="4" w:space="0" w:color="000000"/>
              <w:left w:val="single" w:sz="4" w:space="0" w:color="000000"/>
              <w:bottom w:val="single" w:sz="4" w:space="0" w:color="000000"/>
              <w:right w:val="single" w:sz="4" w:space="0" w:color="000000"/>
            </w:tcBorders>
          </w:tcPr>
          <w:p w:rsidR="004B1A16" w:rsidRPr="004B1A16" w:rsidRDefault="004B1A16" w:rsidP="004B1A16">
            <w:pPr>
              <w:spacing w:after="0" w:line="259" w:lineRule="auto"/>
              <w:ind w:left="107" w:firstLine="177"/>
              <w:jc w:val="left"/>
              <w:rPr>
                <w:rFonts w:ascii="Times New Roman" w:hAnsi="Times New Roman" w:cs="Times New Roman"/>
                <w:sz w:val="20"/>
                <w:szCs w:val="20"/>
              </w:rPr>
            </w:pPr>
            <w:r w:rsidRPr="004B1A16">
              <w:rPr>
                <w:rFonts w:ascii="Times New Roman" w:hAnsi="Times New Roman" w:cs="Times New Roman"/>
                <w:sz w:val="20"/>
                <w:szCs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rsidR="004B1A16" w:rsidRPr="004B1A16" w:rsidRDefault="004B1A16" w:rsidP="004B1A16">
            <w:pPr>
              <w:spacing w:after="0" w:line="259" w:lineRule="auto"/>
              <w:ind w:left="107" w:firstLine="177"/>
              <w:jc w:val="left"/>
              <w:rPr>
                <w:rFonts w:ascii="Times New Roman" w:hAnsi="Times New Roman" w:cs="Times New Roman"/>
                <w:sz w:val="20"/>
                <w:szCs w:val="20"/>
              </w:rPr>
            </w:pPr>
            <w:r w:rsidRPr="004B1A16">
              <w:rPr>
                <w:rFonts w:ascii="Times New Roman" w:hAnsi="Times New Roman" w:cs="Times New Roman"/>
                <w:sz w:val="20"/>
                <w:szCs w:val="20"/>
              </w:rPr>
              <w:t xml:space="preserve"> </w:t>
            </w:r>
          </w:p>
        </w:tc>
      </w:tr>
    </w:tbl>
    <w:p w:rsidR="004B1A16" w:rsidRPr="00647549" w:rsidRDefault="004B1A16" w:rsidP="00647549">
      <w:pPr>
        <w:spacing w:after="22" w:line="259" w:lineRule="auto"/>
        <w:ind w:left="107" w:firstLine="177"/>
        <w:jc w:val="left"/>
        <w:rPr>
          <w:rFonts w:ascii="Times New Roman" w:hAnsi="Times New Roman" w:cs="Times New Roman"/>
          <w:sz w:val="20"/>
          <w:szCs w:val="20"/>
        </w:rPr>
      </w:pPr>
      <w:r w:rsidRPr="004B1A16">
        <w:rPr>
          <w:rFonts w:ascii="Times New Roman" w:hAnsi="Times New Roman" w:cs="Times New Roman"/>
          <w:i/>
          <w:sz w:val="20"/>
          <w:szCs w:val="20"/>
        </w:rPr>
        <w:t xml:space="preserve">                                                </w:t>
      </w:r>
      <w:r w:rsidR="00647549">
        <w:rPr>
          <w:rFonts w:ascii="Times New Roman" w:hAnsi="Times New Roman" w:cs="Times New Roman"/>
          <w:i/>
          <w:sz w:val="20"/>
          <w:szCs w:val="20"/>
        </w:rPr>
        <w:t xml:space="preserve">                              </w:t>
      </w:r>
    </w:p>
    <w:p w:rsidR="004B1A16" w:rsidRDefault="004B1A16" w:rsidP="004B1A16">
      <w:pPr>
        <w:spacing w:after="0" w:line="259" w:lineRule="auto"/>
        <w:ind w:left="360" w:firstLine="0"/>
        <w:jc w:val="left"/>
      </w:pPr>
      <w:r>
        <w:rPr>
          <w:sz w:val="20"/>
        </w:rPr>
        <w:t xml:space="preserve"> </w:t>
      </w:r>
    </w:p>
    <w:p w:rsidR="004B1A16" w:rsidRPr="00124647" w:rsidRDefault="004B1A16" w:rsidP="00124647">
      <w:pPr>
        <w:spacing w:after="0" w:line="259" w:lineRule="auto"/>
        <w:ind w:left="43" w:right="62" w:firstLine="0"/>
        <w:rPr>
          <w:rFonts w:ascii="Times New Roman" w:eastAsia="Tahoma" w:hAnsi="Times New Roman" w:cs="Times New Roman"/>
          <w:sz w:val="20"/>
          <w:szCs w:val="20"/>
        </w:rPr>
      </w:pPr>
    </w:p>
    <w:p w:rsidR="00124647" w:rsidRPr="00124647" w:rsidRDefault="00124647" w:rsidP="00124647">
      <w:pPr>
        <w:spacing w:after="220" w:line="259" w:lineRule="auto"/>
        <w:ind w:left="427" w:firstLine="0"/>
        <w:jc w:val="right"/>
        <w:rPr>
          <w:rFonts w:ascii="Times New Roman" w:eastAsia="Tahoma" w:hAnsi="Times New Roman" w:cs="Times New Roman"/>
          <w:sz w:val="20"/>
        </w:rPr>
      </w:pPr>
    </w:p>
    <w:p w:rsidR="00124647" w:rsidRPr="00124647" w:rsidRDefault="00124647" w:rsidP="00124647">
      <w:pPr>
        <w:spacing w:after="1" w:line="257" w:lineRule="auto"/>
        <w:ind w:left="2790" w:right="40"/>
        <w:rPr>
          <w:rFonts w:ascii="Times New Roman" w:eastAsia="Times New Roman" w:hAnsi="Times New Roman" w:cs="Times New Roman"/>
          <w:b/>
          <w:sz w:val="20"/>
        </w:rPr>
      </w:pPr>
    </w:p>
    <w:p w:rsidR="00124647" w:rsidRPr="00124647" w:rsidRDefault="00124647" w:rsidP="00124647">
      <w:pPr>
        <w:spacing w:after="1" w:line="257" w:lineRule="auto"/>
        <w:ind w:left="2790" w:right="40"/>
        <w:rPr>
          <w:rFonts w:ascii="Times New Roman" w:eastAsia="Times New Roman" w:hAnsi="Times New Roman" w:cs="Times New Roman"/>
          <w:b/>
          <w:sz w:val="20"/>
        </w:rPr>
      </w:pPr>
    </w:p>
    <w:p w:rsidR="00124647" w:rsidRPr="00124647" w:rsidRDefault="00124647" w:rsidP="00124647">
      <w:pPr>
        <w:spacing w:after="1" w:line="257" w:lineRule="auto"/>
        <w:ind w:left="2790" w:right="40"/>
        <w:rPr>
          <w:rFonts w:ascii="Times New Roman" w:eastAsia="Tahoma" w:hAnsi="Times New Roman" w:cs="Times New Roman"/>
          <w:sz w:val="20"/>
        </w:rPr>
      </w:pPr>
      <w:r w:rsidRPr="00124647">
        <w:rPr>
          <w:rFonts w:ascii="Times New Roman" w:eastAsia="Times New Roman" w:hAnsi="Times New Roman" w:cs="Times New Roman"/>
          <w:b/>
          <w:sz w:val="20"/>
        </w:rPr>
        <w:t xml:space="preserve">ГЛОССАРИЙ ПО ГЛАВЕ 20.1 НК РФ (CRS) </w:t>
      </w:r>
    </w:p>
    <w:p w:rsidR="00124647" w:rsidRPr="00124647" w:rsidRDefault="00124647" w:rsidP="00124647">
      <w:pPr>
        <w:spacing w:after="0" w:line="259" w:lineRule="auto"/>
        <w:ind w:left="0" w:right="9" w:firstLine="0"/>
        <w:jc w:val="center"/>
        <w:rPr>
          <w:rFonts w:ascii="Times New Roman" w:eastAsia="Tahoma" w:hAnsi="Times New Roman" w:cs="Times New Roman"/>
          <w:sz w:val="20"/>
        </w:rPr>
      </w:pPr>
      <w:r w:rsidRPr="00124647">
        <w:rPr>
          <w:rFonts w:ascii="Times New Roman" w:eastAsia="Times New Roman" w:hAnsi="Times New Roman" w:cs="Times New Roman"/>
          <w:b/>
          <w:sz w:val="20"/>
        </w:rPr>
        <w:t xml:space="preserve"> </w:t>
      </w:r>
    </w:p>
    <w:tbl>
      <w:tblPr>
        <w:tblStyle w:val="TableGrid"/>
        <w:tblW w:w="9916" w:type="dxa"/>
        <w:tblInd w:w="-140" w:type="dxa"/>
        <w:tblCellMar>
          <w:top w:w="46" w:type="dxa"/>
          <w:left w:w="90" w:type="dxa"/>
          <w:right w:w="56" w:type="dxa"/>
        </w:tblCellMar>
        <w:tblLook w:val="04A0" w:firstRow="1" w:lastRow="0" w:firstColumn="1" w:lastColumn="0" w:noHBand="0" w:noVBand="1"/>
      </w:tblPr>
      <w:tblGrid>
        <w:gridCol w:w="2661"/>
        <w:gridCol w:w="7255"/>
      </w:tblGrid>
      <w:tr w:rsidR="000A64FB" w:rsidRPr="000A64FB" w:rsidTr="000A64FB">
        <w:trPr>
          <w:trHeight w:val="238"/>
        </w:trPr>
        <w:tc>
          <w:tcPr>
            <w:tcW w:w="2661" w:type="dxa"/>
            <w:tcBorders>
              <w:top w:val="single" w:sz="4" w:space="0" w:color="000000"/>
              <w:left w:val="single" w:sz="4" w:space="0" w:color="000000"/>
              <w:bottom w:val="single" w:sz="4" w:space="0" w:color="000000"/>
              <w:right w:val="single" w:sz="4" w:space="0" w:color="000000"/>
            </w:tcBorders>
            <w:shd w:val="clear" w:color="auto" w:fill="004C91"/>
          </w:tcPr>
          <w:p w:rsidR="00124647" w:rsidRPr="000A64FB" w:rsidRDefault="00124647" w:rsidP="00124647">
            <w:pPr>
              <w:spacing w:after="0" w:line="259" w:lineRule="auto"/>
              <w:ind w:left="17" w:firstLine="0"/>
              <w:jc w:val="left"/>
              <w:rPr>
                <w:rFonts w:ascii="Times New Roman" w:eastAsia="Tahoma" w:hAnsi="Times New Roman" w:cs="Times New Roman"/>
                <w:color w:val="FFFFFF" w:themeColor="background1"/>
                <w:sz w:val="20"/>
              </w:rPr>
            </w:pPr>
            <w:r w:rsidRPr="000A64FB">
              <w:rPr>
                <w:rFonts w:ascii="Times New Roman" w:eastAsia="Times New Roman" w:hAnsi="Times New Roman" w:cs="Times New Roman"/>
                <w:b/>
                <w:color w:val="FFFFFF" w:themeColor="background1"/>
                <w:sz w:val="20"/>
              </w:rPr>
              <w:t>Термин</w:t>
            </w:r>
            <w:r w:rsidRPr="000A64FB">
              <w:rPr>
                <w:rFonts w:ascii="Times New Roman" w:eastAsia="Calibri" w:hAnsi="Times New Roman" w:cs="Times New Roman"/>
                <w:b/>
                <w:color w:val="FFFFFF" w:themeColor="background1"/>
                <w:sz w:val="20"/>
              </w:rPr>
              <w:t xml:space="preserve">  </w:t>
            </w:r>
          </w:p>
        </w:tc>
        <w:tc>
          <w:tcPr>
            <w:tcW w:w="7255" w:type="dxa"/>
            <w:tcBorders>
              <w:top w:val="single" w:sz="4" w:space="0" w:color="000000"/>
              <w:left w:val="single" w:sz="4" w:space="0" w:color="000000"/>
              <w:bottom w:val="single" w:sz="4" w:space="0" w:color="000000"/>
              <w:right w:val="single" w:sz="4" w:space="0" w:color="000000"/>
            </w:tcBorders>
            <w:shd w:val="clear" w:color="auto" w:fill="004C91"/>
          </w:tcPr>
          <w:p w:rsidR="00124647" w:rsidRPr="000A64FB" w:rsidRDefault="00124647" w:rsidP="00124647">
            <w:pPr>
              <w:spacing w:after="0" w:line="259" w:lineRule="auto"/>
              <w:ind w:left="18" w:firstLine="0"/>
              <w:jc w:val="left"/>
              <w:rPr>
                <w:rFonts w:ascii="Times New Roman" w:eastAsia="Tahoma" w:hAnsi="Times New Roman" w:cs="Times New Roman"/>
                <w:color w:val="FFFFFF" w:themeColor="background1"/>
                <w:sz w:val="20"/>
              </w:rPr>
            </w:pPr>
            <w:r w:rsidRPr="000A64FB">
              <w:rPr>
                <w:rFonts w:ascii="Times New Roman" w:eastAsia="Times New Roman" w:hAnsi="Times New Roman" w:cs="Times New Roman"/>
                <w:b/>
                <w:color w:val="FFFFFF" w:themeColor="background1"/>
                <w:sz w:val="20"/>
              </w:rPr>
              <w:t>Определение</w:t>
            </w:r>
            <w:r w:rsidRPr="000A64FB">
              <w:rPr>
                <w:rFonts w:ascii="Times New Roman" w:eastAsia="Calibri" w:hAnsi="Times New Roman" w:cs="Times New Roman"/>
                <w:b/>
                <w:color w:val="FFFFFF" w:themeColor="background1"/>
                <w:sz w:val="20"/>
              </w:rPr>
              <w:t xml:space="preserve"> </w:t>
            </w:r>
          </w:p>
        </w:tc>
      </w:tr>
      <w:tr w:rsidR="00124647" w:rsidRPr="00124647" w:rsidTr="000A64FB">
        <w:trPr>
          <w:trHeight w:val="702"/>
        </w:trPr>
        <w:tc>
          <w:tcPr>
            <w:tcW w:w="2661" w:type="dxa"/>
            <w:tcBorders>
              <w:top w:val="single" w:sz="4" w:space="0" w:color="000000"/>
              <w:left w:val="single" w:sz="4" w:space="0" w:color="000000"/>
              <w:bottom w:val="single" w:sz="4" w:space="0" w:color="000000"/>
              <w:right w:val="single" w:sz="4" w:space="0" w:color="000000"/>
            </w:tcBorders>
          </w:tcPr>
          <w:p w:rsidR="00124647" w:rsidRPr="00124647" w:rsidRDefault="00124647" w:rsidP="00124647">
            <w:pPr>
              <w:spacing w:after="0" w:line="259" w:lineRule="auto"/>
              <w:ind w:left="17"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Выгодоприобретатель  </w:t>
            </w:r>
          </w:p>
        </w:tc>
        <w:tc>
          <w:tcPr>
            <w:tcW w:w="7255" w:type="dxa"/>
            <w:tcBorders>
              <w:top w:val="single" w:sz="4" w:space="0" w:color="000000"/>
              <w:left w:val="single" w:sz="4" w:space="0" w:color="000000"/>
              <w:bottom w:val="single" w:sz="4" w:space="0" w:color="000000"/>
              <w:right w:val="single" w:sz="4" w:space="0" w:color="000000"/>
            </w:tcBorders>
          </w:tcPr>
          <w:p w:rsidR="00124647" w:rsidRPr="00124647" w:rsidRDefault="00124647" w:rsidP="00124647">
            <w:pPr>
              <w:spacing w:after="0" w:line="259" w:lineRule="auto"/>
              <w:ind w:left="18" w:right="59"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Лицо (структура без образования юридического лица), к выгоде которого действует клиент, в том числе на основании агентского договора, договора поручения, договора комиссии и договора доверительного управления </w:t>
            </w:r>
          </w:p>
        </w:tc>
      </w:tr>
      <w:tr w:rsidR="00124647" w:rsidRPr="00124647" w:rsidTr="00932BBE">
        <w:trPr>
          <w:trHeight w:val="221"/>
        </w:trPr>
        <w:tc>
          <w:tcPr>
            <w:tcW w:w="2661" w:type="dxa"/>
            <w:tcBorders>
              <w:top w:val="single" w:sz="4" w:space="0" w:color="000000"/>
              <w:left w:val="single" w:sz="4" w:space="0" w:color="000000"/>
              <w:bottom w:val="single" w:sz="4" w:space="0" w:color="000000"/>
              <w:right w:val="single" w:sz="4" w:space="0" w:color="000000"/>
            </w:tcBorders>
          </w:tcPr>
          <w:p w:rsidR="00124647" w:rsidRPr="00124647" w:rsidRDefault="00124647" w:rsidP="00124647">
            <w:pPr>
              <w:spacing w:after="0" w:line="254" w:lineRule="auto"/>
              <w:ind w:left="0" w:right="14" w:firstLine="17"/>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Иностранный идентификационный номер налогоплательщика, ИН  </w:t>
            </w:r>
          </w:p>
          <w:p w:rsidR="00124647" w:rsidRPr="00124647" w:rsidRDefault="00124647" w:rsidP="00124647">
            <w:pPr>
              <w:spacing w:after="0" w:line="259" w:lineRule="auto"/>
              <w:ind w:left="17"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 </w:t>
            </w:r>
          </w:p>
        </w:tc>
        <w:tc>
          <w:tcPr>
            <w:tcW w:w="7255" w:type="dxa"/>
            <w:tcBorders>
              <w:top w:val="single" w:sz="4" w:space="0" w:color="000000"/>
              <w:left w:val="single" w:sz="4" w:space="0" w:color="000000"/>
              <w:bottom w:val="single" w:sz="4" w:space="0" w:color="000000"/>
              <w:right w:val="single" w:sz="4" w:space="0" w:color="000000"/>
            </w:tcBorders>
          </w:tcPr>
          <w:p w:rsidR="00124647" w:rsidRPr="00124647" w:rsidRDefault="00124647" w:rsidP="00124647">
            <w:pPr>
              <w:spacing w:after="32" w:line="247" w:lineRule="auto"/>
              <w:ind w:left="18" w:right="61" w:firstLine="0"/>
              <w:jc w:val="left"/>
              <w:rPr>
                <w:rFonts w:ascii="Times New Roman" w:eastAsia="Tahoma" w:hAnsi="Times New Roman" w:cs="Times New Roman"/>
                <w:sz w:val="20"/>
              </w:rPr>
            </w:pPr>
            <w:r w:rsidRPr="00124647">
              <w:rPr>
                <w:rFonts w:ascii="Times New Roman" w:eastAsia="Times New Roman" w:hAnsi="Times New Roman" w:cs="Times New Roman"/>
                <w:sz w:val="20"/>
              </w:rPr>
              <w:t xml:space="preserve">Идентификационный номер налогоплательщика (или его функциональный эквивалент, в отсутствие ИН) представляет собой уникальную комбинацию букв и цифр, присвоенную государственными органами физическому или юридическому лицу, и используемую для идентификации физического или юридического лица в целях администрирования налогов в соответствии с налоговым законодательством соответствующего государства. </w:t>
            </w:r>
          </w:p>
          <w:p w:rsidR="00124647" w:rsidRPr="00124647" w:rsidRDefault="00124647" w:rsidP="00124647">
            <w:pPr>
              <w:spacing w:after="36" w:line="259" w:lineRule="auto"/>
              <w:ind w:left="18" w:firstLine="0"/>
              <w:jc w:val="left"/>
              <w:rPr>
                <w:rFonts w:ascii="Times New Roman" w:eastAsia="Tahoma" w:hAnsi="Times New Roman" w:cs="Times New Roman"/>
                <w:sz w:val="20"/>
              </w:rPr>
            </w:pPr>
            <w:r w:rsidRPr="00124647">
              <w:rPr>
                <w:rFonts w:ascii="Times New Roman" w:eastAsia="Times New Roman" w:hAnsi="Times New Roman" w:cs="Times New Roman"/>
                <w:sz w:val="20"/>
              </w:rPr>
              <w:t xml:space="preserve">В качестве эквивалента ИН могут использоваться: </w:t>
            </w:r>
          </w:p>
          <w:p w:rsidR="00124647" w:rsidRPr="00124647" w:rsidRDefault="000D5BF9" w:rsidP="000A64FB">
            <w:pPr>
              <w:spacing w:after="15" w:line="281" w:lineRule="auto"/>
              <w:ind w:left="0" w:right="3279" w:hanging="366"/>
              <w:rPr>
                <w:rFonts w:ascii="Times New Roman" w:eastAsia="Times New Roman" w:hAnsi="Times New Roman" w:cs="Times New Roman"/>
                <w:sz w:val="20"/>
              </w:rPr>
            </w:pPr>
            <w:r>
              <w:rPr>
                <w:rFonts w:ascii="Times New Roman" w:eastAsia="Segoe UI Symbol" w:hAnsi="Times New Roman" w:cs="Times New Roman"/>
                <w:sz w:val="20"/>
              </w:rPr>
              <w:t xml:space="preserve">        </w:t>
            </w:r>
            <w:r w:rsidR="00124647" w:rsidRPr="00124647">
              <w:rPr>
                <w:rFonts w:ascii="Times New Roman" w:eastAsia="Segoe UI Symbol" w:hAnsi="Times New Roman" w:cs="Times New Roman"/>
                <w:sz w:val="20"/>
                <w:u w:val="single"/>
              </w:rPr>
              <w:t xml:space="preserve">- </w:t>
            </w:r>
            <w:r w:rsidR="00124647" w:rsidRPr="00124647">
              <w:rPr>
                <w:rFonts w:ascii="Times New Roman" w:eastAsia="Times New Roman" w:hAnsi="Times New Roman" w:cs="Times New Roman"/>
                <w:sz w:val="20"/>
                <w:u w:val="single"/>
              </w:rPr>
              <w:t>для физических лиц</w:t>
            </w:r>
            <w:r w:rsidR="00124647" w:rsidRPr="00124647">
              <w:rPr>
                <w:rFonts w:ascii="Times New Roman" w:eastAsia="Times New Roman" w:hAnsi="Times New Roman" w:cs="Times New Roman"/>
                <w:sz w:val="20"/>
              </w:rPr>
              <w:t xml:space="preserve">: </w:t>
            </w:r>
          </w:p>
          <w:p w:rsidR="00124647" w:rsidRPr="00124647" w:rsidRDefault="00124647" w:rsidP="002F3B5B">
            <w:pPr>
              <w:numPr>
                <w:ilvl w:val="0"/>
                <w:numId w:val="11"/>
              </w:numPr>
              <w:spacing w:after="15" w:line="281" w:lineRule="auto"/>
              <w:ind w:left="366" w:right="3279" w:hanging="366"/>
              <w:contextualSpacing/>
              <w:rPr>
                <w:rFonts w:ascii="Times New Roman" w:eastAsia="Tahoma" w:hAnsi="Times New Roman" w:cs="Times New Roman"/>
                <w:sz w:val="20"/>
              </w:rPr>
            </w:pPr>
            <w:r w:rsidRPr="00124647">
              <w:rPr>
                <w:rFonts w:ascii="Times New Roman" w:eastAsia="Times New Roman" w:hAnsi="Times New Roman" w:cs="Times New Roman"/>
                <w:sz w:val="20"/>
              </w:rPr>
              <w:t xml:space="preserve">номер социального страхования; </w:t>
            </w:r>
          </w:p>
          <w:p w:rsidR="00124647" w:rsidRPr="00124647" w:rsidRDefault="00124647" w:rsidP="002F3B5B">
            <w:pPr>
              <w:numPr>
                <w:ilvl w:val="0"/>
                <w:numId w:val="11"/>
              </w:numPr>
              <w:spacing w:after="0" w:line="259" w:lineRule="auto"/>
              <w:ind w:left="366" w:right="331" w:hanging="366"/>
              <w:contextualSpacing/>
              <w:jc w:val="left"/>
              <w:rPr>
                <w:rFonts w:ascii="Times New Roman" w:eastAsia="Times New Roman" w:hAnsi="Times New Roman" w:cs="Times New Roman"/>
                <w:sz w:val="20"/>
              </w:rPr>
            </w:pPr>
            <w:r w:rsidRPr="00124647">
              <w:rPr>
                <w:rFonts w:ascii="Times New Roman" w:eastAsia="Times New Roman" w:hAnsi="Times New Roman" w:cs="Times New Roman"/>
                <w:sz w:val="20"/>
              </w:rPr>
              <w:t xml:space="preserve">гражданский/ личный идентификационный номер/ служебный код; </w:t>
            </w:r>
          </w:p>
          <w:p w:rsidR="00124647" w:rsidRPr="00124647" w:rsidRDefault="00124647" w:rsidP="002F3B5B">
            <w:pPr>
              <w:numPr>
                <w:ilvl w:val="0"/>
                <w:numId w:val="11"/>
              </w:numPr>
              <w:spacing w:after="0" w:line="259" w:lineRule="auto"/>
              <w:ind w:left="366" w:right="331" w:hanging="366"/>
              <w:contextualSpacing/>
              <w:jc w:val="left"/>
              <w:rPr>
                <w:rFonts w:ascii="Times New Roman" w:eastAsia="Times New Roman" w:hAnsi="Times New Roman" w:cs="Times New Roman"/>
                <w:sz w:val="20"/>
              </w:rPr>
            </w:pPr>
            <w:r w:rsidRPr="00124647">
              <w:rPr>
                <w:rFonts w:ascii="Times New Roman" w:eastAsia="Times New Roman" w:hAnsi="Times New Roman" w:cs="Times New Roman"/>
                <w:sz w:val="20"/>
              </w:rPr>
              <w:t xml:space="preserve">номер регистрации резидентства; </w:t>
            </w:r>
          </w:p>
          <w:p w:rsidR="00124647" w:rsidRPr="00124647" w:rsidRDefault="00124647" w:rsidP="000A64FB">
            <w:pPr>
              <w:spacing w:after="0" w:line="259" w:lineRule="auto"/>
              <w:ind w:left="366" w:right="331" w:hanging="366"/>
              <w:jc w:val="left"/>
              <w:rPr>
                <w:rFonts w:ascii="Times New Roman" w:eastAsia="Times New Roman" w:hAnsi="Times New Roman" w:cs="Times New Roman"/>
                <w:sz w:val="20"/>
                <w:u w:val="single"/>
              </w:rPr>
            </w:pPr>
            <w:r w:rsidRPr="00124647">
              <w:rPr>
                <w:rFonts w:ascii="Times New Roman" w:eastAsia="Segoe UI Symbol" w:hAnsi="Times New Roman" w:cs="Times New Roman"/>
                <w:sz w:val="20"/>
                <w:u w:val="single"/>
              </w:rPr>
              <w:t xml:space="preserve">- </w:t>
            </w:r>
            <w:r w:rsidRPr="00124647">
              <w:rPr>
                <w:rFonts w:ascii="Times New Roman" w:eastAsia="Times New Roman" w:hAnsi="Times New Roman" w:cs="Times New Roman"/>
                <w:sz w:val="20"/>
                <w:u w:val="single"/>
              </w:rPr>
              <w:t xml:space="preserve">для организаций: </w:t>
            </w:r>
          </w:p>
          <w:p w:rsidR="00124647" w:rsidRPr="00124647" w:rsidRDefault="00124647" w:rsidP="002F3B5B">
            <w:pPr>
              <w:numPr>
                <w:ilvl w:val="0"/>
                <w:numId w:val="12"/>
              </w:numPr>
              <w:spacing w:after="0" w:line="259" w:lineRule="auto"/>
              <w:ind w:left="366" w:right="331" w:hanging="366"/>
              <w:contextualSpacing/>
              <w:jc w:val="left"/>
              <w:rPr>
                <w:rFonts w:ascii="Times New Roman" w:eastAsia="Tahoma" w:hAnsi="Times New Roman" w:cs="Times New Roman"/>
                <w:sz w:val="20"/>
              </w:rPr>
            </w:pPr>
            <w:r w:rsidRPr="00124647">
              <w:rPr>
                <w:rFonts w:ascii="Times New Roman" w:eastAsia="Times New Roman" w:hAnsi="Times New Roman" w:cs="Times New Roman"/>
                <w:sz w:val="20"/>
              </w:rPr>
              <w:t xml:space="preserve">код/ номер регистрации юридического лица. </w:t>
            </w:r>
          </w:p>
        </w:tc>
      </w:tr>
      <w:tr w:rsidR="00124647" w:rsidRPr="00124647" w:rsidTr="000A64FB">
        <w:trPr>
          <w:trHeight w:val="471"/>
        </w:trPr>
        <w:tc>
          <w:tcPr>
            <w:tcW w:w="2661" w:type="dxa"/>
            <w:tcBorders>
              <w:top w:val="single" w:sz="4" w:space="0" w:color="000000"/>
              <w:left w:val="single" w:sz="4" w:space="0" w:color="000000"/>
              <w:bottom w:val="single" w:sz="4" w:space="0" w:color="000000"/>
              <w:right w:val="single" w:sz="4" w:space="0" w:color="000000"/>
            </w:tcBorders>
          </w:tcPr>
          <w:p w:rsidR="00124647" w:rsidRPr="00124647" w:rsidRDefault="00124647" w:rsidP="00124647">
            <w:pPr>
              <w:tabs>
                <w:tab w:val="right" w:pos="2515"/>
              </w:tabs>
              <w:spacing w:after="28" w:line="259" w:lineRule="auto"/>
              <w:ind w:left="0"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Клиент </w:t>
            </w:r>
            <w:r w:rsidRPr="00124647">
              <w:rPr>
                <w:rFonts w:ascii="Times New Roman" w:eastAsia="Times New Roman" w:hAnsi="Times New Roman" w:cs="Times New Roman"/>
                <w:b/>
                <w:sz w:val="20"/>
              </w:rPr>
              <w:tab/>
              <w:t xml:space="preserve">организации </w:t>
            </w:r>
          </w:p>
          <w:p w:rsidR="00124647" w:rsidRPr="00124647" w:rsidRDefault="00124647" w:rsidP="00124647">
            <w:pPr>
              <w:spacing w:after="0" w:line="259" w:lineRule="auto"/>
              <w:ind w:left="0"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финансового рынка </w:t>
            </w:r>
          </w:p>
        </w:tc>
        <w:tc>
          <w:tcPr>
            <w:tcW w:w="7255" w:type="dxa"/>
            <w:tcBorders>
              <w:top w:val="single" w:sz="4" w:space="0" w:color="000000"/>
              <w:left w:val="single" w:sz="4" w:space="0" w:color="000000"/>
              <w:bottom w:val="single" w:sz="4" w:space="0" w:color="000000"/>
              <w:right w:val="single" w:sz="4" w:space="0" w:color="000000"/>
            </w:tcBorders>
          </w:tcPr>
          <w:p w:rsidR="00124647" w:rsidRPr="00124647" w:rsidRDefault="00124647" w:rsidP="00124647">
            <w:pPr>
              <w:spacing w:after="0" w:line="259" w:lineRule="auto"/>
              <w:ind w:left="18"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Лицо, заключающее (заключившее) с организацией финансового рынка договор, предусматривающий оказание финансовых услуг. </w:t>
            </w:r>
          </w:p>
        </w:tc>
      </w:tr>
      <w:tr w:rsidR="00124647" w:rsidRPr="00124647" w:rsidTr="000A64FB">
        <w:trPr>
          <w:trHeight w:val="1390"/>
        </w:trPr>
        <w:tc>
          <w:tcPr>
            <w:tcW w:w="2661" w:type="dxa"/>
            <w:tcBorders>
              <w:top w:val="single" w:sz="4" w:space="0" w:color="000000"/>
              <w:left w:val="single" w:sz="4" w:space="0" w:color="000000"/>
              <w:bottom w:val="single" w:sz="4" w:space="0" w:color="000000"/>
              <w:right w:val="single" w:sz="4" w:space="0" w:color="000000"/>
            </w:tcBorders>
          </w:tcPr>
          <w:p w:rsidR="00124647" w:rsidRPr="00124647" w:rsidRDefault="00124647" w:rsidP="00124647">
            <w:pPr>
              <w:spacing w:after="0" w:line="259" w:lineRule="auto"/>
              <w:ind w:left="0" w:right="53" w:firstLine="17"/>
              <w:rPr>
                <w:rFonts w:ascii="Times New Roman" w:eastAsia="Tahoma" w:hAnsi="Times New Roman" w:cs="Times New Roman"/>
                <w:sz w:val="20"/>
              </w:rPr>
            </w:pPr>
            <w:r w:rsidRPr="00124647">
              <w:rPr>
                <w:rFonts w:ascii="Times New Roman" w:eastAsia="Times New Roman" w:hAnsi="Times New Roman" w:cs="Times New Roman"/>
                <w:b/>
                <w:sz w:val="20"/>
              </w:rPr>
              <w:t xml:space="preserve">Лицо, прямо или косвенно контролирующее клиента (Контролирующее лицо) </w:t>
            </w:r>
          </w:p>
        </w:tc>
        <w:tc>
          <w:tcPr>
            <w:tcW w:w="7255" w:type="dxa"/>
            <w:tcBorders>
              <w:top w:val="single" w:sz="4" w:space="0" w:color="000000"/>
              <w:left w:val="single" w:sz="4" w:space="0" w:color="000000"/>
              <w:bottom w:val="single" w:sz="4" w:space="0" w:color="000000"/>
              <w:right w:val="single" w:sz="4" w:space="0" w:color="000000"/>
            </w:tcBorders>
          </w:tcPr>
          <w:p w:rsidR="00124647" w:rsidRPr="00124647" w:rsidRDefault="00124647" w:rsidP="00124647">
            <w:pPr>
              <w:spacing w:after="0" w:line="259" w:lineRule="auto"/>
              <w:ind w:left="18" w:right="52"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Лицом, прямо или косвенно контролирующим клиента - физическое лицо, считается само это лицо, за исключением случаев, если имеются основания полагать, что существуют иные физические лица, прямо или косвенно контролирующие клиента - физическое лицо. </w:t>
            </w:r>
          </w:p>
        </w:tc>
      </w:tr>
      <w:tr w:rsidR="00124647" w:rsidRPr="00124647" w:rsidTr="000A64FB">
        <w:trPr>
          <w:trHeight w:val="2540"/>
        </w:trPr>
        <w:tc>
          <w:tcPr>
            <w:tcW w:w="2661" w:type="dxa"/>
            <w:tcBorders>
              <w:top w:val="single" w:sz="4" w:space="0" w:color="000000"/>
              <w:left w:val="single" w:sz="4" w:space="0" w:color="000000"/>
              <w:bottom w:val="single" w:sz="4" w:space="0" w:color="000000"/>
              <w:right w:val="single" w:sz="4" w:space="0" w:color="000000"/>
            </w:tcBorders>
          </w:tcPr>
          <w:p w:rsidR="00124647" w:rsidRPr="00124647" w:rsidRDefault="00124647" w:rsidP="00124647">
            <w:pPr>
              <w:spacing w:after="0" w:line="259" w:lineRule="auto"/>
              <w:ind w:left="0" w:firstLine="17"/>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Международный автоматический обмен финансовой информацией с компетентными органами иностранных государств (территорий)  </w:t>
            </w:r>
          </w:p>
        </w:tc>
        <w:tc>
          <w:tcPr>
            <w:tcW w:w="7255" w:type="dxa"/>
            <w:tcBorders>
              <w:top w:val="single" w:sz="4" w:space="0" w:color="000000"/>
              <w:left w:val="single" w:sz="4" w:space="0" w:color="000000"/>
              <w:bottom w:val="single" w:sz="4" w:space="0" w:color="000000"/>
              <w:right w:val="single" w:sz="4" w:space="0" w:color="000000"/>
            </w:tcBorders>
          </w:tcPr>
          <w:p w:rsidR="00124647" w:rsidRPr="00124647" w:rsidRDefault="00124647" w:rsidP="00124647">
            <w:pPr>
              <w:spacing w:after="0" w:line="259" w:lineRule="auto"/>
              <w:ind w:left="18" w:right="51"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Предоставление федеральным органом исполнительной власти, уполномоченным по контролю и надзору в области налогов и сборов, компетентным органам иностранных государств (территорий) и получение федеральным органом исполнительной власти, уполномоченным по контролю и надзору в области налогов и сборов, от компетентных органов иностранных государств (территорий) информации согласно Главе 20.1 НК РФ и Постановлению Правительства №693 от 16.06.2018, на автоматической основе в соответствии с подписанным Российской Федерацией многосторонним соглашением об автоматическом обмене финансовой информацией между </w:t>
            </w:r>
            <w:proofErr w:type="spellStart"/>
            <w:r w:rsidRPr="00124647">
              <w:rPr>
                <w:rFonts w:ascii="Times New Roman" w:eastAsia="Times New Roman" w:hAnsi="Times New Roman" w:cs="Times New Roman"/>
                <w:sz w:val="20"/>
              </w:rPr>
              <w:t>комепетентными</w:t>
            </w:r>
            <w:proofErr w:type="spellEnd"/>
            <w:r w:rsidRPr="00124647">
              <w:rPr>
                <w:rFonts w:ascii="Times New Roman" w:eastAsia="Times New Roman" w:hAnsi="Times New Roman" w:cs="Times New Roman"/>
                <w:sz w:val="20"/>
              </w:rPr>
              <w:t xml:space="preserve"> органами (</w:t>
            </w:r>
            <w:proofErr w:type="spellStart"/>
            <w:r w:rsidRPr="00124647">
              <w:rPr>
                <w:rFonts w:ascii="Times New Roman" w:eastAsia="Times New Roman" w:hAnsi="Times New Roman" w:cs="Times New Roman"/>
                <w:sz w:val="20"/>
              </w:rPr>
              <w:t>Multilateral</w:t>
            </w:r>
            <w:proofErr w:type="spellEnd"/>
            <w:r w:rsidRPr="00124647">
              <w:rPr>
                <w:rFonts w:ascii="Times New Roman" w:eastAsia="Times New Roman" w:hAnsi="Times New Roman" w:cs="Times New Roman"/>
                <w:sz w:val="20"/>
              </w:rPr>
              <w:t xml:space="preserve"> </w:t>
            </w:r>
            <w:proofErr w:type="spellStart"/>
            <w:r w:rsidRPr="00124647">
              <w:rPr>
                <w:rFonts w:ascii="Times New Roman" w:eastAsia="Times New Roman" w:hAnsi="Times New Roman" w:cs="Times New Roman"/>
                <w:sz w:val="20"/>
              </w:rPr>
              <w:t>Competent</w:t>
            </w:r>
            <w:proofErr w:type="spellEnd"/>
            <w:r w:rsidRPr="00124647">
              <w:rPr>
                <w:rFonts w:ascii="Times New Roman" w:eastAsia="Times New Roman" w:hAnsi="Times New Roman" w:cs="Times New Roman"/>
                <w:sz w:val="20"/>
              </w:rPr>
              <w:t xml:space="preserve"> </w:t>
            </w:r>
            <w:proofErr w:type="spellStart"/>
            <w:r w:rsidRPr="00124647">
              <w:rPr>
                <w:rFonts w:ascii="Times New Roman" w:eastAsia="Times New Roman" w:hAnsi="Times New Roman" w:cs="Times New Roman"/>
                <w:sz w:val="20"/>
              </w:rPr>
              <w:t>Authority</w:t>
            </w:r>
            <w:proofErr w:type="spellEnd"/>
            <w:r w:rsidRPr="00124647">
              <w:rPr>
                <w:rFonts w:ascii="Times New Roman" w:eastAsia="Times New Roman" w:hAnsi="Times New Roman" w:cs="Times New Roman"/>
                <w:sz w:val="20"/>
              </w:rPr>
              <w:t xml:space="preserve"> </w:t>
            </w:r>
            <w:proofErr w:type="spellStart"/>
            <w:r w:rsidRPr="00124647">
              <w:rPr>
                <w:rFonts w:ascii="Times New Roman" w:eastAsia="Times New Roman" w:hAnsi="Times New Roman" w:cs="Times New Roman"/>
                <w:sz w:val="20"/>
              </w:rPr>
              <w:t>Agreement</w:t>
            </w:r>
            <w:proofErr w:type="spellEnd"/>
            <w:r w:rsidRPr="00124647">
              <w:rPr>
                <w:rFonts w:ascii="Times New Roman" w:eastAsia="Times New Roman" w:hAnsi="Times New Roman" w:cs="Times New Roman"/>
                <w:sz w:val="20"/>
              </w:rPr>
              <w:t xml:space="preserve">, MCAA), которые были утверждены для целей исполнения международных обязательств Российской Федерации. </w:t>
            </w:r>
          </w:p>
        </w:tc>
      </w:tr>
      <w:tr w:rsidR="00124647" w:rsidRPr="00124647" w:rsidTr="000A64FB">
        <w:trPr>
          <w:trHeight w:val="341"/>
        </w:trPr>
        <w:tc>
          <w:tcPr>
            <w:tcW w:w="2661" w:type="dxa"/>
            <w:tcBorders>
              <w:top w:val="single" w:sz="4" w:space="0" w:color="000000"/>
              <w:left w:val="single" w:sz="4" w:space="0" w:color="000000"/>
              <w:bottom w:val="single" w:sz="4" w:space="0" w:color="000000"/>
              <w:right w:val="single" w:sz="4" w:space="0" w:color="000000"/>
            </w:tcBorders>
          </w:tcPr>
          <w:p w:rsidR="00124647" w:rsidRPr="00124647" w:rsidRDefault="00124647" w:rsidP="00124647">
            <w:pPr>
              <w:tabs>
                <w:tab w:val="right" w:pos="2515"/>
              </w:tabs>
              <w:spacing w:after="28" w:line="259" w:lineRule="auto"/>
              <w:ind w:left="0"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Налоговый </w:t>
            </w:r>
            <w:r w:rsidRPr="00124647">
              <w:rPr>
                <w:rFonts w:ascii="Times New Roman" w:eastAsia="Times New Roman" w:hAnsi="Times New Roman" w:cs="Times New Roman"/>
                <w:b/>
                <w:sz w:val="20"/>
              </w:rPr>
              <w:tab/>
              <w:t xml:space="preserve">резидент </w:t>
            </w:r>
          </w:p>
          <w:p w:rsidR="00124647" w:rsidRPr="00124647" w:rsidRDefault="00124647" w:rsidP="00124647">
            <w:pPr>
              <w:spacing w:after="0" w:line="259" w:lineRule="auto"/>
              <w:ind w:left="0"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иностранного государства </w:t>
            </w:r>
          </w:p>
        </w:tc>
        <w:tc>
          <w:tcPr>
            <w:tcW w:w="7255" w:type="dxa"/>
            <w:tcBorders>
              <w:top w:val="single" w:sz="4" w:space="0" w:color="000000"/>
              <w:left w:val="single" w:sz="4" w:space="0" w:color="000000"/>
              <w:bottom w:val="single" w:sz="4" w:space="0" w:color="000000"/>
              <w:right w:val="single" w:sz="4" w:space="0" w:color="000000"/>
            </w:tcBorders>
          </w:tcPr>
          <w:p w:rsidR="00124647" w:rsidRPr="00124647" w:rsidRDefault="00124647" w:rsidP="00124647">
            <w:pPr>
              <w:spacing w:after="0" w:line="254" w:lineRule="auto"/>
              <w:ind w:left="18" w:right="48"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Лицо, которое признается таковым в соответствии с законодательством иностранного государства (иностранных государств) или территории (территорий) или </w:t>
            </w:r>
            <w:r w:rsidR="000D5BF9" w:rsidRPr="00124647">
              <w:rPr>
                <w:rFonts w:ascii="Times New Roman" w:eastAsia="Times New Roman" w:hAnsi="Times New Roman" w:cs="Times New Roman"/>
                <w:sz w:val="20"/>
              </w:rPr>
              <w:t>в отношении,</w:t>
            </w:r>
            <w:r w:rsidRPr="00124647">
              <w:rPr>
                <w:rFonts w:ascii="Times New Roman" w:eastAsia="Times New Roman" w:hAnsi="Times New Roman" w:cs="Times New Roman"/>
                <w:sz w:val="20"/>
              </w:rPr>
              <w:t xml:space="preserve"> которого есть основания полагать, что оно является таковым. Статус налогового резидента иностранного государства определяется организацией финансового рынка в отношении клиента, выгодоприобретателя и (или) лиц, прямо или косвенно контролирующих клиента, выгодоприобретателя, по результатам проведения мер, указанных в Положении, утвержденном Постановлением Правительства №693 от 16.06.2018 «О реализации международного автоматического обмена финансовой информацией с </w:t>
            </w:r>
            <w:proofErr w:type="spellStart"/>
            <w:r w:rsidRPr="00124647">
              <w:rPr>
                <w:rFonts w:ascii="Times New Roman" w:eastAsia="Times New Roman" w:hAnsi="Times New Roman" w:cs="Times New Roman"/>
                <w:sz w:val="20"/>
              </w:rPr>
              <w:t>компетентынми</w:t>
            </w:r>
            <w:proofErr w:type="spellEnd"/>
            <w:r w:rsidRPr="00124647">
              <w:rPr>
                <w:rFonts w:ascii="Times New Roman" w:eastAsia="Times New Roman" w:hAnsi="Times New Roman" w:cs="Times New Roman"/>
                <w:sz w:val="20"/>
              </w:rPr>
              <w:t xml:space="preserve"> органами иностранных государств (территорий)». </w:t>
            </w:r>
          </w:p>
          <w:p w:rsidR="00124647" w:rsidRPr="00124647" w:rsidRDefault="00124647" w:rsidP="00124647">
            <w:pPr>
              <w:spacing w:after="0" w:line="259" w:lineRule="auto"/>
              <w:ind w:left="18" w:firstLine="0"/>
              <w:jc w:val="left"/>
              <w:rPr>
                <w:rFonts w:ascii="Times New Roman" w:eastAsia="Tahoma" w:hAnsi="Times New Roman" w:cs="Times New Roman"/>
                <w:sz w:val="20"/>
              </w:rPr>
            </w:pPr>
            <w:r w:rsidRPr="00124647">
              <w:rPr>
                <w:rFonts w:ascii="Times New Roman" w:eastAsia="Times New Roman" w:hAnsi="Times New Roman" w:cs="Times New Roman"/>
                <w:sz w:val="20"/>
              </w:rPr>
              <w:t xml:space="preserve"> </w:t>
            </w:r>
          </w:p>
          <w:p w:rsidR="00124647" w:rsidRPr="00124647" w:rsidRDefault="00124647" w:rsidP="00124647">
            <w:pPr>
              <w:spacing w:after="0" w:line="259" w:lineRule="auto"/>
              <w:ind w:left="18" w:right="59" w:firstLine="0"/>
              <w:rPr>
                <w:rFonts w:ascii="Times New Roman" w:eastAsia="Tahoma" w:hAnsi="Times New Roman" w:cs="Times New Roman"/>
                <w:sz w:val="20"/>
              </w:rPr>
            </w:pPr>
            <w:r w:rsidRPr="00124647">
              <w:rPr>
                <w:rFonts w:ascii="Times New Roman" w:eastAsia="Times New Roman" w:hAnsi="Times New Roman" w:cs="Times New Roman"/>
                <w:sz w:val="20"/>
              </w:rPr>
              <w:t>В случае если юридическое лицо (структура без образования юридического лица) не является налоговым резидентом ни одного иностранного государства (территории), такое лицо считается налоговым резидентом иностранного государства (территории), в котором расположены его органы или структуры управления.</w:t>
            </w:r>
            <w:r w:rsidRPr="00124647">
              <w:rPr>
                <w:rFonts w:ascii="Times New Roman" w:eastAsia="Times New Roman" w:hAnsi="Times New Roman" w:cs="Times New Roman"/>
                <w:b/>
                <w:sz w:val="20"/>
              </w:rPr>
              <w:t xml:space="preserve"> </w:t>
            </w:r>
          </w:p>
        </w:tc>
      </w:tr>
      <w:tr w:rsidR="00124647" w:rsidRPr="00124647" w:rsidTr="000A64FB">
        <w:trPr>
          <w:trHeight w:val="485"/>
        </w:trPr>
        <w:tc>
          <w:tcPr>
            <w:tcW w:w="2661" w:type="dxa"/>
            <w:tcBorders>
              <w:top w:val="single" w:sz="4" w:space="0" w:color="000000"/>
              <w:left w:val="single" w:sz="4" w:space="0" w:color="000000"/>
              <w:bottom w:val="single" w:sz="4" w:space="0" w:color="000000"/>
              <w:right w:val="single" w:sz="4" w:space="0" w:color="000000"/>
            </w:tcBorders>
          </w:tcPr>
          <w:p w:rsidR="00124647" w:rsidRPr="00124647" w:rsidRDefault="00124647" w:rsidP="00124647">
            <w:pPr>
              <w:spacing w:after="0" w:line="259" w:lineRule="auto"/>
              <w:ind w:left="0" w:firstLine="17"/>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Нефинансовая организация  </w:t>
            </w:r>
          </w:p>
        </w:tc>
        <w:tc>
          <w:tcPr>
            <w:tcW w:w="7255" w:type="dxa"/>
            <w:tcBorders>
              <w:top w:val="single" w:sz="4" w:space="0" w:color="000000"/>
              <w:left w:val="single" w:sz="4" w:space="0" w:color="000000"/>
              <w:bottom w:val="single" w:sz="4" w:space="0" w:color="000000"/>
              <w:right w:val="single" w:sz="4" w:space="0" w:color="000000"/>
            </w:tcBorders>
          </w:tcPr>
          <w:p w:rsidR="00124647" w:rsidRPr="00124647" w:rsidRDefault="00124647" w:rsidP="00124647">
            <w:pPr>
              <w:spacing w:after="0" w:line="259" w:lineRule="auto"/>
              <w:ind w:left="18" w:right="1412" w:firstLine="0"/>
              <w:jc w:val="left"/>
              <w:rPr>
                <w:rFonts w:ascii="Times New Roman" w:eastAsia="Tahoma" w:hAnsi="Times New Roman" w:cs="Times New Roman"/>
                <w:sz w:val="20"/>
              </w:rPr>
            </w:pPr>
            <w:r w:rsidRPr="00124647">
              <w:rPr>
                <w:rFonts w:ascii="Times New Roman" w:eastAsia="Times New Roman" w:hAnsi="Times New Roman" w:cs="Times New Roman"/>
                <w:sz w:val="20"/>
              </w:rPr>
              <w:t xml:space="preserve">Любая организация, не являющаяся организацией финансового рынка.  </w:t>
            </w:r>
          </w:p>
        </w:tc>
      </w:tr>
      <w:tr w:rsidR="00124647" w:rsidRPr="00124647" w:rsidTr="000D5BF9">
        <w:trPr>
          <w:trHeight w:val="1620"/>
        </w:trPr>
        <w:tc>
          <w:tcPr>
            <w:tcW w:w="2661" w:type="dxa"/>
            <w:tcBorders>
              <w:top w:val="single" w:sz="4" w:space="0" w:color="000000"/>
              <w:left w:val="single" w:sz="4" w:space="0" w:color="000000"/>
              <w:bottom w:val="single" w:sz="4" w:space="0" w:color="auto"/>
              <w:right w:val="single" w:sz="4" w:space="0" w:color="000000"/>
            </w:tcBorders>
          </w:tcPr>
          <w:p w:rsidR="00124647" w:rsidRPr="00124647" w:rsidRDefault="00124647" w:rsidP="00124647">
            <w:pPr>
              <w:spacing w:after="0" w:line="259" w:lineRule="auto"/>
              <w:ind w:left="17"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Организация  </w:t>
            </w:r>
          </w:p>
        </w:tc>
        <w:tc>
          <w:tcPr>
            <w:tcW w:w="7255" w:type="dxa"/>
            <w:tcBorders>
              <w:top w:val="single" w:sz="4" w:space="0" w:color="000000"/>
              <w:left w:val="single" w:sz="4" w:space="0" w:color="000000"/>
              <w:bottom w:val="single" w:sz="4" w:space="0" w:color="000000"/>
              <w:right w:val="single" w:sz="4" w:space="0" w:color="000000"/>
            </w:tcBorders>
          </w:tcPr>
          <w:p w:rsidR="00124647" w:rsidRPr="00124647" w:rsidRDefault="00124647" w:rsidP="00124647">
            <w:pPr>
              <w:spacing w:after="0" w:line="259" w:lineRule="auto"/>
              <w:ind w:left="18" w:right="50"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Юридическое лицо, образованное в соответствии с законодательством Российской Федерации (российская организация), а также иностранное юридическое лицо, компания и другое корпоративное образование, обладающее гражданской правоспособностью, созданное в соответствии с законодательством иностранных государств, международная организация, филиал и представительство иностранных лиц и международных организаций, созданное на территории Российской Федерации (иностранная организация). </w:t>
            </w:r>
          </w:p>
        </w:tc>
      </w:tr>
      <w:tr w:rsidR="00124647" w:rsidRPr="00124647" w:rsidTr="000D5BF9">
        <w:trPr>
          <w:trHeight w:val="2683"/>
        </w:trPr>
        <w:tc>
          <w:tcPr>
            <w:tcW w:w="2661" w:type="dxa"/>
            <w:tcBorders>
              <w:top w:val="single" w:sz="4" w:space="0" w:color="auto"/>
              <w:left w:val="single" w:sz="4" w:space="0" w:color="auto"/>
              <w:bottom w:val="single" w:sz="4" w:space="0" w:color="auto"/>
              <w:right w:val="single" w:sz="4" w:space="0" w:color="000000"/>
            </w:tcBorders>
          </w:tcPr>
          <w:p w:rsidR="00124647" w:rsidRPr="00124647" w:rsidRDefault="00124647" w:rsidP="00124647">
            <w:pPr>
              <w:spacing w:after="0" w:line="259" w:lineRule="auto"/>
              <w:ind w:left="0" w:firstLine="17"/>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Пассивная нефинансовая организация  </w:t>
            </w:r>
          </w:p>
          <w:p w:rsidR="00124647" w:rsidRPr="00124647" w:rsidRDefault="00124647" w:rsidP="00124647">
            <w:pPr>
              <w:spacing w:after="0" w:line="259" w:lineRule="auto"/>
              <w:ind w:left="17" w:firstLine="417"/>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 </w:t>
            </w:r>
          </w:p>
        </w:tc>
        <w:tc>
          <w:tcPr>
            <w:tcW w:w="7255" w:type="dxa"/>
            <w:tcBorders>
              <w:top w:val="single" w:sz="4" w:space="0" w:color="000000"/>
              <w:left w:val="single" w:sz="4" w:space="0" w:color="000000"/>
              <w:bottom w:val="single" w:sz="4" w:space="0" w:color="000000"/>
              <w:right w:val="single" w:sz="4" w:space="0" w:color="000000"/>
            </w:tcBorders>
          </w:tcPr>
          <w:p w:rsidR="00124647" w:rsidRPr="000D5BF9" w:rsidRDefault="00124647" w:rsidP="000D5BF9">
            <w:pPr>
              <w:spacing w:after="0" w:line="255" w:lineRule="auto"/>
              <w:ind w:left="90" w:right="51"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Организация или структура без образования юридического лица, не являющаяся организацией финансового рынка и не соответствующая признакам клиентов (за исключением клиентов - физических лиц), осуществляющих активную деятельность (см. определение «Организация, осуществляющая активную деятельность»), а также организация финансового рынка, зарегистрированная в иностранном государстве (территории), не включенном в перечень государств (территорий), с которыми осуществляется автоматический обмен финансовой информацией, размещенный на официальном сайте уполномоченного органа в информационно-телекоммуникационной сети "Интернет", основной доход которой происходит от инвестиций или торговли финансовыми активами и которая управляется иной организацией финансового рынка. </w:t>
            </w:r>
          </w:p>
        </w:tc>
      </w:tr>
      <w:tr w:rsidR="00124647" w:rsidRPr="00124647" w:rsidTr="00932BBE">
        <w:tblPrEx>
          <w:tblCellMar>
            <w:top w:w="13" w:type="dxa"/>
          </w:tblCellMar>
        </w:tblPrEx>
        <w:trPr>
          <w:trHeight w:val="9420"/>
        </w:trPr>
        <w:tc>
          <w:tcPr>
            <w:tcW w:w="2661" w:type="dxa"/>
            <w:tcBorders>
              <w:top w:val="single" w:sz="4" w:space="0" w:color="auto"/>
              <w:left w:val="single" w:sz="4" w:space="0" w:color="000000"/>
              <w:bottom w:val="single" w:sz="4" w:space="0" w:color="000000"/>
              <w:right w:val="single" w:sz="4" w:space="0" w:color="000000"/>
            </w:tcBorders>
          </w:tcPr>
          <w:p w:rsidR="00124647" w:rsidRPr="00124647" w:rsidRDefault="00124647" w:rsidP="00124647">
            <w:pPr>
              <w:spacing w:after="42" w:line="240" w:lineRule="auto"/>
              <w:ind w:left="0" w:firstLine="17"/>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Организация, осуществляющая </w:t>
            </w:r>
          </w:p>
          <w:p w:rsidR="00124647" w:rsidRPr="00124647" w:rsidRDefault="00124647" w:rsidP="00124647">
            <w:pPr>
              <w:spacing w:after="0" w:line="259" w:lineRule="auto"/>
              <w:ind w:left="0"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активную деятельность </w:t>
            </w:r>
          </w:p>
          <w:p w:rsidR="00124647" w:rsidRPr="00124647" w:rsidRDefault="00124647" w:rsidP="00124647">
            <w:pPr>
              <w:spacing w:after="0" w:line="259" w:lineRule="auto"/>
              <w:ind w:left="17"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 </w:t>
            </w:r>
          </w:p>
        </w:tc>
        <w:tc>
          <w:tcPr>
            <w:tcW w:w="7255" w:type="dxa"/>
            <w:tcBorders>
              <w:top w:val="single" w:sz="4" w:space="0" w:color="000000"/>
              <w:left w:val="single" w:sz="4" w:space="0" w:color="000000"/>
              <w:bottom w:val="single" w:sz="4" w:space="0" w:color="000000"/>
              <w:right w:val="single" w:sz="4" w:space="0" w:color="000000"/>
            </w:tcBorders>
          </w:tcPr>
          <w:p w:rsidR="00124647" w:rsidRPr="00124647" w:rsidRDefault="00124647" w:rsidP="000D5BF9">
            <w:pPr>
              <w:spacing w:after="18" w:line="279" w:lineRule="auto"/>
              <w:ind w:left="83" w:hanging="65"/>
              <w:jc w:val="left"/>
              <w:rPr>
                <w:rFonts w:ascii="Times New Roman" w:eastAsia="Tahoma" w:hAnsi="Times New Roman" w:cs="Times New Roman"/>
                <w:sz w:val="20"/>
              </w:rPr>
            </w:pPr>
            <w:r w:rsidRPr="00124647">
              <w:rPr>
                <w:rFonts w:ascii="Times New Roman" w:eastAsia="Times New Roman" w:hAnsi="Times New Roman" w:cs="Times New Roman"/>
                <w:sz w:val="20"/>
              </w:rPr>
              <w:t xml:space="preserve">Организация, осуществляющая активную </w:t>
            </w:r>
            <w:r w:rsidR="000D5BF9">
              <w:rPr>
                <w:rFonts w:ascii="Times New Roman" w:eastAsia="Times New Roman" w:hAnsi="Times New Roman" w:cs="Times New Roman"/>
                <w:sz w:val="20"/>
              </w:rPr>
              <w:t xml:space="preserve">деятельность – это нефинансовая </w:t>
            </w:r>
            <w:r w:rsidRPr="00124647">
              <w:rPr>
                <w:rFonts w:ascii="Times New Roman" w:eastAsia="Times New Roman" w:hAnsi="Times New Roman" w:cs="Times New Roman"/>
                <w:sz w:val="20"/>
              </w:rPr>
              <w:t xml:space="preserve">организация, соответствующая любому из следующих критериев:  </w:t>
            </w:r>
          </w:p>
          <w:p w:rsidR="00124647" w:rsidRPr="00124647" w:rsidRDefault="00124647" w:rsidP="002F3B5B">
            <w:pPr>
              <w:numPr>
                <w:ilvl w:val="0"/>
                <w:numId w:val="1"/>
              </w:numPr>
              <w:spacing w:after="47" w:line="249" w:lineRule="auto"/>
              <w:ind w:left="366" w:right="55" w:hanging="283"/>
              <w:rPr>
                <w:rFonts w:ascii="Times New Roman" w:eastAsia="Tahoma" w:hAnsi="Times New Roman" w:cs="Times New Roman"/>
                <w:sz w:val="20"/>
              </w:rPr>
            </w:pPr>
            <w:r w:rsidRPr="00124647">
              <w:rPr>
                <w:rFonts w:ascii="Times New Roman" w:eastAsia="Times New Roman" w:hAnsi="Times New Roman" w:cs="Times New Roman"/>
                <w:sz w:val="20"/>
              </w:rPr>
              <w:t xml:space="preserve">за календарный год, предшествующий отчетному периоду, менее 50 процентов доходов клиента составляют доходы от пассивной деятельности и менее 50 процентов активов клиента (оцениваемых по рыночной или балансовой стоимости) относятся к активам, используемым для извлечения доходов от пассивной деятельности; </w:t>
            </w:r>
          </w:p>
          <w:p w:rsidR="00124647" w:rsidRPr="00124647" w:rsidRDefault="00124647" w:rsidP="002F3B5B">
            <w:pPr>
              <w:numPr>
                <w:ilvl w:val="0"/>
                <w:numId w:val="1"/>
              </w:numPr>
              <w:spacing w:after="17" w:line="281" w:lineRule="auto"/>
              <w:ind w:left="366" w:right="55" w:hanging="283"/>
              <w:rPr>
                <w:rFonts w:ascii="Times New Roman" w:eastAsia="Tahoma" w:hAnsi="Times New Roman" w:cs="Times New Roman"/>
                <w:sz w:val="20"/>
              </w:rPr>
            </w:pPr>
            <w:r w:rsidRPr="00124647">
              <w:rPr>
                <w:rFonts w:ascii="Times New Roman" w:eastAsia="Times New Roman" w:hAnsi="Times New Roman" w:cs="Times New Roman"/>
                <w:sz w:val="20"/>
              </w:rPr>
              <w:t xml:space="preserve">акции (доли) клиента обращаются на организованных торгах в Российской Федерации или на иностранной бирже; </w:t>
            </w:r>
          </w:p>
          <w:p w:rsidR="00124647" w:rsidRPr="00124647" w:rsidRDefault="00124647" w:rsidP="002F3B5B">
            <w:pPr>
              <w:numPr>
                <w:ilvl w:val="0"/>
                <w:numId w:val="1"/>
              </w:numPr>
              <w:spacing w:after="44" w:line="252" w:lineRule="auto"/>
              <w:ind w:left="366" w:right="55" w:hanging="283"/>
              <w:rPr>
                <w:rFonts w:ascii="Times New Roman" w:eastAsia="Tahoma" w:hAnsi="Times New Roman" w:cs="Times New Roman"/>
                <w:sz w:val="20"/>
              </w:rPr>
            </w:pPr>
            <w:r w:rsidRPr="00124647">
              <w:rPr>
                <w:rFonts w:ascii="Times New Roman" w:eastAsia="Times New Roman" w:hAnsi="Times New Roman" w:cs="Times New Roman"/>
                <w:sz w:val="20"/>
              </w:rPr>
              <w:t>акции (доли) организации (или структуры без образования юридического лица), которая прямо или косвенно контролируется клиентом или прямо</w:t>
            </w:r>
            <w:r w:rsidR="000D5BF9">
              <w:rPr>
                <w:rFonts w:ascii="Times New Roman" w:eastAsia="Times New Roman" w:hAnsi="Times New Roman" w:cs="Times New Roman"/>
                <w:sz w:val="20"/>
              </w:rPr>
              <w:t>,</w:t>
            </w:r>
            <w:r w:rsidRPr="00124647">
              <w:rPr>
                <w:rFonts w:ascii="Times New Roman" w:eastAsia="Times New Roman" w:hAnsi="Times New Roman" w:cs="Times New Roman"/>
                <w:sz w:val="20"/>
              </w:rPr>
              <w:t xml:space="preserve"> или косвенно контролирует такого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 </w:t>
            </w:r>
          </w:p>
          <w:p w:rsidR="00124647" w:rsidRPr="00124647" w:rsidRDefault="00124647" w:rsidP="002F3B5B">
            <w:pPr>
              <w:numPr>
                <w:ilvl w:val="0"/>
                <w:numId w:val="1"/>
              </w:numPr>
              <w:spacing w:after="51" w:line="245" w:lineRule="auto"/>
              <w:ind w:left="366" w:right="55" w:hanging="283"/>
              <w:rPr>
                <w:rFonts w:ascii="Times New Roman" w:eastAsia="Tahoma" w:hAnsi="Times New Roman" w:cs="Times New Roman"/>
                <w:sz w:val="20"/>
              </w:rPr>
            </w:pPr>
            <w:r w:rsidRPr="00124647">
              <w:rPr>
                <w:rFonts w:ascii="Times New Roman" w:eastAsia="Times New Roman" w:hAnsi="Times New Roman" w:cs="Times New Roman"/>
                <w:sz w:val="20"/>
              </w:rPr>
              <w:t xml:space="preserve">акции (доли) организации (или структуры без образования юридического лица), которая прямо или косвенно контролируется другой организацией (или структурой без образования юридического лица), одновременно прямо или косвенно контролирующей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 </w:t>
            </w:r>
          </w:p>
          <w:p w:rsidR="00124647" w:rsidRPr="00124647" w:rsidRDefault="00124647" w:rsidP="002F3B5B">
            <w:pPr>
              <w:numPr>
                <w:ilvl w:val="0"/>
                <w:numId w:val="1"/>
              </w:numPr>
              <w:spacing w:after="47" w:line="249" w:lineRule="auto"/>
              <w:ind w:left="366" w:right="55" w:hanging="283"/>
              <w:rPr>
                <w:rFonts w:ascii="Times New Roman" w:eastAsia="Tahoma" w:hAnsi="Times New Roman" w:cs="Times New Roman"/>
                <w:sz w:val="20"/>
              </w:rPr>
            </w:pPr>
            <w:r w:rsidRPr="00124647">
              <w:rPr>
                <w:rFonts w:ascii="Times New Roman" w:eastAsia="Times New Roman" w:hAnsi="Times New Roman" w:cs="Times New Roman"/>
                <w:sz w:val="20"/>
              </w:rPr>
              <w:t xml:space="preserve">клиент исполняет функции центрального банка, является государственным учреждением, международной организацией или 100 процентов долей (акций) участия в уставном (складочном) капитале клиента принадлежит одному или нескольким из перечисленных организаций; </w:t>
            </w:r>
          </w:p>
          <w:p w:rsidR="00124647" w:rsidRPr="00124647" w:rsidRDefault="00124647" w:rsidP="002F3B5B">
            <w:pPr>
              <w:numPr>
                <w:ilvl w:val="0"/>
                <w:numId w:val="1"/>
              </w:numPr>
              <w:spacing w:after="49" w:line="247" w:lineRule="auto"/>
              <w:ind w:left="366" w:right="55" w:hanging="283"/>
              <w:rPr>
                <w:rFonts w:ascii="Times New Roman" w:eastAsia="Tahoma" w:hAnsi="Times New Roman" w:cs="Times New Roman"/>
                <w:sz w:val="20"/>
              </w:rPr>
            </w:pPr>
            <w:r w:rsidRPr="00124647">
              <w:rPr>
                <w:rFonts w:ascii="Times New Roman" w:eastAsia="Times New Roman" w:hAnsi="Times New Roman" w:cs="Times New Roman"/>
                <w:sz w:val="20"/>
              </w:rPr>
              <w:t xml:space="preserve">клиент создан для целей прямого владения обращающимися акциями (долями) организаций, которые не являются организациями финансового рынка,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 </w:t>
            </w:r>
          </w:p>
          <w:p w:rsidR="00124647" w:rsidRPr="00124647" w:rsidRDefault="00124647" w:rsidP="002F3B5B">
            <w:pPr>
              <w:numPr>
                <w:ilvl w:val="0"/>
                <w:numId w:val="1"/>
              </w:numPr>
              <w:spacing w:after="6" w:line="259" w:lineRule="auto"/>
              <w:ind w:left="366" w:right="55" w:hanging="283"/>
              <w:rPr>
                <w:rFonts w:ascii="Times New Roman" w:eastAsia="Tahoma" w:hAnsi="Times New Roman" w:cs="Times New Roman"/>
                <w:sz w:val="20"/>
              </w:rPr>
            </w:pPr>
            <w:r w:rsidRPr="00124647">
              <w:rPr>
                <w:rFonts w:ascii="Times New Roman" w:eastAsia="Times New Roman" w:hAnsi="Times New Roman" w:cs="Times New Roman"/>
                <w:sz w:val="20"/>
              </w:rPr>
              <w:t xml:space="preserve">клиент является вновь созданным лицом; </w:t>
            </w:r>
          </w:p>
          <w:p w:rsidR="00124647" w:rsidRPr="000D5BF9" w:rsidRDefault="00124647" w:rsidP="002F3B5B">
            <w:pPr>
              <w:numPr>
                <w:ilvl w:val="0"/>
                <w:numId w:val="1"/>
              </w:numPr>
              <w:spacing w:after="39" w:line="239" w:lineRule="auto"/>
              <w:ind w:left="366" w:right="55" w:hanging="283"/>
              <w:rPr>
                <w:rFonts w:ascii="Times New Roman" w:eastAsia="Tahoma" w:hAnsi="Times New Roman" w:cs="Times New Roman"/>
                <w:sz w:val="20"/>
              </w:rPr>
            </w:pPr>
            <w:r w:rsidRPr="00124647">
              <w:rPr>
                <w:rFonts w:ascii="Times New Roman" w:eastAsia="Times New Roman" w:hAnsi="Times New Roman" w:cs="Times New Roman"/>
                <w:sz w:val="20"/>
              </w:rPr>
              <w:t xml:space="preserve">клиент не являлся организацией финансового рынка в течение предыдущих 5 лет и находится в процессе реорганизации в целях продолжения или возобновления коммерческой деятельности, за исключением деятельности, осуществляемой организацией </w:t>
            </w:r>
            <w:r w:rsidRPr="000D5BF9">
              <w:rPr>
                <w:rFonts w:ascii="Times New Roman" w:eastAsia="Times New Roman" w:hAnsi="Times New Roman" w:cs="Times New Roman"/>
                <w:sz w:val="20"/>
              </w:rPr>
              <w:t xml:space="preserve">финансового рынка; </w:t>
            </w:r>
          </w:p>
          <w:p w:rsidR="00124647" w:rsidRPr="00932BBE" w:rsidRDefault="00124647" w:rsidP="002F3B5B">
            <w:pPr>
              <w:numPr>
                <w:ilvl w:val="0"/>
                <w:numId w:val="1"/>
              </w:numPr>
              <w:spacing w:after="39" w:line="239" w:lineRule="auto"/>
              <w:ind w:left="366" w:right="55" w:hanging="283"/>
              <w:rPr>
                <w:rFonts w:ascii="Times New Roman" w:eastAsia="Tahoma" w:hAnsi="Times New Roman" w:cs="Times New Roman"/>
                <w:sz w:val="20"/>
              </w:rPr>
            </w:pPr>
            <w:r w:rsidRPr="00124647">
              <w:rPr>
                <w:rFonts w:ascii="Times New Roman" w:eastAsia="Times New Roman" w:hAnsi="Times New Roman" w:cs="Times New Roman"/>
                <w:sz w:val="20"/>
              </w:rPr>
              <w:t xml:space="preserve">клиент является некоммерческой организацией, доходы которой не являются объектом налогообложения или освобождаются от налогов. </w:t>
            </w:r>
          </w:p>
        </w:tc>
      </w:tr>
      <w:tr w:rsidR="00124647" w:rsidRPr="00124647" w:rsidTr="00932BBE">
        <w:tblPrEx>
          <w:tblCellMar>
            <w:top w:w="13" w:type="dxa"/>
          </w:tblCellMar>
        </w:tblPrEx>
        <w:trPr>
          <w:trHeight w:val="3940"/>
        </w:trPr>
        <w:tc>
          <w:tcPr>
            <w:tcW w:w="2661" w:type="dxa"/>
            <w:tcBorders>
              <w:top w:val="single" w:sz="4" w:space="0" w:color="000000"/>
              <w:left w:val="single" w:sz="4" w:space="0" w:color="000000"/>
              <w:right w:val="single" w:sz="4" w:space="0" w:color="000000"/>
            </w:tcBorders>
          </w:tcPr>
          <w:p w:rsidR="00124647" w:rsidRPr="00124647" w:rsidRDefault="00124647" w:rsidP="00124647">
            <w:pPr>
              <w:spacing w:after="0" w:line="278" w:lineRule="auto"/>
              <w:ind w:left="0" w:firstLine="17"/>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Доходы от пассивной деятельности  </w:t>
            </w:r>
          </w:p>
          <w:p w:rsidR="00124647" w:rsidRPr="00124647" w:rsidRDefault="00124647" w:rsidP="00124647">
            <w:pPr>
              <w:spacing w:after="0" w:line="259" w:lineRule="auto"/>
              <w:ind w:left="17"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 </w:t>
            </w:r>
          </w:p>
          <w:p w:rsidR="00124647" w:rsidRPr="00124647" w:rsidRDefault="00124647" w:rsidP="00124647">
            <w:pPr>
              <w:spacing w:after="0" w:line="259" w:lineRule="auto"/>
              <w:ind w:left="17"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 </w:t>
            </w:r>
          </w:p>
        </w:tc>
        <w:tc>
          <w:tcPr>
            <w:tcW w:w="7255" w:type="dxa"/>
            <w:tcBorders>
              <w:top w:val="single" w:sz="4" w:space="0" w:color="000000"/>
              <w:left w:val="single" w:sz="4" w:space="0" w:color="000000"/>
              <w:right w:val="single" w:sz="4" w:space="0" w:color="000000"/>
            </w:tcBorders>
          </w:tcPr>
          <w:p w:rsidR="00124647" w:rsidRPr="00124647" w:rsidRDefault="00124647" w:rsidP="000D5BF9">
            <w:pPr>
              <w:spacing w:after="32" w:line="259" w:lineRule="auto"/>
              <w:ind w:left="0" w:firstLine="0"/>
              <w:jc w:val="left"/>
              <w:rPr>
                <w:rFonts w:ascii="Times New Roman" w:eastAsia="Tahoma" w:hAnsi="Times New Roman" w:cs="Times New Roman"/>
                <w:sz w:val="20"/>
              </w:rPr>
            </w:pPr>
            <w:r w:rsidRPr="00124647">
              <w:rPr>
                <w:rFonts w:ascii="Times New Roman" w:eastAsia="Times New Roman" w:hAnsi="Times New Roman" w:cs="Times New Roman"/>
                <w:sz w:val="20"/>
              </w:rPr>
              <w:t xml:space="preserve">Доходы, относящиеся к одной из категории: </w:t>
            </w:r>
          </w:p>
          <w:p w:rsidR="00124647" w:rsidRPr="00124647" w:rsidRDefault="00124647" w:rsidP="002F3B5B">
            <w:pPr>
              <w:numPr>
                <w:ilvl w:val="0"/>
                <w:numId w:val="2"/>
              </w:numPr>
              <w:tabs>
                <w:tab w:val="left" w:pos="366"/>
              </w:tabs>
              <w:spacing w:after="5" w:line="259" w:lineRule="auto"/>
              <w:ind w:left="85" w:right="57"/>
              <w:rPr>
                <w:rFonts w:ascii="Times New Roman" w:eastAsia="Tahoma" w:hAnsi="Times New Roman" w:cs="Times New Roman"/>
                <w:sz w:val="20"/>
              </w:rPr>
            </w:pPr>
            <w:r w:rsidRPr="00124647">
              <w:rPr>
                <w:rFonts w:ascii="Times New Roman" w:eastAsia="Times New Roman" w:hAnsi="Times New Roman" w:cs="Times New Roman"/>
                <w:sz w:val="20"/>
              </w:rPr>
              <w:t xml:space="preserve">дивиденды; </w:t>
            </w:r>
          </w:p>
          <w:p w:rsidR="00124647" w:rsidRPr="00124647" w:rsidRDefault="00124647" w:rsidP="002F3B5B">
            <w:pPr>
              <w:numPr>
                <w:ilvl w:val="0"/>
                <w:numId w:val="2"/>
              </w:numPr>
              <w:tabs>
                <w:tab w:val="left" w:pos="366"/>
              </w:tabs>
              <w:spacing w:after="5" w:line="259" w:lineRule="auto"/>
              <w:ind w:left="85" w:right="57"/>
              <w:rPr>
                <w:rFonts w:ascii="Times New Roman" w:eastAsia="Tahoma" w:hAnsi="Times New Roman" w:cs="Times New Roman"/>
                <w:sz w:val="20"/>
              </w:rPr>
            </w:pPr>
            <w:r w:rsidRPr="00124647">
              <w:rPr>
                <w:rFonts w:ascii="Times New Roman" w:eastAsia="Times New Roman" w:hAnsi="Times New Roman" w:cs="Times New Roman"/>
                <w:sz w:val="20"/>
              </w:rPr>
              <w:t xml:space="preserve">процентный доход (или иной аналогичный доход); </w:t>
            </w:r>
          </w:p>
          <w:p w:rsidR="00124647" w:rsidRPr="00124647" w:rsidRDefault="00124647" w:rsidP="002F3B5B">
            <w:pPr>
              <w:numPr>
                <w:ilvl w:val="0"/>
                <w:numId w:val="2"/>
              </w:numPr>
              <w:tabs>
                <w:tab w:val="left" w:pos="366"/>
              </w:tabs>
              <w:spacing w:after="5" w:line="259" w:lineRule="auto"/>
              <w:ind w:left="85" w:right="57"/>
              <w:rPr>
                <w:rFonts w:ascii="Times New Roman" w:eastAsia="Tahoma" w:hAnsi="Times New Roman" w:cs="Times New Roman"/>
                <w:sz w:val="20"/>
              </w:rPr>
            </w:pPr>
            <w:r w:rsidRPr="00124647">
              <w:rPr>
                <w:rFonts w:ascii="Times New Roman" w:eastAsia="Times New Roman" w:hAnsi="Times New Roman" w:cs="Times New Roman"/>
                <w:sz w:val="20"/>
              </w:rPr>
              <w:t xml:space="preserve">доходы от сдачи в аренду или субаренду имущества; </w:t>
            </w:r>
          </w:p>
          <w:p w:rsidR="00124647" w:rsidRPr="00124647" w:rsidRDefault="00124647" w:rsidP="002F3B5B">
            <w:pPr>
              <w:numPr>
                <w:ilvl w:val="0"/>
                <w:numId w:val="2"/>
              </w:numPr>
              <w:tabs>
                <w:tab w:val="left" w:pos="366"/>
              </w:tabs>
              <w:spacing w:after="5" w:line="259" w:lineRule="auto"/>
              <w:ind w:left="85" w:right="57"/>
              <w:rPr>
                <w:rFonts w:ascii="Times New Roman" w:eastAsia="Tahoma" w:hAnsi="Times New Roman" w:cs="Times New Roman"/>
                <w:sz w:val="20"/>
              </w:rPr>
            </w:pPr>
            <w:r w:rsidRPr="00124647">
              <w:rPr>
                <w:rFonts w:ascii="Times New Roman" w:eastAsia="Times New Roman" w:hAnsi="Times New Roman" w:cs="Times New Roman"/>
                <w:sz w:val="20"/>
              </w:rPr>
              <w:t xml:space="preserve">доходы от использования прав на объекты интеллектуальной собственности; </w:t>
            </w:r>
          </w:p>
          <w:p w:rsidR="00124647" w:rsidRPr="00124647" w:rsidRDefault="00124647" w:rsidP="002F3B5B">
            <w:pPr>
              <w:numPr>
                <w:ilvl w:val="0"/>
                <w:numId w:val="2"/>
              </w:numPr>
              <w:tabs>
                <w:tab w:val="left" w:pos="366"/>
              </w:tabs>
              <w:spacing w:after="6" w:line="259" w:lineRule="auto"/>
              <w:ind w:left="85" w:right="57"/>
              <w:rPr>
                <w:rFonts w:ascii="Times New Roman" w:eastAsia="Tahoma" w:hAnsi="Times New Roman" w:cs="Times New Roman"/>
                <w:sz w:val="20"/>
              </w:rPr>
            </w:pPr>
            <w:r w:rsidRPr="00124647">
              <w:rPr>
                <w:rFonts w:ascii="Times New Roman" w:eastAsia="Times New Roman" w:hAnsi="Times New Roman" w:cs="Times New Roman"/>
                <w:sz w:val="20"/>
              </w:rPr>
              <w:t xml:space="preserve">периодические страховые выплаты (аннуитеты); </w:t>
            </w:r>
          </w:p>
          <w:p w:rsidR="00124647" w:rsidRPr="00124647" w:rsidRDefault="00124647" w:rsidP="000D5BF9">
            <w:pPr>
              <w:tabs>
                <w:tab w:val="left" w:pos="366"/>
              </w:tabs>
              <w:spacing w:after="16" w:line="279" w:lineRule="auto"/>
              <w:ind w:left="85" w:right="57"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превышение доходов над расходами в результате осуществления операций с ценными бумагами и производными финансовыми инструментами (за исключением доходов, полученных в результате осуществления основной деятельности); </w:t>
            </w:r>
          </w:p>
          <w:p w:rsidR="00124647" w:rsidRPr="00124647" w:rsidRDefault="00124647" w:rsidP="002F3B5B">
            <w:pPr>
              <w:numPr>
                <w:ilvl w:val="0"/>
                <w:numId w:val="3"/>
              </w:numPr>
              <w:tabs>
                <w:tab w:val="left" w:pos="366"/>
              </w:tabs>
              <w:spacing w:after="36" w:line="260" w:lineRule="auto"/>
              <w:ind w:left="85" w:right="57"/>
              <w:rPr>
                <w:rFonts w:ascii="Times New Roman" w:eastAsia="Tahoma" w:hAnsi="Times New Roman" w:cs="Times New Roman"/>
                <w:sz w:val="20"/>
              </w:rPr>
            </w:pPr>
            <w:r w:rsidRPr="00124647">
              <w:rPr>
                <w:rFonts w:ascii="Times New Roman" w:eastAsia="Times New Roman" w:hAnsi="Times New Roman" w:cs="Times New Roman"/>
                <w:sz w:val="20"/>
              </w:rPr>
              <w:t xml:space="preserve">превышение доходов от операций с иностранной валютой (положительные курсовые разницы) над расходами от операций с иностранной валютой (отрицательные курсовые разницы); </w:t>
            </w:r>
          </w:p>
          <w:p w:rsidR="00124647" w:rsidRPr="00124647" w:rsidRDefault="00124647" w:rsidP="002F3B5B">
            <w:pPr>
              <w:numPr>
                <w:ilvl w:val="0"/>
                <w:numId w:val="3"/>
              </w:numPr>
              <w:tabs>
                <w:tab w:val="left" w:pos="366"/>
              </w:tabs>
              <w:spacing w:after="0" w:line="259" w:lineRule="auto"/>
              <w:ind w:left="85" w:right="57"/>
              <w:rPr>
                <w:rFonts w:ascii="Times New Roman" w:eastAsia="Tahoma" w:hAnsi="Times New Roman" w:cs="Times New Roman"/>
                <w:sz w:val="20"/>
              </w:rPr>
            </w:pPr>
            <w:r w:rsidRPr="00124647">
              <w:rPr>
                <w:rFonts w:ascii="Times New Roman" w:eastAsia="Times New Roman" w:hAnsi="Times New Roman" w:cs="Times New Roman"/>
                <w:sz w:val="20"/>
              </w:rPr>
              <w:t>доходы, полученные в рамках договора добровольного страхования жизни;</w:t>
            </w:r>
          </w:p>
          <w:p w:rsidR="00124647" w:rsidRPr="00932BBE" w:rsidRDefault="00124647" w:rsidP="002F3B5B">
            <w:pPr>
              <w:numPr>
                <w:ilvl w:val="0"/>
                <w:numId w:val="2"/>
              </w:numPr>
              <w:tabs>
                <w:tab w:val="left" w:pos="366"/>
              </w:tabs>
              <w:spacing w:after="0" w:line="259" w:lineRule="auto"/>
              <w:ind w:left="85" w:right="57"/>
              <w:rPr>
                <w:rFonts w:ascii="Times New Roman" w:eastAsia="Tahoma" w:hAnsi="Times New Roman" w:cs="Times New Roman"/>
                <w:sz w:val="20"/>
              </w:rPr>
            </w:pPr>
            <w:r w:rsidRPr="00124647">
              <w:rPr>
                <w:rFonts w:ascii="Times New Roman" w:eastAsia="Times New Roman" w:hAnsi="Times New Roman" w:cs="Times New Roman"/>
                <w:sz w:val="20"/>
              </w:rPr>
              <w:t>иные доходы, аналогичные доходам, приведенным в настоящем разделе.</w:t>
            </w:r>
            <w:r w:rsidRPr="00932BBE">
              <w:rPr>
                <w:rFonts w:ascii="Times New Roman" w:eastAsia="Times New Roman" w:hAnsi="Times New Roman" w:cs="Times New Roman"/>
                <w:sz w:val="20"/>
              </w:rPr>
              <w:t xml:space="preserve"> </w:t>
            </w:r>
          </w:p>
        </w:tc>
      </w:tr>
      <w:tr w:rsidR="00124647" w:rsidRPr="00124647" w:rsidTr="000A64FB">
        <w:tblPrEx>
          <w:tblCellMar>
            <w:top w:w="47" w:type="dxa"/>
            <w:right w:w="58" w:type="dxa"/>
          </w:tblCellMar>
        </w:tblPrEx>
        <w:trPr>
          <w:trHeight w:val="470"/>
        </w:trPr>
        <w:tc>
          <w:tcPr>
            <w:tcW w:w="2661" w:type="dxa"/>
            <w:tcBorders>
              <w:top w:val="single" w:sz="4" w:space="0" w:color="000000"/>
              <w:left w:val="single" w:sz="4" w:space="0" w:color="000000"/>
              <w:bottom w:val="single" w:sz="4" w:space="0" w:color="000000"/>
              <w:right w:val="single" w:sz="4" w:space="0" w:color="000000"/>
            </w:tcBorders>
          </w:tcPr>
          <w:p w:rsidR="00124647" w:rsidRPr="00124647" w:rsidRDefault="00124647" w:rsidP="00124647">
            <w:pPr>
              <w:spacing w:after="0" w:line="259" w:lineRule="auto"/>
              <w:ind w:left="0" w:firstLine="17"/>
              <w:rPr>
                <w:rFonts w:ascii="Times New Roman" w:eastAsia="Tahoma" w:hAnsi="Times New Roman" w:cs="Times New Roman"/>
                <w:sz w:val="20"/>
              </w:rPr>
            </w:pPr>
            <w:r w:rsidRPr="00124647">
              <w:rPr>
                <w:rFonts w:ascii="Times New Roman" w:eastAsia="Times New Roman" w:hAnsi="Times New Roman" w:cs="Times New Roman"/>
                <w:b/>
                <w:sz w:val="20"/>
              </w:rPr>
              <w:t xml:space="preserve">Прямой или косвенный контроль организации </w:t>
            </w:r>
          </w:p>
        </w:tc>
        <w:tc>
          <w:tcPr>
            <w:tcW w:w="7255" w:type="dxa"/>
            <w:tcBorders>
              <w:top w:val="single" w:sz="4" w:space="0" w:color="000000"/>
              <w:left w:val="single" w:sz="4" w:space="0" w:color="000000"/>
              <w:bottom w:val="single" w:sz="4" w:space="0" w:color="000000"/>
              <w:right w:val="single" w:sz="4" w:space="0" w:color="000000"/>
            </w:tcBorders>
          </w:tcPr>
          <w:p w:rsidR="00124647" w:rsidRPr="00124647" w:rsidRDefault="00124647" w:rsidP="00124647">
            <w:pPr>
              <w:spacing w:after="0" w:line="259" w:lineRule="auto"/>
              <w:ind w:left="18"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Доля участия в организации, составляющая более 50 процентов акций (долей) в ее уставном (складочном) капитале.  </w:t>
            </w:r>
          </w:p>
        </w:tc>
      </w:tr>
      <w:tr w:rsidR="00124647" w:rsidRPr="00124647" w:rsidTr="000A64FB">
        <w:tblPrEx>
          <w:tblCellMar>
            <w:top w:w="47" w:type="dxa"/>
            <w:right w:w="58" w:type="dxa"/>
          </w:tblCellMar>
        </w:tblPrEx>
        <w:trPr>
          <w:trHeight w:val="931"/>
        </w:trPr>
        <w:tc>
          <w:tcPr>
            <w:tcW w:w="2661" w:type="dxa"/>
            <w:tcBorders>
              <w:top w:val="single" w:sz="4" w:space="0" w:color="000000"/>
              <w:left w:val="single" w:sz="4" w:space="0" w:color="000000"/>
              <w:bottom w:val="single" w:sz="4" w:space="0" w:color="000000"/>
              <w:right w:val="single" w:sz="4" w:space="0" w:color="000000"/>
            </w:tcBorders>
          </w:tcPr>
          <w:p w:rsidR="00124647" w:rsidRPr="00124647" w:rsidRDefault="00124647" w:rsidP="00124647">
            <w:pPr>
              <w:spacing w:after="0" w:line="259" w:lineRule="auto"/>
              <w:ind w:left="17"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Финансовые услуги  </w:t>
            </w:r>
          </w:p>
        </w:tc>
        <w:tc>
          <w:tcPr>
            <w:tcW w:w="7255" w:type="dxa"/>
            <w:tcBorders>
              <w:top w:val="single" w:sz="4" w:space="0" w:color="000000"/>
              <w:left w:val="single" w:sz="4" w:space="0" w:color="000000"/>
              <w:bottom w:val="single" w:sz="4" w:space="0" w:color="000000"/>
              <w:right w:val="single" w:sz="4" w:space="0" w:color="000000"/>
            </w:tcBorders>
          </w:tcPr>
          <w:p w:rsidR="00124647" w:rsidRPr="00124647" w:rsidRDefault="00124647" w:rsidP="00124647">
            <w:pPr>
              <w:spacing w:after="0" w:line="259" w:lineRule="auto"/>
              <w:ind w:left="18" w:right="51"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Услуги, связанные с привлечением от клиентов и размещением организациями финансового рынка денежных средств или иных финансовых активов для хранения, управления, инвестирования и (или) осуществления иных сделок в интересах клиента либо прямо или косвенно за счет клиента. </w:t>
            </w:r>
          </w:p>
        </w:tc>
      </w:tr>
      <w:tr w:rsidR="00124647" w:rsidRPr="00124647" w:rsidTr="000A64FB">
        <w:tblPrEx>
          <w:tblCellMar>
            <w:top w:w="47" w:type="dxa"/>
            <w:right w:w="58" w:type="dxa"/>
          </w:tblCellMar>
        </w:tblPrEx>
        <w:trPr>
          <w:trHeight w:val="2770"/>
        </w:trPr>
        <w:tc>
          <w:tcPr>
            <w:tcW w:w="2661" w:type="dxa"/>
            <w:tcBorders>
              <w:top w:val="single" w:sz="4" w:space="0" w:color="000000"/>
              <w:left w:val="single" w:sz="4" w:space="0" w:color="000000"/>
              <w:bottom w:val="single" w:sz="4" w:space="0" w:color="000000"/>
              <w:right w:val="single" w:sz="4" w:space="0" w:color="000000"/>
            </w:tcBorders>
          </w:tcPr>
          <w:p w:rsidR="00124647" w:rsidRPr="00124647" w:rsidRDefault="00124647" w:rsidP="00124647">
            <w:pPr>
              <w:spacing w:after="0" w:line="259" w:lineRule="auto"/>
              <w:ind w:left="0" w:firstLine="17"/>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Организация финансового рынка  </w:t>
            </w:r>
          </w:p>
        </w:tc>
        <w:tc>
          <w:tcPr>
            <w:tcW w:w="7255" w:type="dxa"/>
            <w:tcBorders>
              <w:top w:val="single" w:sz="4" w:space="0" w:color="000000"/>
              <w:left w:val="single" w:sz="4" w:space="0" w:color="000000"/>
              <w:bottom w:val="single" w:sz="4" w:space="0" w:color="000000"/>
              <w:right w:val="single" w:sz="4" w:space="0" w:color="000000"/>
            </w:tcBorders>
          </w:tcPr>
          <w:p w:rsidR="00124647" w:rsidRPr="00124647" w:rsidRDefault="00124647" w:rsidP="00124647">
            <w:pPr>
              <w:spacing w:after="0" w:line="259" w:lineRule="auto"/>
              <w:ind w:left="18" w:right="54"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или негосударственного пенсионного фонда, центральный контрагент, управляющий товарищ инвестиционного товарищества, иная организация или структура без образования юридического лица, которая в рамках своей деятельности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 </w:t>
            </w:r>
          </w:p>
        </w:tc>
      </w:tr>
      <w:tr w:rsidR="00124647" w:rsidRPr="00124647" w:rsidTr="000A64FB">
        <w:tblPrEx>
          <w:tblCellMar>
            <w:top w:w="47" w:type="dxa"/>
            <w:right w:w="58" w:type="dxa"/>
          </w:tblCellMar>
        </w:tblPrEx>
        <w:trPr>
          <w:trHeight w:val="4172"/>
        </w:trPr>
        <w:tc>
          <w:tcPr>
            <w:tcW w:w="2661" w:type="dxa"/>
            <w:tcBorders>
              <w:top w:val="single" w:sz="4" w:space="0" w:color="000000"/>
              <w:left w:val="single" w:sz="4" w:space="0" w:color="000000"/>
              <w:bottom w:val="single" w:sz="4" w:space="0" w:color="000000"/>
              <w:right w:val="single" w:sz="4" w:space="0" w:color="000000"/>
            </w:tcBorders>
          </w:tcPr>
          <w:p w:rsidR="00124647" w:rsidRPr="00124647" w:rsidRDefault="00124647" w:rsidP="00124647">
            <w:pPr>
              <w:spacing w:after="34" w:line="246" w:lineRule="auto"/>
              <w:ind w:left="17" w:right="7"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Организации, в отношении которых не применяются положения Главы 20.1 НК РФ в силу низкого риска совершения с использованием таких организаций действий </w:t>
            </w:r>
          </w:p>
          <w:p w:rsidR="00124647" w:rsidRPr="00124647" w:rsidRDefault="00124647" w:rsidP="00124647">
            <w:pPr>
              <w:spacing w:after="0" w:line="240" w:lineRule="auto"/>
              <w:ind w:left="17"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(бездействия), направленных на </w:t>
            </w:r>
          </w:p>
          <w:p w:rsidR="00124647" w:rsidRPr="00124647" w:rsidRDefault="00124647" w:rsidP="00124647">
            <w:pPr>
              <w:spacing w:after="0" w:line="259" w:lineRule="auto"/>
              <w:ind w:left="0" w:firstLine="0"/>
              <w:rPr>
                <w:rFonts w:ascii="Times New Roman" w:eastAsia="Tahoma" w:hAnsi="Times New Roman" w:cs="Times New Roman"/>
                <w:sz w:val="20"/>
              </w:rPr>
            </w:pPr>
            <w:r w:rsidRPr="00124647">
              <w:rPr>
                <w:rFonts w:ascii="Times New Roman" w:eastAsia="Times New Roman" w:hAnsi="Times New Roman" w:cs="Times New Roman"/>
                <w:b/>
                <w:sz w:val="20"/>
              </w:rPr>
              <w:t xml:space="preserve">уклонение от уплаты налогов (сборов) </w:t>
            </w:r>
          </w:p>
        </w:tc>
        <w:tc>
          <w:tcPr>
            <w:tcW w:w="7255" w:type="dxa"/>
            <w:tcBorders>
              <w:top w:val="single" w:sz="4" w:space="0" w:color="000000"/>
              <w:left w:val="single" w:sz="4" w:space="0" w:color="000000"/>
              <w:bottom w:val="single" w:sz="4" w:space="0" w:color="000000"/>
              <w:right w:val="single" w:sz="4" w:space="0" w:color="000000"/>
            </w:tcBorders>
          </w:tcPr>
          <w:p w:rsidR="00124647" w:rsidRPr="00124647" w:rsidRDefault="00124647" w:rsidP="002F3B5B">
            <w:pPr>
              <w:numPr>
                <w:ilvl w:val="0"/>
                <w:numId w:val="13"/>
              </w:numPr>
              <w:spacing w:after="2" w:line="259" w:lineRule="auto"/>
              <w:ind w:left="360" w:right="58" w:hanging="283"/>
              <w:contextualSpacing/>
              <w:jc w:val="left"/>
              <w:rPr>
                <w:rFonts w:ascii="Times New Roman" w:eastAsia="Tahoma" w:hAnsi="Times New Roman" w:cs="Times New Roman"/>
                <w:sz w:val="20"/>
              </w:rPr>
            </w:pPr>
            <w:r w:rsidRPr="00124647">
              <w:rPr>
                <w:rFonts w:ascii="Times New Roman" w:eastAsia="Times New Roman" w:hAnsi="Times New Roman" w:cs="Times New Roman"/>
                <w:sz w:val="20"/>
              </w:rPr>
              <w:t xml:space="preserve">Центральный банк Российской Федерации (Банк России) </w:t>
            </w:r>
          </w:p>
          <w:p w:rsidR="00124647" w:rsidRPr="00124647" w:rsidRDefault="00124647" w:rsidP="002F3B5B">
            <w:pPr>
              <w:numPr>
                <w:ilvl w:val="0"/>
                <w:numId w:val="13"/>
              </w:numPr>
              <w:spacing w:after="4" w:line="259" w:lineRule="auto"/>
              <w:ind w:left="360" w:right="58" w:hanging="283"/>
              <w:contextualSpacing/>
              <w:jc w:val="left"/>
              <w:rPr>
                <w:rFonts w:ascii="Times New Roman" w:eastAsia="Tahoma" w:hAnsi="Times New Roman" w:cs="Times New Roman"/>
                <w:sz w:val="20"/>
              </w:rPr>
            </w:pPr>
            <w:r w:rsidRPr="00124647">
              <w:rPr>
                <w:rFonts w:ascii="Times New Roman" w:eastAsia="Times New Roman" w:hAnsi="Times New Roman" w:cs="Times New Roman"/>
                <w:sz w:val="20"/>
              </w:rPr>
              <w:t xml:space="preserve">Фонд обязательного медицинского страхования </w:t>
            </w:r>
          </w:p>
          <w:p w:rsidR="00124647" w:rsidRPr="00124647" w:rsidRDefault="00124647" w:rsidP="002F3B5B">
            <w:pPr>
              <w:numPr>
                <w:ilvl w:val="0"/>
                <w:numId w:val="13"/>
              </w:numPr>
              <w:spacing w:after="2" w:line="259" w:lineRule="auto"/>
              <w:ind w:left="360" w:right="58" w:hanging="283"/>
              <w:contextualSpacing/>
              <w:jc w:val="left"/>
              <w:rPr>
                <w:rFonts w:ascii="Times New Roman" w:eastAsia="Tahoma" w:hAnsi="Times New Roman" w:cs="Times New Roman"/>
                <w:sz w:val="20"/>
              </w:rPr>
            </w:pPr>
            <w:r w:rsidRPr="00124647">
              <w:rPr>
                <w:rFonts w:ascii="Times New Roman" w:eastAsia="Times New Roman" w:hAnsi="Times New Roman" w:cs="Times New Roman"/>
                <w:sz w:val="20"/>
              </w:rPr>
              <w:t xml:space="preserve">Фонд пенсионного и социального страхования Российской Федерации </w:t>
            </w:r>
          </w:p>
          <w:p w:rsidR="00124647" w:rsidRPr="00124647" w:rsidRDefault="00124647" w:rsidP="002F3B5B">
            <w:pPr>
              <w:numPr>
                <w:ilvl w:val="0"/>
                <w:numId w:val="13"/>
              </w:numPr>
              <w:spacing w:after="4" w:line="259" w:lineRule="auto"/>
              <w:ind w:left="360" w:right="58" w:hanging="283"/>
              <w:contextualSpacing/>
              <w:jc w:val="left"/>
              <w:rPr>
                <w:rFonts w:ascii="Times New Roman" w:eastAsia="Tahoma" w:hAnsi="Times New Roman" w:cs="Times New Roman"/>
                <w:sz w:val="20"/>
              </w:rPr>
            </w:pPr>
            <w:r w:rsidRPr="00124647">
              <w:rPr>
                <w:rFonts w:ascii="Times New Roman" w:eastAsia="Times New Roman" w:hAnsi="Times New Roman" w:cs="Times New Roman"/>
                <w:sz w:val="20"/>
              </w:rPr>
              <w:t xml:space="preserve">Международная финансовая корпорация </w:t>
            </w:r>
          </w:p>
          <w:p w:rsidR="00124647" w:rsidRPr="00124647" w:rsidRDefault="00124647" w:rsidP="002F3B5B">
            <w:pPr>
              <w:numPr>
                <w:ilvl w:val="0"/>
                <w:numId w:val="13"/>
              </w:numPr>
              <w:spacing w:after="1" w:line="259" w:lineRule="auto"/>
              <w:ind w:left="360" w:right="58" w:hanging="283"/>
              <w:contextualSpacing/>
              <w:jc w:val="left"/>
              <w:rPr>
                <w:rFonts w:ascii="Times New Roman" w:eastAsia="Tahoma" w:hAnsi="Times New Roman" w:cs="Times New Roman"/>
                <w:sz w:val="20"/>
              </w:rPr>
            </w:pPr>
            <w:r w:rsidRPr="00124647">
              <w:rPr>
                <w:rFonts w:ascii="Times New Roman" w:eastAsia="Times New Roman" w:hAnsi="Times New Roman" w:cs="Times New Roman"/>
                <w:sz w:val="20"/>
              </w:rPr>
              <w:t xml:space="preserve">Международный банк реконструкции и развития </w:t>
            </w:r>
          </w:p>
          <w:p w:rsidR="00124647" w:rsidRPr="00124647" w:rsidRDefault="00124647" w:rsidP="002F3B5B">
            <w:pPr>
              <w:numPr>
                <w:ilvl w:val="0"/>
                <w:numId w:val="13"/>
              </w:numPr>
              <w:spacing w:after="4" w:line="259" w:lineRule="auto"/>
              <w:ind w:left="360" w:right="58" w:hanging="283"/>
              <w:contextualSpacing/>
              <w:jc w:val="left"/>
              <w:rPr>
                <w:rFonts w:ascii="Times New Roman" w:eastAsia="Tahoma" w:hAnsi="Times New Roman" w:cs="Times New Roman"/>
                <w:sz w:val="20"/>
              </w:rPr>
            </w:pPr>
            <w:r w:rsidRPr="00124647">
              <w:rPr>
                <w:rFonts w:ascii="Times New Roman" w:eastAsia="Times New Roman" w:hAnsi="Times New Roman" w:cs="Times New Roman"/>
                <w:sz w:val="20"/>
              </w:rPr>
              <w:t xml:space="preserve">Евразийский банк развития </w:t>
            </w:r>
          </w:p>
          <w:p w:rsidR="00124647" w:rsidRPr="00124647" w:rsidRDefault="00124647" w:rsidP="002F3B5B">
            <w:pPr>
              <w:numPr>
                <w:ilvl w:val="0"/>
                <w:numId w:val="13"/>
              </w:numPr>
              <w:spacing w:after="4" w:line="259" w:lineRule="auto"/>
              <w:ind w:left="360" w:right="58" w:hanging="283"/>
              <w:contextualSpacing/>
              <w:jc w:val="left"/>
              <w:rPr>
                <w:rFonts w:ascii="Times New Roman" w:eastAsia="Tahoma" w:hAnsi="Times New Roman" w:cs="Times New Roman"/>
                <w:sz w:val="20"/>
              </w:rPr>
            </w:pPr>
            <w:r w:rsidRPr="00124647">
              <w:rPr>
                <w:rFonts w:ascii="Times New Roman" w:eastAsia="Times New Roman" w:hAnsi="Times New Roman" w:cs="Times New Roman"/>
                <w:sz w:val="20"/>
              </w:rPr>
              <w:t xml:space="preserve">Международная ассоциация развития </w:t>
            </w:r>
          </w:p>
          <w:p w:rsidR="00124647" w:rsidRPr="00124647" w:rsidRDefault="00124647" w:rsidP="002F3B5B">
            <w:pPr>
              <w:numPr>
                <w:ilvl w:val="0"/>
                <w:numId w:val="13"/>
              </w:numPr>
              <w:spacing w:after="1" w:line="259" w:lineRule="auto"/>
              <w:ind w:left="360" w:right="58" w:hanging="283"/>
              <w:contextualSpacing/>
              <w:jc w:val="left"/>
              <w:rPr>
                <w:rFonts w:ascii="Times New Roman" w:eastAsia="Tahoma" w:hAnsi="Times New Roman" w:cs="Times New Roman"/>
                <w:sz w:val="20"/>
              </w:rPr>
            </w:pPr>
            <w:r w:rsidRPr="00124647">
              <w:rPr>
                <w:rFonts w:ascii="Times New Roman" w:eastAsia="Times New Roman" w:hAnsi="Times New Roman" w:cs="Times New Roman"/>
                <w:sz w:val="20"/>
              </w:rPr>
              <w:t xml:space="preserve">Европейский банк реконструкции и развития </w:t>
            </w:r>
          </w:p>
          <w:p w:rsidR="00124647" w:rsidRPr="00124647" w:rsidRDefault="00124647" w:rsidP="002F3B5B">
            <w:pPr>
              <w:numPr>
                <w:ilvl w:val="0"/>
                <w:numId w:val="13"/>
              </w:numPr>
              <w:spacing w:after="4" w:line="259" w:lineRule="auto"/>
              <w:ind w:left="360" w:right="58" w:hanging="283"/>
              <w:contextualSpacing/>
              <w:jc w:val="left"/>
              <w:rPr>
                <w:rFonts w:ascii="Times New Roman" w:eastAsia="Tahoma" w:hAnsi="Times New Roman" w:cs="Times New Roman"/>
                <w:sz w:val="20"/>
              </w:rPr>
            </w:pPr>
            <w:r w:rsidRPr="00124647">
              <w:rPr>
                <w:rFonts w:ascii="Times New Roman" w:eastAsia="Times New Roman" w:hAnsi="Times New Roman" w:cs="Times New Roman"/>
                <w:sz w:val="20"/>
              </w:rPr>
              <w:t xml:space="preserve">Межгосударственный банк </w:t>
            </w:r>
          </w:p>
          <w:p w:rsidR="00124647" w:rsidRPr="00124647" w:rsidRDefault="00124647" w:rsidP="002F3B5B">
            <w:pPr>
              <w:numPr>
                <w:ilvl w:val="0"/>
                <w:numId w:val="13"/>
              </w:numPr>
              <w:spacing w:after="4" w:line="259" w:lineRule="auto"/>
              <w:ind w:left="360" w:right="58" w:hanging="283"/>
              <w:contextualSpacing/>
              <w:jc w:val="left"/>
              <w:rPr>
                <w:rFonts w:ascii="Times New Roman" w:eastAsia="Tahoma" w:hAnsi="Times New Roman" w:cs="Times New Roman"/>
                <w:sz w:val="20"/>
              </w:rPr>
            </w:pPr>
            <w:r w:rsidRPr="00124647">
              <w:rPr>
                <w:rFonts w:ascii="Times New Roman" w:eastAsia="Times New Roman" w:hAnsi="Times New Roman" w:cs="Times New Roman"/>
                <w:sz w:val="20"/>
              </w:rPr>
              <w:t xml:space="preserve">Международный инвестиционный банк </w:t>
            </w:r>
          </w:p>
          <w:p w:rsidR="00124647" w:rsidRPr="00124647" w:rsidRDefault="00124647" w:rsidP="002F3B5B">
            <w:pPr>
              <w:numPr>
                <w:ilvl w:val="0"/>
                <w:numId w:val="13"/>
              </w:numPr>
              <w:spacing w:after="4" w:line="259" w:lineRule="auto"/>
              <w:ind w:left="360" w:right="58" w:hanging="283"/>
              <w:contextualSpacing/>
              <w:jc w:val="left"/>
              <w:rPr>
                <w:rFonts w:ascii="Times New Roman" w:eastAsia="Tahoma" w:hAnsi="Times New Roman" w:cs="Times New Roman"/>
                <w:sz w:val="20"/>
              </w:rPr>
            </w:pPr>
            <w:r w:rsidRPr="00124647">
              <w:rPr>
                <w:rFonts w:ascii="Times New Roman" w:eastAsia="Times New Roman" w:hAnsi="Times New Roman" w:cs="Times New Roman"/>
                <w:sz w:val="20"/>
              </w:rPr>
              <w:t xml:space="preserve">Международный банк экономического сотрудничества </w:t>
            </w:r>
          </w:p>
          <w:p w:rsidR="00124647" w:rsidRPr="00124647" w:rsidRDefault="00124647" w:rsidP="002F3B5B">
            <w:pPr>
              <w:numPr>
                <w:ilvl w:val="0"/>
                <w:numId w:val="13"/>
              </w:numPr>
              <w:spacing w:after="2" w:line="259" w:lineRule="auto"/>
              <w:ind w:left="360" w:right="58" w:hanging="283"/>
              <w:contextualSpacing/>
              <w:jc w:val="left"/>
              <w:rPr>
                <w:rFonts w:ascii="Times New Roman" w:eastAsia="Tahoma" w:hAnsi="Times New Roman" w:cs="Times New Roman"/>
                <w:sz w:val="20"/>
              </w:rPr>
            </w:pPr>
            <w:r w:rsidRPr="00124647">
              <w:rPr>
                <w:rFonts w:ascii="Times New Roman" w:eastAsia="Times New Roman" w:hAnsi="Times New Roman" w:cs="Times New Roman"/>
                <w:sz w:val="20"/>
              </w:rPr>
              <w:t xml:space="preserve">Многостороннее агентство по гарантиям инвестиций </w:t>
            </w:r>
          </w:p>
          <w:p w:rsidR="00124647" w:rsidRPr="00124647" w:rsidRDefault="00124647" w:rsidP="002F3B5B">
            <w:pPr>
              <w:numPr>
                <w:ilvl w:val="0"/>
                <w:numId w:val="13"/>
              </w:numPr>
              <w:spacing w:after="2" w:line="259" w:lineRule="auto"/>
              <w:ind w:left="360" w:right="58" w:hanging="283"/>
              <w:contextualSpacing/>
              <w:jc w:val="left"/>
              <w:rPr>
                <w:rFonts w:ascii="Times New Roman" w:eastAsia="Tahoma" w:hAnsi="Times New Roman" w:cs="Times New Roman"/>
                <w:sz w:val="20"/>
              </w:rPr>
            </w:pPr>
            <w:r w:rsidRPr="00124647">
              <w:rPr>
                <w:rFonts w:ascii="Times New Roman" w:eastAsia="Times New Roman" w:hAnsi="Times New Roman" w:cs="Times New Roman"/>
                <w:sz w:val="20"/>
              </w:rPr>
              <w:t xml:space="preserve">Черноморский банк торговли и развития </w:t>
            </w:r>
          </w:p>
          <w:p w:rsidR="00124647" w:rsidRPr="00124647" w:rsidRDefault="00124647" w:rsidP="002F3B5B">
            <w:pPr>
              <w:numPr>
                <w:ilvl w:val="0"/>
                <w:numId w:val="13"/>
              </w:numPr>
              <w:spacing w:after="2" w:line="259" w:lineRule="auto"/>
              <w:ind w:left="360" w:right="58" w:hanging="283"/>
              <w:contextualSpacing/>
              <w:jc w:val="left"/>
              <w:rPr>
                <w:rFonts w:ascii="Times New Roman" w:eastAsia="Tahoma" w:hAnsi="Times New Roman" w:cs="Times New Roman"/>
                <w:sz w:val="20"/>
              </w:rPr>
            </w:pPr>
            <w:r w:rsidRPr="00124647">
              <w:rPr>
                <w:rFonts w:ascii="Times New Roman" w:eastAsia="Times New Roman" w:hAnsi="Times New Roman" w:cs="Times New Roman"/>
                <w:sz w:val="20"/>
              </w:rPr>
              <w:t xml:space="preserve">Европейский инвестиционный банк </w:t>
            </w:r>
          </w:p>
          <w:p w:rsidR="00124647" w:rsidRPr="00124647" w:rsidRDefault="00124647" w:rsidP="002F3B5B">
            <w:pPr>
              <w:numPr>
                <w:ilvl w:val="0"/>
                <w:numId w:val="13"/>
              </w:numPr>
              <w:spacing w:after="2" w:line="259" w:lineRule="auto"/>
              <w:ind w:left="360" w:right="58" w:hanging="283"/>
              <w:contextualSpacing/>
              <w:jc w:val="left"/>
              <w:rPr>
                <w:rFonts w:ascii="Times New Roman" w:eastAsia="Tahoma" w:hAnsi="Times New Roman" w:cs="Times New Roman"/>
                <w:sz w:val="20"/>
              </w:rPr>
            </w:pPr>
            <w:r w:rsidRPr="00124647">
              <w:rPr>
                <w:rFonts w:ascii="Times New Roman" w:eastAsia="Times New Roman" w:hAnsi="Times New Roman" w:cs="Times New Roman"/>
                <w:sz w:val="20"/>
              </w:rPr>
              <w:t xml:space="preserve">Северный инвестиционный банк </w:t>
            </w:r>
          </w:p>
          <w:p w:rsidR="00124647" w:rsidRPr="00124647" w:rsidRDefault="00124647" w:rsidP="002F3B5B">
            <w:pPr>
              <w:numPr>
                <w:ilvl w:val="0"/>
                <w:numId w:val="13"/>
              </w:numPr>
              <w:spacing w:after="0" w:line="259" w:lineRule="auto"/>
              <w:ind w:left="360" w:right="58" w:hanging="283"/>
              <w:contextualSpacing/>
              <w:jc w:val="left"/>
              <w:rPr>
                <w:rFonts w:ascii="Times New Roman" w:eastAsia="Tahoma" w:hAnsi="Times New Roman" w:cs="Times New Roman"/>
                <w:sz w:val="20"/>
              </w:rPr>
            </w:pPr>
            <w:r w:rsidRPr="00124647">
              <w:rPr>
                <w:rFonts w:ascii="Times New Roman" w:eastAsia="Times New Roman" w:hAnsi="Times New Roman" w:cs="Times New Roman"/>
                <w:sz w:val="20"/>
              </w:rPr>
              <w:t xml:space="preserve">Международный валютный фонд </w:t>
            </w:r>
          </w:p>
        </w:tc>
      </w:tr>
    </w:tbl>
    <w:p w:rsidR="000D5BF9" w:rsidRDefault="000D5BF9" w:rsidP="00124647">
      <w:pPr>
        <w:keepNext/>
        <w:keepLines/>
        <w:spacing w:after="18" w:line="259" w:lineRule="auto"/>
        <w:ind w:left="0" w:right="57" w:firstLine="0"/>
        <w:jc w:val="center"/>
        <w:outlineLvl w:val="0"/>
        <w:rPr>
          <w:rFonts w:ascii="Times New Roman" w:eastAsia="Times New Roman" w:hAnsi="Times New Roman" w:cs="Times New Roman"/>
          <w:b/>
          <w:sz w:val="20"/>
        </w:rPr>
      </w:pPr>
    </w:p>
    <w:p w:rsidR="000D5BF9" w:rsidRDefault="000D5BF9" w:rsidP="00124647">
      <w:pPr>
        <w:keepNext/>
        <w:keepLines/>
        <w:spacing w:after="18" w:line="259" w:lineRule="auto"/>
        <w:ind w:left="0" w:right="57" w:firstLine="0"/>
        <w:jc w:val="center"/>
        <w:outlineLvl w:val="0"/>
        <w:rPr>
          <w:rFonts w:ascii="Times New Roman" w:eastAsia="Times New Roman" w:hAnsi="Times New Roman" w:cs="Times New Roman"/>
          <w:b/>
          <w:sz w:val="20"/>
        </w:rPr>
      </w:pPr>
    </w:p>
    <w:p w:rsidR="000D5BF9" w:rsidRDefault="000D5BF9" w:rsidP="00124647">
      <w:pPr>
        <w:keepNext/>
        <w:keepLines/>
        <w:spacing w:after="18" w:line="259" w:lineRule="auto"/>
        <w:ind w:left="0" w:right="57" w:firstLine="0"/>
        <w:jc w:val="center"/>
        <w:outlineLvl w:val="0"/>
        <w:rPr>
          <w:rFonts w:ascii="Times New Roman" w:eastAsia="Times New Roman" w:hAnsi="Times New Roman" w:cs="Times New Roman"/>
          <w:b/>
          <w:sz w:val="20"/>
        </w:rPr>
      </w:pPr>
    </w:p>
    <w:p w:rsidR="000D5BF9" w:rsidRDefault="000D5BF9" w:rsidP="00124647">
      <w:pPr>
        <w:spacing w:after="1" w:line="257" w:lineRule="auto"/>
        <w:ind w:left="-5" w:right="40"/>
        <w:rPr>
          <w:rFonts w:ascii="Times New Roman" w:eastAsia="Times New Roman" w:hAnsi="Times New Roman" w:cs="Times New Roman"/>
          <w:b/>
          <w:sz w:val="20"/>
        </w:rPr>
      </w:pPr>
    </w:p>
    <w:p w:rsidR="000D5BF9" w:rsidRDefault="000D5BF9" w:rsidP="00124647">
      <w:pPr>
        <w:spacing w:after="1" w:line="257" w:lineRule="auto"/>
        <w:ind w:left="-5" w:right="40"/>
        <w:rPr>
          <w:rFonts w:ascii="Times New Roman" w:eastAsia="Times New Roman" w:hAnsi="Times New Roman" w:cs="Times New Roman"/>
          <w:b/>
          <w:sz w:val="20"/>
        </w:rPr>
      </w:pPr>
    </w:p>
    <w:p w:rsidR="000D5BF9" w:rsidRDefault="000D5BF9" w:rsidP="00124647">
      <w:pPr>
        <w:spacing w:after="1" w:line="257" w:lineRule="auto"/>
        <w:ind w:left="-5" w:right="40"/>
        <w:rPr>
          <w:rFonts w:ascii="Times New Roman" w:eastAsia="Times New Roman" w:hAnsi="Times New Roman" w:cs="Times New Roman"/>
          <w:b/>
          <w:sz w:val="20"/>
        </w:rPr>
      </w:pPr>
    </w:p>
    <w:p w:rsidR="000D5BF9" w:rsidRDefault="000D5BF9" w:rsidP="00124647">
      <w:pPr>
        <w:spacing w:after="1" w:line="257" w:lineRule="auto"/>
        <w:ind w:left="-5" w:right="40"/>
        <w:rPr>
          <w:rFonts w:ascii="Times New Roman" w:eastAsia="Times New Roman" w:hAnsi="Times New Roman" w:cs="Times New Roman"/>
          <w:b/>
          <w:sz w:val="20"/>
        </w:rPr>
      </w:pPr>
    </w:p>
    <w:p w:rsidR="00932BBE" w:rsidRDefault="00932BBE" w:rsidP="00124647">
      <w:pPr>
        <w:spacing w:after="1" w:line="257" w:lineRule="auto"/>
        <w:ind w:left="-5" w:right="40"/>
        <w:rPr>
          <w:rFonts w:ascii="Times New Roman" w:eastAsia="Times New Roman" w:hAnsi="Times New Roman" w:cs="Times New Roman"/>
          <w:b/>
          <w:sz w:val="20"/>
        </w:rPr>
      </w:pPr>
    </w:p>
    <w:p w:rsidR="00932BBE" w:rsidRDefault="00932BBE" w:rsidP="004B1A16">
      <w:pPr>
        <w:spacing w:after="1" w:line="257" w:lineRule="auto"/>
        <w:ind w:left="0" w:right="40" w:firstLine="0"/>
        <w:rPr>
          <w:rFonts w:ascii="Times New Roman" w:eastAsia="Times New Roman" w:hAnsi="Times New Roman" w:cs="Times New Roman"/>
          <w:b/>
          <w:sz w:val="20"/>
        </w:rPr>
      </w:pPr>
    </w:p>
    <w:p w:rsidR="000D5BF9" w:rsidRDefault="000D5BF9" w:rsidP="00124647">
      <w:pPr>
        <w:spacing w:after="1" w:line="257" w:lineRule="auto"/>
        <w:ind w:left="-5" w:right="40"/>
        <w:rPr>
          <w:rFonts w:ascii="Times New Roman" w:eastAsia="Times New Roman" w:hAnsi="Times New Roman" w:cs="Times New Roman"/>
          <w:b/>
          <w:sz w:val="20"/>
        </w:rPr>
      </w:pPr>
    </w:p>
    <w:p w:rsidR="00932BBE" w:rsidRDefault="00932BBE" w:rsidP="000D5BF9">
      <w:pPr>
        <w:spacing w:after="1" w:line="257" w:lineRule="auto"/>
        <w:ind w:left="-5" w:right="40"/>
        <w:jc w:val="center"/>
        <w:rPr>
          <w:rFonts w:ascii="Times New Roman" w:eastAsia="Times New Roman" w:hAnsi="Times New Roman" w:cs="Times New Roman"/>
          <w:b/>
          <w:sz w:val="20"/>
        </w:rPr>
      </w:pPr>
    </w:p>
    <w:p w:rsidR="00932BBE" w:rsidRDefault="00932BBE" w:rsidP="000D5BF9">
      <w:pPr>
        <w:spacing w:after="1" w:line="257" w:lineRule="auto"/>
        <w:ind w:left="-5" w:right="40"/>
        <w:jc w:val="center"/>
        <w:rPr>
          <w:rFonts w:ascii="Times New Roman" w:eastAsia="Times New Roman" w:hAnsi="Times New Roman" w:cs="Times New Roman"/>
          <w:b/>
          <w:sz w:val="20"/>
        </w:rPr>
      </w:pPr>
    </w:p>
    <w:p w:rsidR="000D5BF9" w:rsidRDefault="000D5BF9" w:rsidP="000D5BF9">
      <w:pPr>
        <w:spacing w:after="1" w:line="257" w:lineRule="auto"/>
        <w:ind w:left="-5" w:right="40"/>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ГЛОССАРИЙ ПО </w:t>
      </w:r>
      <w:r w:rsidRPr="00124647">
        <w:rPr>
          <w:rFonts w:ascii="Times New Roman" w:eastAsia="Times New Roman" w:hAnsi="Times New Roman" w:cs="Times New Roman"/>
          <w:b/>
          <w:sz w:val="20"/>
        </w:rPr>
        <w:t>FATCA</w:t>
      </w:r>
    </w:p>
    <w:p w:rsidR="000D5BF9" w:rsidRDefault="000D5BF9" w:rsidP="00124647">
      <w:pPr>
        <w:spacing w:after="1" w:line="257" w:lineRule="auto"/>
        <w:ind w:left="-5" w:right="40"/>
        <w:rPr>
          <w:rFonts w:ascii="Times New Roman" w:eastAsia="Times New Roman" w:hAnsi="Times New Roman" w:cs="Times New Roman"/>
          <w:b/>
          <w:sz w:val="20"/>
        </w:rPr>
      </w:pPr>
    </w:p>
    <w:p w:rsidR="00124647" w:rsidRPr="00124647" w:rsidRDefault="00124647" w:rsidP="000D5BF9">
      <w:pPr>
        <w:spacing w:after="1" w:line="257" w:lineRule="auto"/>
        <w:ind w:left="-5" w:right="494" w:firstLine="713"/>
        <w:rPr>
          <w:rFonts w:ascii="Times New Roman" w:eastAsia="Tahoma" w:hAnsi="Times New Roman" w:cs="Times New Roman"/>
          <w:sz w:val="20"/>
        </w:rPr>
      </w:pPr>
      <w:r w:rsidRPr="00124647">
        <w:rPr>
          <w:rFonts w:ascii="Times New Roman" w:eastAsia="Times New Roman" w:hAnsi="Times New Roman" w:cs="Times New Roman"/>
          <w:b/>
          <w:sz w:val="20"/>
        </w:rPr>
        <w:t xml:space="preserve">Описание основных положений FATCA, которые содержатся в данном Глоссарии, не предназначены для использования и не могут быть использованы Вами в целях </w:t>
      </w:r>
      <w:proofErr w:type="spellStart"/>
      <w:r w:rsidRPr="00124647">
        <w:rPr>
          <w:rFonts w:ascii="Times New Roman" w:eastAsia="Times New Roman" w:hAnsi="Times New Roman" w:cs="Times New Roman"/>
          <w:b/>
          <w:sz w:val="20"/>
        </w:rPr>
        <w:t>избежания</w:t>
      </w:r>
      <w:proofErr w:type="spellEnd"/>
      <w:r w:rsidRPr="00124647">
        <w:rPr>
          <w:rFonts w:ascii="Times New Roman" w:eastAsia="Times New Roman" w:hAnsi="Times New Roman" w:cs="Times New Roman"/>
          <w:b/>
          <w:sz w:val="20"/>
        </w:rPr>
        <w:t xml:space="preserve"> штрафных санкций в соответствии с положениями Закона о внутреннем налогообложении США или требованиями </w:t>
      </w:r>
      <w:r w:rsidR="000D5BF9" w:rsidRPr="00124647">
        <w:rPr>
          <w:rFonts w:ascii="Times New Roman" w:eastAsia="Times New Roman" w:hAnsi="Times New Roman" w:cs="Times New Roman"/>
          <w:b/>
          <w:sz w:val="20"/>
        </w:rPr>
        <w:t>государственных,</w:t>
      </w:r>
      <w:r w:rsidRPr="00124647">
        <w:rPr>
          <w:rFonts w:ascii="Times New Roman" w:eastAsia="Times New Roman" w:hAnsi="Times New Roman" w:cs="Times New Roman"/>
          <w:b/>
          <w:sz w:val="20"/>
        </w:rPr>
        <w:t xml:space="preserve"> или местных налоговых органов. </w:t>
      </w:r>
    </w:p>
    <w:p w:rsidR="00124647" w:rsidRPr="00124647" w:rsidRDefault="00124647" w:rsidP="000D5BF9">
      <w:pPr>
        <w:spacing w:after="1" w:line="257" w:lineRule="auto"/>
        <w:ind w:left="-5" w:right="494" w:firstLine="713"/>
        <w:rPr>
          <w:rFonts w:ascii="Times New Roman" w:eastAsia="Tahoma" w:hAnsi="Times New Roman" w:cs="Times New Roman"/>
          <w:sz w:val="20"/>
        </w:rPr>
      </w:pPr>
      <w:r w:rsidRPr="00124647">
        <w:rPr>
          <w:rFonts w:ascii="Times New Roman" w:eastAsia="Times New Roman" w:hAnsi="Times New Roman" w:cs="Times New Roman"/>
          <w:b/>
          <w:sz w:val="20"/>
        </w:rPr>
        <w:t xml:space="preserve">Глоссарий содержит описание основных положений FATCA, при этом Глоссарий не может рассматриваться как анализ или консультация по вопросам налогообложения США.  </w:t>
      </w:r>
    </w:p>
    <w:p w:rsidR="00124647" w:rsidRPr="00124647" w:rsidRDefault="00124647" w:rsidP="000D5BF9">
      <w:pPr>
        <w:spacing w:after="1" w:line="257" w:lineRule="auto"/>
        <w:ind w:left="-5" w:right="494" w:firstLine="713"/>
        <w:rPr>
          <w:rFonts w:ascii="Times New Roman" w:eastAsia="Tahoma" w:hAnsi="Times New Roman" w:cs="Times New Roman"/>
          <w:sz w:val="20"/>
        </w:rPr>
      </w:pPr>
      <w:r w:rsidRPr="00124647">
        <w:rPr>
          <w:rFonts w:ascii="Times New Roman" w:eastAsia="Times New Roman" w:hAnsi="Times New Roman" w:cs="Times New Roman"/>
          <w:b/>
          <w:sz w:val="20"/>
        </w:rPr>
        <w:t xml:space="preserve">В случае если интерпретация терминов, указанных в данном Глоссарии, вызывает у Вас вопросы, мы рекомендуем обраться к налоговому консультанту за разъяснениями. </w:t>
      </w:r>
    </w:p>
    <w:p w:rsidR="00124647" w:rsidRPr="00124647" w:rsidRDefault="00124647" w:rsidP="00124647">
      <w:pPr>
        <w:spacing w:after="0" w:line="259" w:lineRule="auto"/>
        <w:ind w:left="0"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 </w:t>
      </w:r>
    </w:p>
    <w:tbl>
      <w:tblPr>
        <w:tblStyle w:val="TableGrid"/>
        <w:tblW w:w="9923" w:type="dxa"/>
        <w:tblInd w:w="-5" w:type="dxa"/>
        <w:tblCellMar>
          <w:top w:w="47" w:type="dxa"/>
          <w:left w:w="105" w:type="dxa"/>
          <w:right w:w="58" w:type="dxa"/>
        </w:tblCellMar>
        <w:tblLook w:val="04A0" w:firstRow="1" w:lastRow="0" w:firstColumn="1" w:lastColumn="0" w:noHBand="0" w:noVBand="1"/>
      </w:tblPr>
      <w:tblGrid>
        <w:gridCol w:w="2610"/>
        <w:gridCol w:w="7313"/>
      </w:tblGrid>
      <w:tr w:rsidR="00124647" w:rsidRPr="00124647" w:rsidTr="00932BBE">
        <w:trPr>
          <w:trHeight w:val="238"/>
        </w:trPr>
        <w:tc>
          <w:tcPr>
            <w:tcW w:w="2610" w:type="dxa"/>
            <w:tcBorders>
              <w:top w:val="single" w:sz="4" w:space="0" w:color="000000"/>
              <w:left w:val="single" w:sz="4" w:space="0" w:color="000000"/>
              <w:bottom w:val="single" w:sz="4" w:space="0" w:color="000000"/>
              <w:right w:val="single" w:sz="8" w:space="0" w:color="000000"/>
            </w:tcBorders>
            <w:shd w:val="clear" w:color="auto" w:fill="004C91"/>
          </w:tcPr>
          <w:p w:rsidR="00124647" w:rsidRPr="00932BBE" w:rsidRDefault="00124647" w:rsidP="00932BBE">
            <w:pPr>
              <w:spacing w:after="0" w:line="259" w:lineRule="auto"/>
              <w:ind w:left="17" w:firstLine="0"/>
              <w:jc w:val="left"/>
              <w:rPr>
                <w:rFonts w:ascii="Times New Roman" w:eastAsia="Times New Roman" w:hAnsi="Times New Roman" w:cs="Times New Roman"/>
                <w:b/>
                <w:color w:val="FFFFFF" w:themeColor="background1"/>
                <w:sz w:val="20"/>
              </w:rPr>
            </w:pPr>
            <w:r w:rsidRPr="00932BBE">
              <w:rPr>
                <w:rFonts w:ascii="Times New Roman" w:eastAsia="Times New Roman" w:hAnsi="Times New Roman" w:cs="Times New Roman"/>
                <w:b/>
                <w:color w:val="FFFFFF" w:themeColor="background1"/>
                <w:sz w:val="20"/>
              </w:rPr>
              <w:t xml:space="preserve">Термин  </w:t>
            </w:r>
          </w:p>
        </w:tc>
        <w:tc>
          <w:tcPr>
            <w:tcW w:w="7313" w:type="dxa"/>
            <w:tcBorders>
              <w:top w:val="single" w:sz="4" w:space="0" w:color="000000"/>
              <w:left w:val="single" w:sz="8" w:space="0" w:color="000000"/>
              <w:bottom w:val="single" w:sz="4" w:space="0" w:color="000000"/>
              <w:right w:val="single" w:sz="4" w:space="0" w:color="000000"/>
            </w:tcBorders>
            <w:shd w:val="clear" w:color="auto" w:fill="004C91"/>
          </w:tcPr>
          <w:p w:rsidR="00124647" w:rsidRPr="00932BBE" w:rsidRDefault="00124647" w:rsidP="00932BBE">
            <w:pPr>
              <w:spacing w:after="0" w:line="259" w:lineRule="auto"/>
              <w:ind w:left="17" w:firstLine="0"/>
              <w:jc w:val="left"/>
              <w:rPr>
                <w:rFonts w:ascii="Times New Roman" w:eastAsia="Times New Roman" w:hAnsi="Times New Roman" w:cs="Times New Roman"/>
                <w:b/>
                <w:color w:val="FFFFFF" w:themeColor="background1"/>
                <w:sz w:val="20"/>
              </w:rPr>
            </w:pPr>
            <w:r w:rsidRPr="00932BBE">
              <w:rPr>
                <w:rFonts w:ascii="Times New Roman" w:eastAsia="Times New Roman" w:hAnsi="Times New Roman" w:cs="Times New Roman"/>
                <w:b/>
                <w:color w:val="FFFFFF" w:themeColor="background1"/>
                <w:sz w:val="20"/>
              </w:rPr>
              <w:t xml:space="preserve">Определение </w:t>
            </w:r>
          </w:p>
        </w:tc>
      </w:tr>
      <w:tr w:rsidR="00124647" w:rsidRPr="00124647" w:rsidTr="000D5BF9">
        <w:trPr>
          <w:trHeight w:val="2771"/>
        </w:trPr>
        <w:tc>
          <w:tcPr>
            <w:tcW w:w="2610" w:type="dxa"/>
            <w:tcBorders>
              <w:top w:val="single" w:sz="4" w:space="0" w:color="000000"/>
              <w:left w:val="single" w:sz="4" w:space="0" w:color="000000"/>
              <w:bottom w:val="single" w:sz="4" w:space="0" w:color="000000"/>
              <w:right w:val="single" w:sz="7" w:space="0" w:color="000000"/>
            </w:tcBorders>
          </w:tcPr>
          <w:p w:rsidR="00124647" w:rsidRPr="00124647" w:rsidRDefault="00124647" w:rsidP="00124647">
            <w:pPr>
              <w:spacing w:after="0" w:line="259" w:lineRule="auto"/>
              <w:ind w:left="1"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Глобальный </w:t>
            </w:r>
          </w:p>
          <w:p w:rsidR="00124647" w:rsidRPr="00124647" w:rsidRDefault="00124647" w:rsidP="00124647">
            <w:pPr>
              <w:spacing w:after="23" w:line="259" w:lineRule="auto"/>
              <w:ind w:left="1"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Идентификационный </w:t>
            </w:r>
          </w:p>
          <w:p w:rsidR="00124647" w:rsidRPr="00124647" w:rsidRDefault="00124647" w:rsidP="00124647">
            <w:pPr>
              <w:spacing w:after="0" w:line="259" w:lineRule="auto"/>
              <w:ind w:left="1"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Номер Посредника </w:t>
            </w:r>
          </w:p>
          <w:p w:rsidR="00124647" w:rsidRPr="00124647" w:rsidRDefault="00124647" w:rsidP="00124647">
            <w:pPr>
              <w:spacing w:after="0" w:line="259" w:lineRule="auto"/>
              <w:ind w:left="1"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 </w:t>
            </w:r>
          </w:p>
          <w:p w:rsidR="00124647" w:rsidRPr="00124647" w:rsidRDefault="00124647" w:rsidP="00124647">
            <w:pPr>
              <w:spacing w:after="0" w:line="259" w:lineRule="auto"/>
              <w:ind w:left="1"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w:t>
            </w:r>
            <w:proofErr w:type="spellStart"/>
            <w:r w:rsidRPr="00124647">
              <w:rPr>
                <w:rFonts w:ascii="Times New Roman" w:eastAsia="Times New Roman" w:hAnsi="Times New Roman" w:cs="Times New Roman"/>
                <w:b/>
                <w:sz w:val="20"/>
              </w:rPr>
              <w:t>Global</w:t>
            </w:r>
            <w:proofErr w:type="spellEnd"/>
            <w:r w:rsidRPr="00124647">
              <w:rPr>
                <w:rFonts w:ascii="Times New Roman" w:eastAsia="Times New Roman" w:hAnsi="Times New Roman" w:cs="Times New Roman"/>
                <w:b/>
                <w:sz w:val="20"/>
              </w:rPr>
              <w:t xml:space="preserve"> </w:t>
            </w:r>
            <w:proofErr w:type="spellStart"/>
            <w:r w:rsidRPr="00124647">
              <w:rPr>
                <w:rFonts w:ascii="Times New Roman" w:eastAsia="Times New Roman" w:hAnsi="Times New Roman" w:cs="Times New Roman"/>
                <w:b/>
                <w:sz w:val="20"/>
              </w:rPr>
              <w:t>Intermediary</w:t>
            </w:r>
            <w:proofErr w:type="spellEnd"/>
            <w:r w:rsidRPr="00124647">
              <w:rPr>
                <w:rFonts w:ascii="Times New Roman" w:eastAsia="Times New Roman" w:hAnsi="Times New Roman" w:cs="Times New Roman"/>
                <w:b/>
                <w:sz w:val="20"/>
              </w:rPr>
              <w:t xml:space="preserve"> </w:t>
            </w:r>
          </w:p>
          <w:p w:rsidR="00124647" w:rsidRPr="00124647" w:rsidRDefault="00124647" w:rsidP="00124647">
            <w:pPr>
              <w:spacing w:after="0" w:line="259" w:lineRule="auto"/>
              <w:ind w:left="1" w:firstLine="0"/>
              <w:jc w:val="left"/>
              <w:rPr>
                <w:rFonts w:ascii="Times New Roman" w:eastAsia="Tahoma" w:hAnsi="Times New Roman" w:cs="Times New Roman"/>
                <w:sz w:val="20"/>
              </w:rPr>
            </w:pPr>
            <w:proofErr w:type="spellStart"/>
            <w:r w:rsidRPr="00124647">
              <w:rPr>
                <w:rFonts w:ascii="Times New Roman" w:eastAsia="Times New Roman" w:hAnsi="Times New Roman" w:cs="Times New Roman"/>
                <w:b/>
                <w:sz w:val="20"/>
              </w:rPr>
              <w:t>Identification</w:t>
            </w:r>
            <w:proofErr w:type="spellEnd"/>
            <w:r w:rsidRPr="00124647">
              <w:rPr>
                <w:rFonts w:ascii="Times New Roman" w:eastAsia="Times New Roman" w:hAnsi="Times New Roman" w:cs="Times New Roman"/>
                <w:b/>
                <w:sz w:val="20"/>
              </w:rPr>
              <w:t xml:space="preserve"> </w:t>
            </w:r>
            <w:proofErr w:type="spellStart"/>
            <w:r w:rsidRPr="00124647">
              <w:rPr>
                <w:rFonts w:ascii="Times New Roman" w:eastAsia="Times New Roman" w:hAnsi="Times New Roman" w:cs="Times New Roman"/>
                <w:b/>
                <w:sz w:val="20"/>
              </w:rPr>
              <w:t>Number</w:t>
            </w:r>
            <w:proofErr w:type="spellEnd"/>
            <w:r w:rsidRPr="00124647">
              <w:rPr>
                <w:rFonts w:ascii="Times New Roman" w:eastAsia="Times New Roman" w:hAnsi="Times New Roman" w:cs="Times New Roman"/>
                <w:b/>
                <w:sz w:val="20"/>
              </w:rPr>
              <w:t xml:space="preserve">, </w:t>
            </w:r>
          </w:p>
          <w:p w:rsidR="00124647" w:rsidRPr="00124647" w:rsidRDefault="00124647" w:rsidP="00124647">
            <w:pPr>
              <w:spacing w:after="0" w:line="259" w:lineRule="auto"/>
              <w:ind w:left="1"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GIIN)  </w:t>
            </w:r>
          </w:p>
        </w:tc>
        <w:tc>
          <w:tcPr>
            <w:tcW w:w="7313" w:type="dxa"/>
            <w:tcBorders>
              <w:top w:val="single" w:sz="4" w:space="0" w:color="000000"/>
              <w:left w:val="single" w:sz="7" w:space="0" w:color="000000"/>
              <w:bottom w:val="single" w:sz="4" w:space="0" w:color="000000"/>
              <w:right w:val="single" w:sz="4" w:space="0" w:color="000000"/>
            </w:tcBorders>
          </w:tcPr>
          <w:p w:rsidR="00124647" w:rsidRPr="00124647" w:rsidRDefault="00124647" w:rsidP="000D5BF9">
            <w:pPr>
              <w:spacing w:after="0" w:line="258" w:lineRule="auto"/>
              <w:ind w:left="7"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Идентификационный номер, который присваивается FFI, участвующему в применении FATCA, либо зарегистрированному FFI, признанному соблюдающим требования FATCA (включая FFI, предоставляющего информацию в соответствии с Моделью 1 Соглашения для целей идентификации такой организации налоговыми агентами).  </w:t>
            </w:r>
          </w:p>
          <w:p w:rsidR="00124647" w:rsidRPr="00124647" w:rsidRDefault="00124647" w:rsidP="000D5BF9">
            <w:pPr>
              <w:spacing w:after="0" w:line="259" w:lineRule="auto"/>
              <w:ind w:left="7" w:right="39" w:firstLine="0"/>
              <w:rPr>
                <w:rFonts w:ascii="Times New Roman" w:eastAsia="Tahoma" w:hAnsi="Times New Roman" w:cs="Times New Roman"/>
                <w:sz w:val="20"/>
              </w:rPr>
            </w:pPr>
            <w:r w:rsidRPr="00124647">
              <w:rPr>
                <w:rFonts w:ascii="Times New Roman" w:eastAsia="Times New Roman" w:hAnsi="Times New Roman" w:cs="Times New Roman"/>
                <w:sz w:val="20"/>
              </w:rPr>
              <w:t>Также некоторые Пассивные NFFE могут регистрироваться на портале Налоговой службы США и получать статус Нефинансовой организации, напрямую предоставляющей отчетность в Налоговую службу США (</w:t>
            </w:r>
            <w:proofErr w:type="spellStart"/>
            <w:r w:rsidRPr="00124647">
              <w:rPr>
                <w:rFonts w:ascii="Times New Roman" w:eastAsia="Times New Roman" w:hAnsi="Times New Roman" w:cs="Times New Roman"/>
                <w:sz w:val="20"/>
              </w:rPr>
              <w:t>Direct</w:t>
            </w:r>
            <w:proofErr w:type="spellEnd"/>
            <w:r w:rsidRPr="00124647">
              <w:rPr>
                <w:rFonts w:ascii="Times New Roman" w:eastAsia="Times New Roman" w:hAnsi="Times New Roman" w:cs="Times New Roman"/>
                <w:sz w:val="20"/>
              </w:rPr>
              <w:t xml:space="preserve"> Reporting NFFE) или Спонсируемой нефинансовой организации, напрямую предоставляющей отчетность в Налоговую службу США (</w:t>
            </w:r>
            <w:proofErr w:type="spellStart"/>
            <w:r w:rsidRPr="00124647">
              <w:rPr>
                <w:rFonts w:ascii="Times New Roman" w:eastAsia="Times New Roman" w:hAnsi="Times New Roman" w:cs="Times New Roman"/>
                <w:sz w:val="20"/>
              </w:rPr>
              <w:t>Sponsored</w:t>
            </w:r>
            <w:proofErr w:type="spellEnd"/>
            <w:r w:rsidRPr="00124647">
              <w:rPr>
                <w:rFonts w:ascii="Times New Roman" w:eastAsia="Times New Roman" w:hAnsi="Times New Roman" w:cs="Times New Roman"/>
                <w:sz w:val="20"/>
              </w:rPr>
              <w:t xml:space="preserve"> </w:t>
            </w:r>
            <w:proofErr w:type="spellStart"/>
            <w:r w:rsidRPr="00124647">
              <w:rPr>
                <w:rFonts w:ascii="Times New Roman" w:eastAsia="Times New Roman" w:hAnsi="Times New Roman" w:cs="Times New Roman"/>
                <w:sz w:val="20"/>
              </w:rPr>
              <w:t>Direct</w:t>
            </w:r>
            <w:proofErr w:type="spellEnd"/>
            <w:r w:rsidRPr="00124647">
              <w:rPr>
                <w:rFonts w:ascii="Times New Roman" w:eastAsia="Times New Roman" w:hAnsi="Times New Roman" w:cs="Times New Roman"/>
                <w:sz w:val="20"/>
              </w:rPr>
              <w:t xml:space="preserve"> Reporting NFFE) (в данном случае регистрация осуществляется спонсирующей организацией). Все GIIN отражаются в списке Налоговой службы США FFI, участвующих в применении FATCA. </w:t>
            </w:r>
          </w:p>
        </w:tc>
      </w:tr>
      <w:tr w:rsidR="00124647" w:rsidRPr="00124647" w:rsidTr="000D5BF9">
        <w:trPr>
          <w:trHeight w:val="1963"/>
        </w:trPr>
        <w:tc>
          <w:tcPr>
            <w:tcW w:w="2610" w:type="dxa"/>
            <w:tcBorders>
              <w:top w:val="single" w:sz="4" w:space="0" w:color="000000"/>
              <w:left w:val="single" w:sz="4" w:space="0" w:color="000000"/>
              <w:bottom w:val="single" w:sz="4" w:space="0" w:color="auto"/>
              <w:right w:val="single" w:sz="7" w:space="0" w:color="000000"/>
            </w:tcBorders>
          </w:tcPr>
          <w:p w:rsidR="00124647" w:rsidRPr="00124647" w:rsidRDefault="00124647" w:rsidP="00124647">
            <w:pPr>
              <w:spacing w:after="0" w:line="261" w:lineRule="auto"/>
              <w:ind w:left="1" w:right="28"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Идентификационный номер налогоплательщика, ИНН </w:t>
            </w:r>
          </w:p>
          <w:p w:rsidR="00124647" w:rsidRPr="00124647" w:rsidRDefault="00124647" w:rsidP="00124647">
            <w:pPr>
              <w:spacing w:after="0" w:line="259" w:lineRule="auto"/>
              <w:ind w:left="1"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 </w:t>
            </w:r>
          </w:p>
          <w:p w:rsidR="00124647" w:rsidRPr="00124647" w:rsidRDefault="00124647" w:rsidP="00124647">
            <w:pPr>
              <w:spacing w:after="0" w:line="259" w:lineRule="auto"/>
              <w:ind w:left="1"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w:t>
            </w:r>
            <w:proofErr w:type="spellStart"/>
            <w:r w:rsidRPr="00124647">
              <w:rPr>
                <w:rFonts w:ascii="Times New Roman" w:eastAsia="Times New Roman" w:hAnsi="Times New Roman" w:cs="Times New Roman"/>
                <w:b/>
                <w:sz w:val="20"/>
              </w:rPr>
              <w:t>Taxpayer</w:t>
            </w:r>
            <w:proofErr w:type="spellEnd"/>
            <w:r w:rsidRPr="00124647">
              <w:rPr>
                <w:rFonts w:ascii="Times New Roman" w:eastAsia="Times New Roman" w:hAnsi="Times New Roman" w:cs="Times New Roman"/>
                <w:b/>
                <w:sz w:val="20"/>
              </w:rPr>
              <w:t xml:space="preserve"> </w:t>
            </w:r>
            <w:proofErr w:type="spellStart"/>
            <w:r w:rsidRPr="00124647">
              <w:rPr>
                <w:rFonts w:ascii="Times New Roman" w:eastAsia="Times New Roman" w:hAnsi="Times New Roman" w:cs="Times New Roman"/>
                <w:b/>
                <w:sz w:val="20"/>
              </w:rPr>
              <w:t>Identification</w:t>
            </w:r>
            <w:proofErr w:type="spellEnd"/>
            <w:r w:rsidRPr="00124647">
              <w:rPr>
                <w:rFonts w:ascii="Times New Roman" w:eastAsia="Times New Roman" w:hAnsi="Times New Roman" w:cs="Times New Roman"/>
                <w:b/>
                <w:sz w:val="20"/>
              </w:rPr>
              <w:t xml:space="preserve"> </w:t>
            </w:r>
          </w:p>
          <w:p w:rsidR="00124647" w:rsidRPr="00124647" w:rsidRDefault="00124647" w:rsidP="00124647">
            <w:pPr>
              <w:spacing w:after="0" w:line="259" w:lineRule="auto"/>
              <w:ind w:left="1" w:firstLine="0"/>
              <w:jc w:val="left"/>
              <w:rPr>
                <w:rFonts w:ascii="Times New Roman" w:eastAsia="Tahoma" w:hAnsi="Times New Roman" w:cs="Times New Roman"/>
                <w:sz w:val="20"/>
              </w:rPr>
            </w:pPr>
            <w:proofErr w:type="spellStart"/>
            <w:r w:rsidRPr="00124647">
              <w:rPr>
                <w:rFonts w:ascii="Times New Roman" w:eastAsia="Times New Roman" w:hAnsi="Times New Roman" w:cs="Times New Roman"/>
                <w:b/>
                <w:sz w:val="20"/>
              </w:rPr>
              <w:t>Number</w:t>
            </w:r>
            <w:proofErr w:type="spellEnd"/>
            <w:r w:rsidRPr="00124647">
              <w:rPr>
                <w:rFonts w:ascii="Times New Roman" w:eastAsia="Times New Roman" w:hAnsi="Times New Roman" w:cs="Times New Roman"/>
                <w:b/>
                <w:sz w:val="20"/>
              </w:rPr>
              <w:t xml:space="preserve">, TIN) </w:t>
            </w:r>
          </w:p>
        </w:tc>
        <w:tc>
          <w:tcPr>
            <w:tcW w:w="7313" w:type="dxa"/>
            <w:tcBorders>
              <w:top w:val="single" w:sz="4" w:space="0" w:color="000000"/>
              <w:left w:val="single" w:sz="7" w:space="0" w:color="000000"/>
              <w:bottom w:val="single" w:sz="4" w:space="0" w:color="auto"/>
              <w:right w:val="single" w:sz="4" w:space="0" w:color="000000"/>
            </w:tcBorders>
          </w:tcPr>
          <w:p w:rsidR="00124647" w:rsidRPr="00124647" w:rsidRDefault="00124647" w:rsidP="000D5BF9">
            <w:pPr>
              <w:spacing w:after="0" w:line="257" w:lineRule="auto"/>
              <w:ind w:left="7" w:right="86" w:firstLine="0"/>
              <w:rPr>
                <w:rFonts w:ascii="Times New Roman" w:eastAsia="Times New Roman" w:hAnsi="Times New Roman" w:cs="Times New Roman"/>
                <w:sz w:val="20"/>
              </w:rPr>
            </w:pPr>
            <w:r w:rsidRPr="00124647">
              <w:rPr>
                <w:rFonts w:ascii="Times New Roman" w:eastAsia="Times New Roman" w:hAnsi="Times New Roman" w:cs="Times New Roman"/>
                <w:sz w:val="20"/>
              </w:rPr>
              <w:t xml:space="preserve">Идентификационный номер, используемый для целей налогообложения в США, который присваивается налогоплательщикам США. ИНН США подразделяется на следующие типы идентификационных номеров: </w:t>
            </w:r>
          </w:p>
          <w:p w:rsidR="00124647" w:rsidRPr="00124647" w:rsidRDefault="00124647" w:rsidP="002F3B5B">
            <w:pPr>
              <w:numPr>
                <w:ilvl w:val="0"/>
                <w:numId w:val="4"/>
              </w:numPr>
              <w:tabs>
                <w:tab w:val="left" w:pos="260"/>
              </w:tabs>
              <w:spacing w:after="0" w:line="259" w:lineRule="auto"/>
              <w:ind w:left="0" w:right="86" w:firstLine="0"/>
              <w:rPr>
                <w:rFonts w:ascii="Times New Roman" w:eastAsia="Tahoma" w:hAnsi="Times New Roman" w:cs="Times New Roman"/>
                <w:sz w:val="20"/>
              </w:rPr>
            </w:pPr>
            <w:r w:rsidRPr="00124647">
              <w:rPr>
                <w:rFonts w:ascii="Times New Roman" w:eastAsia="Calibri" w:hAnsi="Times New Roman" w:cs="Times New Roman"/>
                <w:sz w:val="20"/>
              </w:rPr>
              <w:t>номер</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социального</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страхования</w:t>
            </w:r>
            <w:r w:rsidRPr="00124647">
              <w:rPr>
                <w:rFonts w:ascii="Times New Roman" w:eastAsia="Times New Roman" w:hAnsi="Times New Roman" w:cs="Times New Roman"/>
                <w:sz w:val="20"/>
              </w:rPr>
              <w:t xml:space="preserve"> (SSN); </w:t>
            </w:r>
          </w:p>
          <w:p w:rsidR="00124647" w:rsidRPr="00124647" w:rsidRDefault="00124647" w:rsidP="002F3B5B">
            <w:pPr>
              <w:numPr>
                <w:ilvl w:val="0"/>
                <w:numId w:val="4"/>
              </w:numPr>
              <w:tabs>
                <w:tab w:val="left" w:pos="260"/>
              </w:tabs>
              <w:spacing w:after="0" w:line="259" w:lineRule="auto"/>
              <w:ind w:left="0" w:right="86" w:firstLine="0"/>
              <w:rPr>
                <w:rFonts w:ascii="Times New Roman" w:eastAsia="Tahoma" w:hAnsi="Times New Roman" w:cs="Times New Roman"/>
                <w:sz w:val="20"/>
              </w:rPr>
            </w:pPr>
            <w:r w:rsidRPr="00124647">
              <w:rPr>
                <w:rFonts w:ascii="Times New Roman" w:eastAsia="Calibri" w:hAnsi="Times New Roman" w:cs="Times New Roman"/>
                <w:sz w:val="20"/>
              </w:rPr>
              <w:t>идентификационный</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номер</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работодателя</w:t>
            </w:r>
            <w:r w:rsidRPr="00124647">
              <w:rPr>
                <w:rFonts w:ascii="Times New Roman" w:eastAsia="Times New Roman" w:hAnsi="Times New Roman" w:cs="Times New Roman"/>
                <w:sz w:val="20"/>
              </w:rPr>
              <w:t xml:space="preserve"> (EIN); </w:t>
            </w:r>
          </w:p>
          <w:p w:rsidR="00124647" w:rsidRPr="00124647" w:rsidRDefault="00124647" w:rsidP="002F3B5B">
            <w:pPr>
              <w:numPr>
                <w:ilvl w:val="0"/>
                <w:numId w:val="4"/>
              </w:numPr>
              <w:tabs>
                <w:tab w:val="left" w:pos="260"/>
              </w:tabs>
              <w:spacing w:after="0" w:line="259" w:lineRule="auto"/>
              <w:ind w:left="0" w:right="86" w:firstLine="0"/>
              <w:rPr>
                <w:rFonts w:ascii="Times New Roman" w:eastAsia="Tahoma" w:hAnsi="Times New Roman" w:cs="Times New Roman"/>
                <w:sz w:val="20"/>
              </w:rPr>
            </w:pPr>
            <w:r w:rsidRPr="00124647">
              <w:rPr>
                <w:rFonts w:ascii="Times New Roman" w:eastAsia="Calibri" w:hAnsi="Times New Roman" w:cs="Times New Roman"/>
                <w:sz w:val="20"/>
              </w:rPr>
              <w:t>идентификационный</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номер</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налогоплательщика</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физического</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лица</w:t>
            </w:r>
            <w:r w:rsidRPr="00124647">
              <w:rPr>
                <w:rFonts w:ascii="Times New Roman" w:eastAsia="Times New Roman" w:hAnsi="Times New Roman" w:cs="Times New Roman"/>
                <w:sz w:val="20"/>
              </w:rPr>
              <w:t xml:space="preserve"> (ITIN); </w:t>
            </w:r>
          </w:p>
          <w:p w:rsidR="00124647" w:rsidRPr="00124647" w:rsidRDefault="00124647" w:rsidP="002F3B5B">
            <w:pPr>
              <w:numPr>
                <w:ilvl w:val="0"/>
                <w:numId w:val="4"/>
              </w:numPr>
              <w:tabs>
                <w:tab w:val="left" w:pos="260"/>
              </w:tabs>
              <w:spacing w:after="0" w:line="259" w:lineRule="auto"/>
              <w:ind w:left="0" w:right="86" w:firstLine="0"/>
              <w:rPr>
                <w:rFonts w:ascii="Times New Roman" w:eastAsia="Tahoma" w:hAnsi="Times New Roman" w:cs="Times New Roman"/>
                <w:sz w:val="20"/>
              </w:rPr>
            </w:pPr>
            <w:r w:rsidRPr="00124647">
              <w:rPr>
                <w:rFonts w:ascii="Times New Roman" w:eastAsia="Calibri" w:hAnsi="Times New Roman" w:cs="Times New Roman"/>
                <w:sz w:val="20"/>
              </w:rPr>
              <w:t>идентификационный</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номер</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налогоплательщика</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для</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детей</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удочерение</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или</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усыновление</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которых</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оформляется</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в</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США</w:t>
            </w:r>
            <w:r w:rsidRPr="00124647">
              <w:rPr>
                <w:rFonts w:ascii="Times New Roman" w:eastAsia="Times New Roman" w:hAnsi="Times New Roman" w:cs="Times New Roman"/>
                <w:sz w:val="20"/>
              </w:rPr>
              <w:t xml:space="preserve"> (ATIN). </w:t>
            </w:r>
          </w:p>
        </w:tc>
      </w:tr>
      <w:tr w:rsidR="000D5BF9" w:rsidRPr="00124647" w:rsidTr="00932BBE">
        <w:trPr>
          <w:trHeight w:val="3339"/>
        </w:trPr>
        <w:tc>
          <w:tcPr>
            <w:tcW w:w="2610" w:type="dxa"/>
            <w:tcBorders>
              <w:top w:val="single" w:sz="4" w:space="0" w:color="auto"/>
              <w:left w:val="single" w:sz="4" w:space="0" w:color="auto"/>
              <w:bottom w:val="single" w:sz="4" w:space="0" w:color="auto"/>
              <w:right w:val="single" w:sz="4" w:space="0" w:color="auto"/>
            </w:tcBorders>
          </w:tcPr>
          <w:p w:rsidR="000D5BF9" w:rsidRPr="00124647" w:rsidRDefault="000D5BF9" w:rsidP="000D5BF9">
            <w:pPr>
              <w:spacing w:after="0" w:line="259" w:lineRule="auto"/>
              <w:ind w:left="1"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Иностранная организация, признаваемая членом нефинансовой группы (</w:t>
            </w:r>
            <w:proofErr w:type="spellStart"/>
            <w:r w:rsidRPr="00124647">
              <w:rPr>
                <w:rFonts w:ascii="Times New Roman" w:eastAsia="Times New Roman" w:hAnsi="Times New Roman" w:cs="Times New Roman"/>
                <w:b/>
                <w:sz w:val="20"/>
              </w:rPr>
              <w:t>Excepted</w:t>
            </w:r>
            <w:proofErr w:type="spellEnd"/>
            <w:r w:rsidRPr="00124647">
              <w:rPr>
                <w:rFonts w:ascii="Times New Roman" w:eastAsia="Times New Roman" w:hAnsi="Times New Roman" w:cs="Times New Roman"/>
                <w:b/>
                <w:sz w:val="20"/>
              </w:rPr>
              <w:t xml:space="preserve"> </w:t>
            </w:r>
            <w:proofErr w:type="spellStart"/>
            <w:r w:rsidRPr="00124647">
              <w:rPr>
                <w:rFonts w:ascii="Times New Roman" w:eastAsia="Times New Roman" w:hAnsi="Times New Roman" w:cs="Times New Roman"/>
                <w:b/>
                <w:sz w:val="20"/>
              </w:rPr>
              <w:t>nonfinancial</w:t>
            </w:r>
            <w:proofErr w:type="spellEnd"/>
            <w:r w:rsidRPr="00124647">
              <w:rPr>
                <w:rFonts w:ascii="Times New Roman" w:eastAsia="Times New Roman" w:hAnsi="Times New Roman" w:cs="Times New Roman"/>
                <w:b/>
                <w:sz w:val="20"/>
              </w:rPr>
              <w:t xml:space="preserve"> </w:t>
            </w:r>
            <w:proofErr w:type="spellStart"/>
            <w:r w:rsidRPr="00124647">
              <w:rPr>
                <w:rFonts w:ascii="Times New Roman" w:eastAsia="Times New Roman" w:hAnsi="Times New Roman" w:cs="Times New Roman"/>
                <w:b/>
                <w:sz w:val="20"/>
              </w:rPr>
              <w:t>group</w:t>
            </w:r>
            <w:proofErr w:type="spellEnd"/>
            <w:r w:rsidRPr="00124647">
              <w:rPr>
                <w:rFonts w:ascii="Times New Roman" w:eastAsia="Times New Roman" w:hAnsi="Times New Roman" w:cs="Times New Roman"/>
                <w:b/>
                <w:sz w:val="20"/>
              </w:rPr>
              <w:t xml:space="preserve"> </w:t>
            </w:r>
            <w:proofErr w:type="spellStart"/>
            <w:r w:rsidRPr="00124647">
              <w:rPr>
                <w:rFonts w:ascii="Times New Roman" w:eastAsia="Times New Roman" w:hAnsi="Times New Roman" w:cs="Times New Roman"/>
                <w:b/>
                <w:sz w:val="20"/>
              </w:rPr>
              <w:t>entity</w:t>
            </w:r>
            <w:proofErr w:type="spellEnd"/>
            <w:r w:rsidRPr="00124647">
              <w:rPr>
                <w:rFonts w:ascii="Times New Roman" w:eastAsia="Times New Roman" w:hAnsi="Times New Roman" w:cs="Times New Roman"/>
                <w:b/>
                <w:sz w:val="20"/>
              </w:rPr>
              <w:t xml:space="preserve">) </w:t>
            </w:r>
          </w:p>
        </w:tc>
        <w:tc>
          <w:tcPr>
            <w:tcW w:w="7313" w:type="dxa"/>
            <w:tcBorders>
              <w:top w:val="single" w:sz="4" w:space="0" w:color="auto"/>
              <w:left w:val="single" w:sz="4" w:space="0" w:color="auto"/>
              <w:bottom w:val="single" w:sz="4" w:space="0" w:color="auto"/>
              <w:right w:val="single" w:sz="4" w:space="0" w:color="auto"/>
            </w:tcBorders>
          </w:tcPr>
          <w:p w:rsidR="000D5BF9" w:rsidRPr="00124647" w:rsidRDefault="000D5BF9" w:rsidP="000D5BF9">
            <w:pPr>
              <w:spacing w:after="0" w:line="266" w:lineRule="auto"/>
              <w:ind w:left="7" w:right="52"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К данной группе относятся нефинансовые холдинговые компании, </w:t>
            </w:r>
            <w:proofErr w:type="spellStart"/>
            <w:r w:rsidRPr="00124647">
              <w:rPr>
                <w:rFonts w:ascii="Times New Roman" w:eastAsia="Times New Roman" w:hAnsi="Times New Roman" w:cs="Times New Roman"/>
                <w:sz w:val="20"/>
              </w:rPr>
              <w:t>хеджинговые</w:t>
            </w:r>
            <w:proofErr w:type="spellEnd"/>
            <w:r w:rsidRPr="00124647">
              <w:rPr>
                <w:rFonts w:ascii="Times New Roman" w:eastAsia="Times New Roman" w:hAnsi="Times New Roman" w:cs="Times New Roman"/>
                <w:sz w:val="20"/>
              </w:rPr>
              <w:t xml:space="preserve"> и финансовые центры (включая </w:t>
            </w:r>
            <w:proofErr w:type="spellStart"/>
            <w:r w:rsidRPr="00124647">
              <w:rPr>
                <w:rFonts w:ascii="Times New Roman" w:eastAsia="Times New Roman" w:hAnsi="Times New Roman" w:cs="Times New Roman"/>
                <w:sz w:val="20"/>
              </w:rPr>
              <w:t>кэптивные</w:t>
            </w:r>
            <w:proofErr w:type="spellEnd"/>
            <w:r w:rsidRPr="00124647">
              <w:rPr>
                <w:rFonts w:ascii="Times New Roman" w:eastAsia="Times New Roman" w:hAnsi="Times New Roman" w:cs="Times New Roman"/>
                <w:sz w:val="20"/>
              </w:rPr>
              <w:t xml:space="preserve"> финансовые компании) нефинансовых групп, за исключением инвестиционных фондов, при соблюдении условий, описанных ниже:</w:t>
            </w:r>
            <w:r w:rsidRPr="00124647">
              <w:rPr>
                <w:rFonts w:ascii="Times New Roman" w:eastAsia="Times New Roman" w:hAnsi="Times New Roman" w:cs="Times New Roman"/>
                <w:i/>
                <w:sz w:val="20"/>
              </w:rPr>
              <w:t xml:space="preserve"> </w:t>
            </w:r>
          </w:p>
          <w:p w:rsidR="000D5BF9" w:rsidRPr="00124647" w:rsidRDefault="000D5BF9" w:rsidP="000D5BF9">
            <w:pPr>
              <w:spacing w:after="121" w:line="281" w:lineRule="auto"/>
              <w:ind w:left="7"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Иностранная организация (по FATCA учреждена за пределами США) признается </w:t>
            </w:r>
            <w:r w:rsidRPr="00124647">
              <w:rPr>
                <w:rFonts w:ascii="Times New Roman" w:eastAsia="Times New Roman" w:hAnsi="Times New Roman" w:cs="Times New Roman"/>
                <w:b/>
                <w:i/>
                <w:sz w:val="20"/>
              </w:rPr>
              <w:t>членом</w:t>
            </w:r>
            <w:r w:rsidRPr="00124647">
              <w:rPr>
                <w:rFonts w:ascii="Times New Roman" w:eastAsia="Times New Roman" w:hAnsi="Times New Roman" w:cs="Times New Roman"/>
                <w:sz w:val="20"/>
              </w:rPr>
              <w:t xml:space="preserve"> </w:t>
            </w:r>
            <w:r w:rsidRPr="00124647">
              <w:rPr>
                <w:rFonts w:ascii="Times New Roman" w:eastAsia="Times New Roman" w:hAnsi="Times New Roman" w:cs="Times New Roman"/>
                <w:b/>
                <w:i/>
                <w:sz w:val="20"/>
              </w:rPr>
              <w:t>нефинансовой группы</w:t>
            </w:r>
            <w:r w:rsidRPr="00124647">
              <w:rPr>
                <w:rFonts w:ascii="Times New Roman" w:eastAsia="Times New Roman" w:hAnsi="Times New Roman" w:cs="Times New Roman"/>
                <w:sz w:val="20"/>
              </w:rPr>
              <w:t xml:space="preserve"> при соблюдении следующих условий: </w:t>
            </w:r>
          </w:p>
          <w:p w:rsidR="000D5BF9" w:rsidRPr="00124647" w:rsidRDefault="000D5BF9" w:rsidP="002F3B5B">
            <w:pPr>
              <w:numPr>
                <w:ilvl w:val="0"/>
                <w:numId w:val="5"/>
              </w:numPr>
              <w:tabs>
                <w:tab w:val="left" w:pos="402"/>
              </w:tabs>
              <w:spacing w:after="29" w:line="252" w:lineRule="auto"/>
              <w:ind w:right="54"/>
              <w:rPr>
                <w:rFonts w:ascii="Times New Roman" w:eastAsia="Tahoma" w:hAnsi="Times New Roman" w:cs="Times New Roman"/>
                <w:sz w:val="20"/>
              </w:rPr>
            </w:pPr>
            <w:r w:rsidRPr="00124647">
              <w:rPr>
                <w:rFonts w:ascii="Times New Roman" w:eastAsia="Times New Roman" w:hAnsi="Times New Roman" w:cs="Times New Roman"/>
                <w:sz w:val="20"/>
              </w:rPr>
              <w:t xml:space="preserve">Организация не принимает средства во вклады, не осуществляет банковскую или иную аналогичную деятельность и не является депозитарием (за исключением случаев, когда данная деятельность осуществляется только для членов расширенной группы аффилированных лиц, в которую она входит) </w:t>
            </w:r>
          </w:p>
          <w:p w:rsidR="000D5BF9" w:rsidRPr="00124647" w:rsidRDefault="000D5BF9" w:rsidP="002F3B5B">
            <w:pPr>
              <w:numPr>
                <w:ilvl w:val="0"/>
                <w:numId w:val="5"/>
              </w:numPr>
              <w:tabs>
                <w:tab w:val="left" w:pos="402"/>
              </w:tabs>
              <w:spacing w:after="22" w:line="259" w:lineRule="auto"/>
              <w:ind w:right="54"/>
              <w:rPr>
                <w:rFonts w:ascii="Times New Roman" w:eastAsia="Tahoma" w:hAnsi="Times New Roman" w:cs="Times New Roman"/>
                <w:sz w:val="20"/>
              </w:rPr>
            </w:pPr>
            <w:r w:rsidRPr="00124647">
              <w:rPr>
                <w:rFonts w:ascii="Times New Roman" w:eastAsia="Times New Roman" w:hAnsi="Times New Roman" w:cs="Times New Roman"/>
                <w:sz w:val="20"/>
              </w:rPr>
              <w:t xml:space="preserve">Организация является холдинговой компанией, финансовым центром, дочерней финансовой компанией, и получает значительную долю доходов от такой деятельности   </w:t>
            </w:r>
          </w:p>
          <w:p w:rsidR="000D5BF9" w:rsidRPr="00124647" w:rsidRDefault="000D5BF9" w:rsidP="002F3B5B">
            <w:pPr>
              <w:numPr>
                <w:ilvl w:val="0"/>
                <w:numId w:val="5"/>
              </w:numPr>
              <w:tabs>
                <w:tab w:val="left" w:pos="402"/>
              </w:tabs>
              <w:spacing w:after="0" w:line="244" w:lineRule="auto"/>
              <w:ind w:right="54"/>
              <w:rPr>
                <w:rFonts w:ascii="Times New Roman" w:eastAsia="Tahoma" w:hAnsi="Times New Roman" w:cs="Times New Roman"/>
                <w:sz w:val="20"/>
              </w:rPr>
            </w:pPr>
            <w:r w:rsidRPr="00124647">
              <w:rPr>
                <w:rFonts w:ascii="Times New Roman" w:eastAsia="Times New Roman" w:hAnsi="Times New Roman" w:cs="Times New Roman"/>
                <w:sz w:val="20"/>
              </w:rPr>
              <w:t xml:space="preserve">Организация не образована при участии (и не позиционируется в качестве) фондов прямого инвестирования, фондов венчурного капитала, фондов заемных средств, или иных подобных инвестиционных компаний, созданных с инвестиционной целью приобретения или финансирования компаний, и рассматриваемых как капитальные активы, приобретенные в инвестиционных целях. Компания не считается образованной или используемой с инвестиционной целью в случае, если до приобретения такая компания существовала не менее шести месяцев и осуществляла деятельность на регулярной основе, при условии отсутствия иных фактов, доказывающих обратное.  </w:t>
            </w:r>
          </w:p>
          <w:p w:rsidR="000D5BF9" w:rsidRPr="00124647" w:rsidRDefault="000D5BF9" w:rsidP="000D5BF9">
            <w:pPr>
              <w:tabs>
                <w:tab w:val="left" w:pos="402"/>
              </w:tabs>
              <w:spacing w:after="122" w:line="280" w:lineRule="auto"/>
              <w:ind w:left="7"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Расширенная группа аффилированных лиц (владение и контроль более 50%) признается нефинансовой группой в случае, если: </w:t>
            </w:r>
          </w:p>
          <w:p w:rsidR="000D5BF9" w:rsidRPr="00124647" w:rsidRDefault="000D5BF9" w:rsidP="000D5BF9">
            <w:pPr>
              <w:spacing w:after="31" w:line="245" w:lineRule="auto"/>
              <w:ind w:left="7" w:right="52" w:firstLine="0"/>
              <w:rPr>
                <w:rFonts w:ascii="Times New Roman" w:eastAsia="Tahoma" w:hAnsi="Times New Roman" w:cs="Times New Roman"/>
                <w:sz w:val="20"/>
              </w:rPr>
            </w:pPr>
            <w:r w:rsidRPr="00124647">
              <w:rPr>
                <w:rFonts w:ascii="Times New Roman" w:eastAsia="Times New Roman" w:hAnsi="Times New Roman" w:cs="Times New Roman"/>
                <w:sz w:val="20"/>
              </w:rPr>
              <w:t>1)</w:t>
            </w:r>
            <w:r w:rsidRPr="00124647">
              <w:rPr>
                <w:rFonts w:ascii="Times New Roman" w:hAnsi="Times New Roman" w:cs="Times New Roman"/>
                <w:sz w:val="20"/>
              </w:rPr>
              <w:t xml:space="preserve"> </w:t>
            </w:r>
            <w:r w:rsidRPr="00124647">
              <w:rPr>
                <w:rFonts w:ascii="Times New Roman" w:eastAsia="Times New Roman" w:hAnsi="Times New Roman" w:cs="Times New Roman"/>
                <w:sz w:val="20"/>
              </w:rPr>
              <w:t>В течение трехлетнего периода (но не дольше периода существования расширенной группы аффилированных лиц), предшествующего году, в котором будет определен статус группы: (i) «пассивные» доходы составляют не более 25% от валовых доходов группы (за исключением доходов, полученных членами группы, являющихся вновь созданными компаниями либо компаниями, находящимися в процессе ликвидации или банкротства, исключенными для целей FATCA, и от межгрупповых транзакций членов группы); (</w:t>
            </w:r>
            <w:proofErr w:type="spellStart"/>
            <w:r w:rsidRPr="00124647">
              <w:rPr>
                <w:rFonts w:ascii="Times New Roman" w:eastAsia="Times New Roman" w:hAnsi="Times New Roman" w:cs="Times New Roman"/>
                <w:sz w:val="20"/>
              </w:rPr>
              <w:t>ii</w:t>
            </w:r>
            <w:proofErr w:type="spellEnd"/>
            <w:r w:rsidRPr="00124647">
              <w:rPr>
                <w:rFonts w:ascii="Times New Roman" w:eastAsia="Times New Roman" w:hAnsi="Times New Roman" w:cs="Times New Roman"/>
                <w:sz w:val="20"/>
              </w:rPr>
              <w:t>) не более 5% валовой выручки группы может быть получено от членов группы, являющихся FFI (за исключением доходов от определенных видов операций между членами группы, либо доходов, полученных сертифицированными финансовыми институтами, признанными соблюдающими требования FATCA (</w:t>
            </w:r>
            <w:proofErr w:type="spellStart"/>
            <w:r w:rsidRPr="00124647">
              <w:rPr>
                <w:rFonts w:ascii="Times New Roman" w:eastAsia="Times New Roman" w:hAnsi="Times New Roman" w:cs="Times New Roman"/>
                <w:sz w:val="20"/>
              </w:rPr>
              <w:t>Certified</w:t>
            </w:r>
            <w:proofErr w:type="spellEnd"/>
            <w:r w:rsidRPr="00124647">
              <w:rPr>
                <w:rFonts w:ascii="Times New Roman" w:eastAsia="Times New Roman" w:hAnsi="Times New Roman" w:cs="Times New Roman"/>
                <w:sz w:val="20"/>
              </w:rPr>
              <w:t xml:space="preserve"> </w:t>
            </w:r>
            <w:proofErr w:type="spellStart"/>
            <w:r w:rsidRPr="00124647">
              <w:rPr>
                <w:rFonts w:ascii="Times New Roman" w:eastAsia="Times New Roman" w:hAnsi="Times New Roman" w:cs="Times New Roman"/>
                <w:sz w:val="20"/>
              </w:rPr>
              <w:t>deemed-compliant</w:t>
            </w:r>
            <w:proofErr w:type="spellEnd"/>
            <w:r w:rsidRPr="00124647">
              <w:rPr>
                <w:rFonts w:ascii="Times New Roman" w:eastAsia="Times New Roman" w:hAnsi="Times New Roman" w:cs="Times New Roman"/>
                <w:sz w:val="20"/>
              </w:rPr>
              <w:t xml:space="preserve"> FFI) и (</w:t>
            </w:r>
            <w:proofErr w:type="spellStart"/>
            <w:r w:rsidRPr="00124647">
              <w:rPr>
                <w:rFonts w:ascii="Times New Roman" w:eastAsia="Times New Roman" w:hAnsi="Times New Roman" w:cs="Times New Roman"/>
                <w:sz w:val="20"/>
              </w:rPr>
              <w:t>iii</w:t>
            </w:r>
            <w:proofErr w:type="spellEnd"/>
            <w:r w:rsidRPr="00124647">
              <w:rPr>
                <w:rFonts w:ascii="Times New Roman" w:eastAsia="Times New Roman" w:hAnsi="Times New Roman" w:cs="Times New Roman"/>
                <w:sz w:val="20"/>
              </w:rPr>
              <w:t xml:space="preserve">) стоимость активов группы, используемых для получения «пассивных» доходов, должна составлять не более 25% от рыночной стоимости всех активов группы (без учета активов, принадлежащих членам группы, являющихся вновь созданными компаниями либо компаниями, находящимися в процессе ликвидации или банкротства, исключенными для целей </w:t>
            </w:r>
          </w:p>
          <w:p w:rsidR="000D5BF9" w:rsidRPr="00124647" w:rsidRDefault="000D5BF9" w:rsidP="000D5BF9">
            <w:pPr>
              <w:spacing w:after="0" w:line="259" w:lineRule="auto"/>
              <w:ind w:left="7" w:right="52" w:firstLine="0"/>
              <w:rPr>
                <w:rFonts w:ascii="Times New Roman" w:eastAsia="Tahoma" w:hAnsi="Times New Roman" w:cs="Times New Roman"/>
                <w:sz w:val="20"/>
              </w:rPr>
            </w:pPr>
            <w:r w:rsidRPr="00124647">
              <w:rPr>
                <w:rFonts w:ascii="Times New Roman" w:eastAsia="Times New Roman" w:hAnsi="Times New Roman" w:cs="Times New Roman"/>
                <w:sz w:val="20"/>
              </w:rPr>
              <w:t>FATCA, и активов, полученных в результа</w:t>
            </w:r>
            <w:r w:rsidR="00932BBE">
              <w:rPr>
                <w:rFonts w:ascii="Times New Roman" w:eastAsia="Times New Roman" w:hAnsi="Times New Roman" w:cs="Times New Roman"/>
                <w:sz w:val="20"/>
              </w:rPr>
              <w:t>те межгрупповых транзакций), и в</w:t>
            </w:r>
            <w:r w:rsidRPr="00124647">
              <w:rPr>
                <w:rFonts w:ascii="Times New Roman" w:eastAsia="Times New Roman" w:hAnsi="Times New Roman" w:cs="Times New Roman"/>
                <w:sz w:val="20"/>
              </w:rPr>
              <w:t>се FFI, являющиеся членами группы, должны признаваться либо финансовыми институтами, участвующими в применении FATCA (</w:t>
            </w:r>
            <w:proofErr w:type="spellStart"/>
            <w:r w:rsidRPr="00124647">
              <w:rPr>
                <w:rFonts w:ascii="Times New Roman" w:eastAsia="Times New Roman" w:hAnsi="Times New Roman" w:cs="Times New Roman"/>
                <w:sz w:val="20"/>
              </w:rPr>
              <w:t>Participating</w:t>
            </w:r>
            <w:proofErr w:type="spellEnd"/>
            <w:r w:rsidRPr="00124647">
              <w:rPr>
                <w:rFonts w:ascii="Times New Roman" w:eastAsia="Times New Roman" w:hAnsi="Times New Roman" w:cs="Times New Roman"/>
                <w:sz w:val="20"/>
              </w:rPr>
              <w:t xml:space="preserve"> FFI), либо финансовыми институтами, признанными соблюдающими требования FATCA (</w:t>
            </w:r>
            <w:proofErr w:type="spellStart"/>
            <w:r w:rsidRPr="00124647">
              <w:rPr>
                <w:rFonts w:ascii="Times New Roman" w:eastAsia="Times New Roman" w:hAnsi="Times New Roman" w:cs="Times New Roman"/>
                <w:sz w:val="20"/>
              </w:rPr>
              <w:t>Deemed-compliant</w:t>
            </w:r>
            <w:proofErr w:type="spellEnd"/>
            <w:r w:rsidRPr="00124647">
              <w:rPr>
                <w:rFonts w:ascii="Times New Roman" w:eastAsia="Times New Roman" w:hAnsi="Times New Roman" w:cs="Times New Roman"/>
                <w:sz w:val="20"/>
              </w:rPr>
              <w:t xml:space="preserve"> FFI). </w:t>
            </w:r>
          </w:p>
        </w:tc>
      </w:tr>
      <w:tr w:rsidR="000D5BF9" w:rsidRPr="00124647" w:rsidTr="000D5BF9">
        <w:tblPrEx>
          <w:tblCellMar>
            <w:top w:w="46" w:type="dxa"/>
            <w:bottom w:w="5" w:type="dxa"/>
          </w:tblCellMar>
        </w:tblPrEx>
        <w:trPr>
          <w:trHeight w:val="1753"/>
        </w:trPr>
        <w:tc>
          <w:tcPr>
            <w:tcW w:w="2610" w:type="dxa"/>
            <w:tcBorders>
              <w:top w:val="single" w:sz="4" w:space="0" w:color="auto"/>
              <w:left w:val="single" w:sz="4" w:space="0" w:color="000000"/>
              <w:bottom w:val="single" w:sz="4" w:space="0" w:color="000000"/>
              <w:right w:val="single" w:sz="7" w:space="0" w:color="000000"/>
            </w:tcBorders>
          </w:tcPr>
          <w:p w:rsidR="000D5BF9" w:rsidRPr="00124647" w:rsidRDefault="000D5BF9" w:rsidP="000D5BF9">
            <w:pPr>
              <w:spacing w:after="0" w:line="259" w:lineRule="auto"/>
              <w:ind w:left="1"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Компания, акции которой регулярно обращаются на организованном рынке ценных бумаг </w:t>
            </w:r>
          </w:p>
        </w:tc>
        <w:tc>
          <w:tcPr>
            <w:tcW w:w="7313" w:type="dxa"/>
            <w:tcBorders>
              <w:top w:val="single" w:sz="4" w:space="0" w:color="auto"/>
              <w:left w:val="single" w:sz="7" w:space="0" w:color="000000"/>
              <w:bottom w:val="single" w:sz="4" w:space="0" w:color="000000"/>
              <w:right w:val="single" w:sz="4" w:space="0" w:color="000000"/>
            </w:tcBorders>
          </w:tcPr>
          <w:p w:rsidR="000D5BF9" w:rsidRPr="00124647" w:rsidRDefault="000D5BF9" w:rsidP="002F3B5B">
            <w:pPr>
              <w:numPr>
                <w:ilvl w:val="0"/>
                <w:numId w:val="6"/>
              </w:numPr>
              <w:spacing w:after="13" w:line="267" w:lineRule="auto"/>
              <w:ind w:left="118" w:right="50" w:hanging="118"/>
              <w:rPr>
                <w:rFonts w:ascii="Times New Roman" w:eastAsia="Tahoma" w:hAnsi="Times New Roman" w:cs="Times New Roman"/>
                <w:sz w:val="20"/>
              </w:rPr>
            </w:pPr>
            <w:r w:rsidRPr="00124647">
              <w:rPr>
                <w:rFonts w:ascii="Times New Roman" w:eastAsia="Calibri" w:hAnsi="Times New Roman" w:cs="Times New Roman"/>
                <w:sz w:val="20"/>
              </w:rPr>
              <w:t>Один</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или</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более</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классов</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акций</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корпорации</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суммарно</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превышающих</w:t>
            </w:r>
            <w:r w:rsidRPr="00124647">
              <w:rPr>
                <w:rFonts w:ascii="Times New Roman" w:eastAsia="Times New Roman" w:hAnsi="Times New Roman" w:cs="Times New Roman"/>
                <w:sz w:val="20"/>
              </w:rPr>
              <w:t xml:space="preserve"> 50 </w:t>
            </w:r>
            <w:r w:rsidRPr="00124647">
              <w:rPr>
                <w:rFonts w:ascii="Times New Roman" w:eastAsia="Calibri" w:hAnsi="Times New Roman" w:cs="Times New Roman"/>
                <w:sz w:val="20"/>
              </w:rPr>
              <w:t>процентов</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голосующих</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акций</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всех</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видов</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котировались</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на</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организованном</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рынке</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ценных</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бумаг</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в</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течение</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года</w:t>
            </w:r>
            <w:r w:rsidRPr="00124647">
              <w:rPr>
                <w:rFonts w:ascii="Times New Roman" w:eastAsia="Times New Roman" w:hAnsi="Times New Roman" w:cs="Times New Roman"/>
                <w:sz w:val="20"/>
              </w:rPr>
              <w:t xml:space="preserve"> </w:t>
            </w:r>
          </w:p>
          <w:p w:rsidR="000D5BF9" w:rsidRPr="00124647" w:rsidRDefault="000D5BF9" w:rsidP="002F3B5B">
            <w:pPr>
              <w:numPr>
                <w:ilvl w:val="0"/>
                <w:numId w:val="6"/>
              </w:numPr>
              <w:spacing w:after="0" w:line="259" w:lineRule="auto"/>
              <w:ind w:left="118" w:right="50" w:hanging="118"/>
              <w:rPr>
                <w:rFonts w:ascii="Times New Roman" w:eastAsia="Tahoma" w:hAnsi="Times New Roman" w:cs="Times New Roman"/>
                <w:sz w:val="20"/>
              </w:rPr>
            </w:pPr>
            <w:r w:rsidRPr="00124647">
              <w:rPr>
                <w:rFonts w:ascii="Times New Roman" w:eastAsia="Calibri" w:hAnsi="Times New Roman" w:cs="Times New Roman"/>
                <w:sz w:val="20"/>
              </w:rPr>
              <w:t>Торги</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по</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каждому</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классу</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акций</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осуществлялись</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в</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количестве</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отличном</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от</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минимального</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в</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течение</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не</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менее</w:t>
            </w:r>
            <w:r w:rsidRPr="00124647">
              <w:rPr>
                <w:rFonts w:ascii="Times New Roman" w:eastAsia="Times New Roman" w:hAnsi="Times New Roman" w:cs="Times New Roman"/>
                <w:sz w:val="20"/>
              </w:rPr>
              <w:t xml:space="preserve"> 60 </w:t>
            </w:r>
            <w:r w:rsidRPr="00124647">
              <w:rPr>
                <w:rFonts w:ascii="Times New Roman" w:eastAsia="Calibri" w:hAnsi="Times New Roman" w:cs="Times New Roman"/>
                <w:sz w:val="20"/>
              </w:rPr>
              <w:t>дней</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в</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году</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предшествовавшем</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настоящему</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и</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суммарное</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количество</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акций</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каждого</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класса</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оборачивающихся</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на</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бирже</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за</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данный</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год</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составило</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не</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менее</w:t>
            </w:r>
            <w:r w:rsidRPr="00124647">
              <w:rPr>
                <w:rFonts w:ascii="Times New Roman" w:eastAsia="Times New Roman" w:hAnsi="Times New Roman" w:cs="Times New Roman"/>
                <w:sz w:val="20"/>
              </w:rPr>
              <w:t xml:space="preserve"> 10 </w:t>
            </w:r>
            <w:r w:rsidRPr="00124647">
              <w:rPr>
                <w:rFonts w:ascii="Times New Roman" w:eastAsia="Calibri" w:hAnsi="Times New Roman" w:cs="Times New Roman"/>
                <w:sz w:val="20"/>
              </w:rPr>
              <w:t>процентов</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общего</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числа</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акций</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этого</w:t>
            </w:r>
            <w:r w:rsidRPr="00124647">
              <w:rPr>
                <w:rFonts w:ascii="Times New Roman" w:eastAsia="Times New Roman" w:hAnsi="Times New Roman" w:cs="Times New Roman"/>
                <w:sz w:val="20"/>
              </w:rPr>
              <w:t xml:space="preserve"> </w:t>
            </w:r>
            <w:r w:rsidRPr="00124647">
              <w:rPr>
                <w:rFonts w:ascii="Times New Roman" w:eastAsia="Calibri" w:hAnsi="Times New Roman" w:cs="Times New Roman"/>
                <w:sz w:val="20"/>
              </w:rPr>
              <w:t>класса</w:t>
            </w:r>
            <w:r w:rsidRPr="00124647">
              <w:rPr>
                <w:rFonts w:ascii="Times New Roman" w:eastAsia="Times New Roman" w:hAnsi="Times New Roman" w:cs="Times New Roman"/>
                <w:sz w:val="20"/>
              </w:rPr>
              <w:t xml:space="preserve">. </w:t>
            </w:r>
          </w:p>
        </w:tc>
      </w:tr>
      <w:tr w:rsidR="000D5BF9" w:rsidRPr="00124647" w:rsidTr="000D5BF9">
        <w:tblPrEx>
          <w:tblCellMar>
            <w:top w:w="46" w:type="dxa"/>
            <w:bottom w:w="5" w:type="dxa"/>
          </w:tblCellMar>
        </w:tblPrEx>
        <w:trPr>
          <w:trHeight w:val="4380"/>
        </w:trPr>
        <w:tc>
          <w:tcPr>
            <w:tcW w:w="2610" w:type="dxa"/>
            <w:tcBorders>
              <w:top w:val="single" w:sz="4" w:space="0" w:color="000000"/>
              <w:left w:val="single" w:sz="4" w:space="0" w:color="000000"/>
              <w:bottom w:val="single" w:sz="4" w:space="0" w:color="000000"/>
              <w:right w:val="single" w:sz="7" w:space="0" w:color="000000"/>
            </w:tcBorders>
          </w:tcPr>
          <w:p w:rsidR="000D5BF9" w:rsidRPr="00124647" w:rsidRDefault="000D5BF9" w:rsidP="000D5BF9">
            <w:pPr>
              <w:spacing w:after="0" w:line="261" w:lineRule="auto"/>
              <w:ind w:left="1" w:right="182"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Налогоплательщик США физическое лицо (US </w:t>
            </w:r>
            <w:proofErr w:type="spellStart"/>
            <w:r w:rsidRPr="00124647">
              <w:rPr>
                <w:rFonts w:ascii="Times New Roman" w:eastAsia="Times New Roman" w:hAnsi="Times New Roman" w:cs="Times New Roman"/>
                <w:b/>
                <w:sz w:val="20"/>
              </w:rPr>
              <w:t>person</w:t>
            </w:r>
            <w:proofErr w:type="spellEnd"/>
            <w:r w:rsidRPr="00124647">
              <w:rPr>
                <w:rFonts w:ascii="Times New Roman" w:eastAsia="Times New Roman" w:hAnsi="Times New Roman" w:cs="Times New Roman"/>
                <w:b/>
                <w:sz w:val="20"/>
              </w:rPr>
              <w:t xml:space="preserve">)  </w:t>
            </w:r>
          </w:p>
          <w:p w:rsidR="000D5BF9" w:rsidRPr="00124647" w:rsidRDefault="000D5BF9" w:rsidP="000D5BF9">
            <w:pPr>
              <w:spacing w:after="0" w:line="259" w:lineRule="auto"/>
              <w:ind w:left="1"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 </w:t>
            </w:r>
          </w:p>
          <w:p w:rsidR="000D5BF9" w:rsidRPr="00124647" w:rsidRDefault="000D5BF9" w:rsidP="000D5BF9">
            <w:pPr>
              <w:spacing w:after="0" w:line="259" w:lineRule="auto"/>
              <w:ind w:left="1"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 </w:t>
            </w:r>
          </w:p>
        </w:tc>
        <w:tc>
          <w:tcPr>
            <w:tcW w:w="7313" w:type="dxa"/>
            <w:tcBorders>
              <w:top w:val="single" w:sz="4" w:space="0" w:color="000000"/>
              <w:left w:val="single" w:sz="7" w:space="0" w:color="000000"/>
              <w:bottom w:val="single" w:sz="4" w:space="0" w:color="000000"/>
              <w:right w:val="single" w:sz="4" w:space="0" w:color="000000"/>
            </w:tcBorders>
          </w:tcPr>
          <w:p w:rsidR="000D5BF9" w:rsidRPr="00124647" w:rsidRDefault="000D5BF9" w:rsidP="00932BBE">
            <w:pPr>
              <w:spacing w:after="29" w:line="247" w:lineRule="auto"/>
              <w:ind w:left="7"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Под термином «Налогоплательщик США» понимается гражданин или налоговый резидент США. Концепция налогового резидентства, установленная законодательством США, является сложной, и, соответственно, может неправильно трактоваться. Если наличие статуса налогового резидента США вызывает у Вас сомнения, мы рекомендуем проконсультироваться с профессиональным налоговым консультантом.  </w:t>
            </w:r>
          </w:p>
          <w:p w:rsidR="000D5BF9" w:rsidRPr="00124647" w:rsidRDefault="000D5BF9" w:rsidP="00932BBE">
            <w:pPr>
              <w:spacing w:after="20" w:line="259" w:lineRule="auto"/>
              <w:ind w:left="7"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По общему правилу, Вы можете быть признаны налоговым резидентом США, если: </w:t>
            </w:r>
          </w:p>
          <w:p w:rsidR="000D5BF9" w:rsidRPr="00124647" w:rsidRDefault="000D5BF9" w:rsidP="002F3B5B">
            <w:pPr>
              <w:numPr>
                <w:ilvl w:val="0"/>
                <w:numId w:val="7"/>
              </w:numPr>
              <w:tabs>
                <w:tab w:val="left" w:pos="402"/>
              </w:tabs>
              <w:spacing w:after="20" w:line="259" w:lineRule="auto"/>
              <w:ind w:left="0" w:right="58"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Вы родились в США; ИЛИ </w:t>
            </w:r>
          </w:p>
          <w:p w:rsidR="000D5BF9" w:rsidRPr="00124647" w:rsidRDefault="000D5BF9" w:rsidP="002F3B5B">
            <w:pPr>
              <w:numPr>
                <w:ilvl w:val="0"/>
                <w:numId w:val="7"/>
              </w:numPr>
              <w:tabs>
                <w:tab w:val="left" w:pos="402"/>
              </w:tabs>
              <w:spacing w:after="0" w:line="259" w:lineRule="auto"/>
              <w:ind w:left="0" w:right="58" w:firstLine="0"/>
              <w:rPr>
                <w:rFonts w:ascii="Times New Roman" w:eastAsia="Tahoma" w:hAnsi="Times New Roman" w:cs="Times New Roman"/>
                <w:sz w:val="20"/>
              </w:rPr>
            </w:pPr>
            <w:r w:rsidRPr="00124647">
              <w:rPr>
                <w:rFonts w:ascii="Times New Roman" w:eastAsia="Times New Roman" w:hAnsi="Times New Roman" w:cs="Times New Roman"/>
                <w:sz w:val="20"/>
              </w:rPr>
              <w:t>Вы являетесь гражданином США или у вас есть «</w:t>
            </w:r>
            <w:proofErr w:type="spellStart"/>
            <w:r w:rsidRPr="00124647">
              <w:rPr>
                <w:rFonts w:ascii="Times New Roman" w:eastAsia="Times New Roman" w:hAnsi="Times New Roman" w:cs="Times New Roman"/>
                <w:sz w:val="20"/>
              </w:rPr>
              <w:t>грин</w:t>
            </w:r>
            <w:proofErr w:type="spellEnd"/>
            <w:r w:rsidRPr="00124647">
              <w:rPr>
                <w:rFonts w:ascii="Times New Roman" w:eastAsia="Times New Roman" w:hAnsi="Times New Roman" w:cs="Times New Roman"/>
                <w:sz w:val="20"/>
              </w:rPr>
              <w:t xml:space="preserve"> карта» США; ИЛИ </w:t>
            </w:r>
          </w:p>
          <w:p w:rsidR="000D5BF9" w:rsidRPr="00124647" w:rsidRDefault="000D5BF9" w:rsidP="002F3B5B">
            <w:pPr>
              <w:numPr>
                <w:ilvl w:val="0"/>
                <w:numId w:val="7"/>
              </w:numPr>
              <w:tabs>
                <w:tab w:val="left" w:pos="402"/>
              </w:tabs>
              <w:spacing w:after="0" w:line="280" w:lineRule="auto"/>
              <w:ind w:left="0" w:right="58"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Вы отвечаете критерию существенного присутствия. Для того, чтобы отвечать этому критерию, Вы должны физически находиться в США по крайней мере: </w:t>
            </w:r>
          </w:p>
          <w:p w:rsidR="000D5BF9" w:rsidRPr="00124647" w:rsidRDefault="000D5BF9" w:rsidP="002F3B5B">
            <w:pPr>
              <w:numPr>
                <w:ilvl w:val="0"/>
                <w:numId w:val="19"/>
              </w:numPr>
              <w:tabs>
                <w:tab w:val="left" w:pos="260"/>
              </w:tabs>
              <w:spacing w:after="18" w:line="259" w:lineRule="auto"/>
              <w:ind w:left="0" w:right="58"/>
              <w:rPr>
                <w:rFonts w:ascii="Times New Roman" w:eastAsia="Tahoma" w:hAnsi="Times New Roman" w:cs="Times New Roman"/>
                <w:sz w:val="20"/>
              </w:rPr>
            </w:pPr>
            <w:r w:rsidRPr="00124647">
              <w:rPr>
                <w:rFonts w:ascii="Times New Roman" w:eastAsia="Times New Roman" w:hAnsi="Times New Roman" w:cs="Times New Roman"/>
                <w:sz w:val="20"/>
              </w:rPr>
              <w:t>31</w:t>
            </w:r>
            <w:r>
              <w:rPr>
                <w:rFonts w:ascii="Times New Roman" w:eastAsia="Times New Roman" w:hAnsi="Times New Roman" w:cs="Times New Roman"/>
                <w:sz w:val="20"/>
              </w:rPr>
              <w:t xml:space="preserve"> день в течение текущего года, и</w:t>
            </w:r>
          </w:p>
          <w:p w:rsidR="000D5BF9" w:rsidRPr="00124647" w:rsidRDefault="000D5BF9" w:rsidP="002F3B5B">
            <w:pPr>
              <w:numPr>
                <w:ilvl w:val="0"/>
                <w:numId w:val="19"/>
              </w:numPr>
              <w:tabs>
                <w:tab w:val="left" w:pos="260"/>
              </w:tabs>
              <w:spacing w:after="20" w:line="259" w:lineRule="auto"/>
              <w:ind w:left="0" w:right="58"/>
              <w:rPr>
                <w:rFonts w:ascii="Times New Roman" w:eastAsia="Tahoma" w:hAnsi="Times New Roman" w:cs="Times New Roman"/>
                <w:sz w:val="20"/>
              </w:rPr>
            </w:pPr>
            <w:r w:rsidRPr="00124647">
              <w:rPr>
                <w:rFonts w:ascii="Times New Roman" w:eastAsia="Times New Roman" w:hAnsi="Times New Roman" w:cs="Times New Roman"/>
                <w:sz w:val="20"/>
              </w:rPr>
              <w:t xml:space="preserve">183 дня в течение трехлетнего периода, который включает текущий год и два </w:t>
            </w:r>
          </w:p>
          <w:p w:rsidR="000D5BF9" w:rsidRPr="00124647" w:rsidRDefault="000D5BF9" w:rsidP="00932BBE">
            <w:pPr>
              <w:spacing w:after="21" w:line="259" w:lineRule="auto"/>
              <w:ind w:left="7"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непосредственно предшествующих года, включая в расчет, что: </w:t>
            </w:r>
          </w:p>
          <w:p w:rsidR="000D5BF9" w:rsidRPr="00124647" w:rsidRDefault="000D5BF9" w:rsidP="002F3B5B">
            <w:pPr>
              <w:numPr>
                <w:ilvl w:val="0"/>
                <w:numId w:val="8"/>
              </w:numPr>
              <w:tabs>
                <w:tab w:val="left" w:pos="260"/>
              </w:tabs>
              <w:spacing w:after="0" w:line="259" w:lineRule="auto"/>
              <w:ind w:right="58"/>
              <w:rPr>
                <w:rFonts w:ascii="Times New Roman" w:eastAsia="Tahoma" w:hAnsi="Times New Roman" w:cs="Times New Roman"/>
                <w:sz w:val="20"/>
              </w:rPr>
            </w:pPr>
            <w:r w:rsidRPr="00124647">
              <w:rPr>
                <w:rFonts w:ascii="Times New Roman" w:eastAsia="Times New Roman" w:hAnsi="Times New Roman" w:cs="Times New Roman"/>
                <w:sz w:val="20"/>
              </w:rPr>
              <w:t>Все дни, в течение которых Вы находились в</w:t>
            </w:r>
            <w:r>
              <w:rPr>
                <w:rFonts w:ascii="Times New Roman" w:eastAsia="Times New Roman" w:hAnsi="Times New Roman" w:cs="Times New Roman"/>
                <w:sz w:val="20"/>
              </w:rPr>
              <w:t xml:space="preserve"> США в течение текущего года; и</w:t>
            </w:r>
          </w:p>
          <w:p w:rsidR="000D5BF9" w:rsidRPr="00124647" w:rsidRDefault="000D5BF9" w:rsidP="002F3B5B">
            <w:pPr>
              <w:numPr>
                <w:ilvl w:val="0"/>
                <w:numId w:val="8"/>
              </w:numPr>
              <w:tabs>
                <w:tab w:val="left" w:pos="260"/>
              </w:tabs>
              <w:spacing w:after="0" w:line="280" w:lineRule="auto"/>
              <w:ind w:right="58"/>
              <w:rPr>
                <w:rFonts w:ascii="Times New Roman" w:eastAsia="Tahoma" w:hAnsi="Times New Roman" w:cs="Times New Roman"/>
                <w:sz w:val="20"/>
              </w:rPr>
            </w:pPr>
            <w:r w:rsidRPr="00124647">
              <w:rPr>
                <w:rFonts w:ascii="Times New Roman" w:eastAsia="Times New Roman" w:hAnsi="Times New Roman" w:cs="Times New Roman"/>
                <w:sz w:val="20"/>
              </w:rPr>
              <w:t>1/3 дней, в течение которых Вы находились в США в течение первого года, п</w:t>
            </w:r>
            <w:r>
              <w:rPr>
                <w:rFonts w:ascii="Times New Roman" w:eastAsia="Times New Roman" w:hAnsi="Times New Roman" w:cs="Times New Roman"/>
                <w:sz w:val="20"/>
              </w:rPr>
              <w:t>редшествующего текущему году; и</w:t>
            </w:r>
          </w:p>
          <w:p w:rsidR="000D5BF9" w:rsidRPr="00124647" w:rsidRDefault="000D5BF9" w:rsidP="002F3B5B">
            <w:pPr>
              <w:numPr>
                <w:ilvl w:val="0"/>
                <w:numId w:val="8"/>
              </w:numPr>
              <w:tabs>
                <w:tab w:val="left" w:pos="260"/>
              </w:tabs>
              <w:spacing w:after="0" w:line="259" w:lineRule="auto"/>
              <w:ind w:right="58"/>
              <w:rPr>
                <w:rFonts w:ascii="Times New Roman" w:eastAsia="Tahoma" w:hAnsi="Times New Roman" w:cs="Times New Roman"/>
                <w:sz w:val="20"/>
              </w:rPr>
            </w:pPr>
            <w:r w:rsidRPr="00124647">
              <w:rPr>
                <w:rFonts w:ascii="Times New Roman" w:eastAsia="Times New Roman" w:hAnsi="Times New Roman" w:cs="Times New Roman"/>
                <w:sz w:val="20"/>
              </w:rPr>
              <w:t xml:space="preserve">1/6 дней, в течение которых Вы находились в США в течение второго года, предшествующего текущему году. </w:t>
            </w:r>
          </w:p>
        </w:tc>
      </w:tr>
      <w:tr w:rsidR="000D5BF9" w:rsidRPr="00124647" w:rsidTr="000D5BF9">
        <w:tblPrEx>
          <w:tblCellMar>
            <w:top w:w="46" w:type="dxa"/>
            <w:bottom w:w="5" w:type="dxa"/>
          </w:tblCellMar>
        </w:tblPrEx>
        <w:trPr>
          <w:trHeight w:val="3476"/>
        </w:trPr>
        <w:tc>
          <w:tcPr>
            <w:tcW w:w="2610" w:type="dxa"/>
            <w:tcBorders>
              <w:top w:val="single" w:sz="4" w:space="0" w:color="000000"/>
              <w:left w:val="single" w:sz="4" w:space="0" w:color="000000"/>
              <w:bottom w:val="single" w:sz="4" w:space="0" w:color="auto"/>
              <w:right w:val="single" w:sz="7" w:space="0" w:color="000000"/>
            </w:tcBorders>
          </w:tcPr>
          <w:p w:rsidR="000D5BF9" w:rsidRPr="00124647" w:rsidRDefault="000D5BF9" w:rsidP="000D5BF9">
            <w:pPr>
              <w:spacing w:after="51" w:line="261" w:lineRule="auto"/>
              <w:ind w:left="1" w:right="182"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Налогоплательщик США юридическое лицо (US </w:t>
            </w:r>
            <w:proofErr w:type="spellStart"/>
            <w:r w:rsidRPr="00124647">
              <w:rPr>
                <w:rFonts w:ascii="Times New Roman" w:eastAsia="Times New Roman" w:hAnsi="Times New Roman" w:cs="Times New Roman"/>
                <w:b/>
                <w:sz w:val="20"/>
              </w:rPr>
              <w:t>person</w:t>
            </w:r>
            <w:proofErr w:type="spellEnd"/>
            <w:r w:rsidRPr="00124647">
              <w:rPr>
                <w:rFonts w:ascii="Times New Roman" w:eastAsia="Times New Roman" w:hAnsi="Times New Roman" w:cs="Times New Roman"/>
                <w:b/>
                <w:sz w:val="20"/>
              </w:rPr>
              <w:t xml:space="preserve">) </w:t>
            </w:r>
          </w:p>
          <w:p w:rsidR="000D5BF9" w:rsidRPr="00124647" w:rsidRDefault="000D5BF9" w:rsidP="000D5BF9">
            <w:pPr>
              <w:spacing w:after="0" w:line="259" w:lineRule="auto"/>
              <w:ind w:left="1"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 </w:t>
            </w:r>
          </w:p>
        </w:tc>
        <w:tc>
          <w:tcPr>
            <w:tcW w:w="7313" w:type="dxa"/>
            <w:tcBorders>
              <w:top w:val="single" w:sz="4" w:space="0" w:color="000000"/>
              <w:left w:val="single" w:sz="7" w:space="0" w:color="000000"/>
              <w:bottom w:val="single" w:sz="4" w:space="0" w:color="auto"/>
              <w:right w:val="single" w:sz="4" w:space="0" w:color="000000"/>
            </w:tcBorders>
            <w:vAlign w:val="bottom"/>
          </w:tcPr>
          <w:p w:rsidR="000D5BF9" w:rsidRPr="00124647" w:rsidRDefault="000D5BF9" w:rsidP="00932BBE">
            <w:pPr>
              <w:spacing w:after="94" w:line="259" w:lineRule="auto"/>
              <w:ind w:left="7"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Под термином "Налогоплательщик США" понимается:  </w:t>
            </w:r>
          </w:p>
          <w:p w:rsidR="000D5BF9" w:rsidRPr="00124647" w:rsidRDefault="000D5BF9" w:rsidP="002F3B5B">
            <w:pPr>
              <w:numPr>
                <w:ilvl w:val="0"/>
                <w:numId w:val="9"/>
              </w:numPr>
              <w:tabs>
                <w:tab w:val="left" w:pos="260"/>
              </w:tabs>
              <w:spacing w:after="5" w:line="259" w:lineRule="auto"/>
              <w:ind w:left="0" w:right="58"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юридическое лицо или налоговый резидент США;  </w:t>
            </w:r>
          </w:p>
          <w:p w:rsidR="000D5BF9" w:rsidRPr="00124647" w:rsidRDefault="000D5BF9" w:rsidP="002F3B5B">
            <w:pPr>
              <w:numPr>
                <w:ilvl w:val="0"/>
                <w:numId w:val="9"/>
              </w:numPr>
              <w:tabs>
                <w:tab w:val="left" w:pos="260"/>
              </w:tabs>
              <w:spacing w:after="5" w:line="259" w:lineRule="auto"/>
              <w:ind w:left="0" w:right="58"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филиалы иностранных юридических лиц в США; </w:t>
            </w:r>
          </w:p>
          <w:p w:rsidR="000D5BF9" w:rsidRPr="00124647" w:rsidRDefault="000D5BF9" w:rsidP="002F3B5B">
            <w:pPr>
              <w:numPr>
                <w:ilvl w:val="0"/>
                <w:numId w:val="9"/>
              </w:numPr>
              <w:tabs>
                <w:tab w:val="left" w:pos="260"/>
              </w:tabs>
              <w:spacing w:after="4" w:line="259" w:lineRule="auto"/>
              <w:ind w:left="0" w:right="58"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американское товарищество;  </w:t>
            </w:r>
          </w:p>
          <w:p w:rsidR="000D5BF9" w:rsidRPr="00124647" w:rsidRDefault="000D5BF9" w:rsidP="002F3B5B">
            <w:pPr>
              <w:numPr>
                <w:ilvl w:val="0"/>
                <w:numId w:val="9"/>
              </w:numPr>
              <w:tabs>
                <w:tab w:val="left" w:pos="260"/>
              </w:tabs>
              <w:spacing w:after="6" w:line="259" w:lineRule="auto"/>
              <w:ind w:left="0" w:right="58"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американская корпорация;  </w:t>
            </w:r>
          </w:p>
          <w:p w:rsidR="000D5BF9" w:rsidRPr="00124647" w:rsidRDefault="000D5BF9" w:rsidP="002F3B5B">
            <w:pPr>
              <w:numPr>
                <w:ilvl w:val="0"/>
                <w:numId w:val="9"/>
              </w:numPr>
              <w:tabs>
                <w:tab w:val="left" w:pos="260"/>
              </w:tabs>
              <w:spacing w:after="14" w:line="283" w:lineRule="auto"/>
              <w:ind w:left="0" w:right="58" w:firstLine="0"/>
              <w:rPr>
                <w:rFonts w:ascii="Times New Roman" w:eastAsia="Tahoma" w:hAnsi="Times New Roman" w:cs="Times New Roman"/>
                <w:sz w:val="20"/>
              </w:rPr>
            </w:pPr>
            <w:r w:rsidRPr="00124647">
              <w:rPr>
                <w:rFonts w:ascii="Times New Roman" w:eastAsia="Times New Roman" w:hAnsi="Times New Roman" w:cs="Times New Roman"/>
                <w:sz w:val="20"/>
              </w:rPr>
              <w:t>любое имущество (с некоторыми исключениями), управляющим которого</w:t>
            </w:r>
            <w:r>
              <w:rPr>
                <w:rFonts w:ascii="Times New Roman" w:eastAsia="Times New Roman" w:hAnsi="Times New Roman" w:cs="Times New Roman"/>
                <w:sz w:val="20"/>
              </w:rPr>
              <w:t xml:space="preserve"> является налогоплательщик США;</w:t>
            </w:r>
            <w:r w:rsidRPr="00124647">
              <w:rPr>
                <w:rFonts w:ascii="Times New Roman" w:eastAsia="Times New Roman" w:hAnsi="Times New Roman" w:cs="Times New Roman"/>
                <w:sz w:val="20"/>
              </w:rPr>
              <w:t xml:space="preserve">   </w:t>
            </w:r>
          </w:p>
          <w:p w:rsidR="000D5BF9" w:rsidRPr="00124647" w:rsidRDefault="000D5BF9" w:rsidP="002F3B5B">
            <w:pPr>
              <w:numPr>
                <w:ilvl w:val="0"/>
                <w:numId w:val="9"/>
              </w:numPr>
              <w:tabs>
                <w:tab w:val="left" w:pos="260"/>
              </w:tabs>
              <w:spacing w:after="27" w:line="268" w:lineRule="auto"/>
              <w:ind w:left="0" w:right="58" w:firstLine="0"/>
              <w:rPr>
                <w:rFonts w:ascii="Times New Roman" w:eastAsia="Tahoma" w:hAnsi="Times New Roman" w:cs="Times New Roman"/>
                <w:sz w:val="20"/>
              </w:rPr>
            </w:pPr>
            <w:r w:rsidRPr="00124647">
              <w:rPr>
                <w:rFonts w:ascii="Times New Roman" w:eastAsia="Times New Roman" w:hAnsi="Times New Roman" w:cs="Times New Roman"/>
                <w:sz w:val="20"/>
              </w:rPr>
              <w:t>любой траст в том случае, если (i) американский суд может осуществлять первичный надзор за деятельностью траста и (</w:t>
            </w:r>
            <w:proofErr w:type="spellStart"/>
            <w:r w:rsidRPr="00124647">
              <w:rPr>
                <w:rFonts w:ascii="Times New Roman" w:eastAsia="Times New Roman" w:hAnsi="Times New Roman" w:cs="Times New Roman"/>
                <w:sz w:val="20"/>
              </w:rPr>
              <w:t>ii</w:t>
            </w:r>
            <w:proofErr w:type="spellEnd"/>
            <w:r w:rsidRPr="00124647">
              <w:rPr>
                <w:rFonts w:ascii="Times New Roman" w:eastAsia="Times New Roman" w:hAnsi="Times New Roman" w:cs="Times New Roman"/>
                <w:sz w:val="20"/>
              </w:rPr>
              <w:t xml:space="preserve">) один или несколько налогоплательщиков США имеют право контролировать все существенные решения траста; </w:t>
            </w:r>
          </w:p>
          <w:p w:rsidR="000D5BF9" w:rsidRPr="00124647" w:rsidRDefault="000D5BF9" w:rsidP="002F3B5B">
            <w:pPr>
              <w:numPr>
                <w:ilvl w:val="0"/>
                <w:numId w:val="9"/>
              </w:numPr>
              <w:tabs>
                <w:tab w:val="left" w:pos="260"/>
              </w:tabs>
              <w:spacing w:after="13" w:line="284" w:lineRule="auto"/>
              <w:ind w:left="0" w:right="58"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правительство США (в том числе правительственные агентства и ведомства); </w:t>
            </w:r>
          </w:p>
          <w:p w:rsidR="000D5BF9" w:rsidRPr="00124647" w:rsidRDefault="000D5BF9" w:rsidP="002F3B5B">
            <w:pPr>
              <w:numPr>
                <w:ilvl w:val="0"/>
                <w:numId w:val="9"/>
              </w:numPr>
              <w:tabs>
                <w:tab w:val="left" w:pos="260"/>
              </w:tabs>
              <w:spacing w:after="0" w:line="259" w:lineRule="auto"/>
              <w:ind w:left="0" w:right="58"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любой штат США или округ Колумбия (включая их агентства и ведомства). </w:t>
            </w:r>
          </w:p>
        </w:tc>
      </w:tr>
      <w:tr w:rsidR="000D5BF9" w:rsidRPr="00124647" w:rsidTr="004B1A16">
        <w:tblPrEx>
          <w:tblCellMar>
            <w:top w:w="46" w:type="dxa"/>
            <w:bottom w:w="5" w:type="dxa"/>
          </w:tblCellMar>
        </w:tblPrEx>
        <w:trPr>
          <w:trHeight w:val="3552"/>
        </w:trPr>
        <w:tc>
          <w:tcPr>
            <w:tcW w:w="2610" w:type="dxa"/>
            <w:tcBorders>
              <w:top w:val="single" w:sz="4" w:space="0" w:color="auto"/>
              <w:left w:val="single" w:sz="4" w:space="0" w:color="auto"/>
              <w:right w:val="single" w:sz="4" w:space="0" w:color="auto"/>
            </w:tcBorders>
          </w:tcPr>
          <w:p w:rsidR="000D5BF9" w:rsidRPr="00124647" w:rsidRDefault="000D5BF9" w:rsidP="000D5BF9">
            <w:pPr>
              <w:spacing w:after="0" w:line="282" w:lineRule="auto"/>
              <w:ind w:left="1"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Организованный рынок ценных бумаг  </w:t>
            </w:r>
          </w:p>
          <w:p w:rsidR="000D5BF9" w:rsidRPr="00124647" w:rsidRDefault="000D5BF9" w:rsidP="000D5BF9">
            <w:pPr>
              <w:spacing w:after="0" w:line="259" w:lineRule="auto"/>
              <w:ind w:left="1"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w:t>
            </w:r>
            <w:proofErr w:type="spellStart"/>
            <w:r w:rsidRPr="00124647">
              <w:rPr>
                <w:rFonts w:ascii="Times New Roman" w:eastAsia="Times New Roman" w:hAnsi="Times New Roman" w:cs="Times New Roman"/>
                <w:b/>
                <w:sz w:val="20"/>
              </w:rPr>
              <w:t>Established</w:t>
            </w:r>
            <w:proofErr w:type="spellEnd"/>
            <w:r w:rsidRPr="00124647">
              <w:rPr>
                <w:rFonts w:ascii="Times New Roman" w:eastAsia="Times New Roman" w:hAnsi="Times New Roman" w:cs="Times New Roman"/>
                <w:b/>
                <w:sz w:val="20"/>
              </w:rPr>
              <w:t xml:space="preserve"> </w:t>
            </w:r>
            <w:proofErr w:type="spellStart"/>
            <w:r w:rsidRPr="00124647">
              <w:rPr>
                <w:rFonts w:ascii="Times New Roman" w:eastAsia="Times New Roman" w:hAnsi="Times New Roman" w:cs="Times New Roman"/>
                <w:b/>
                <w:sz w:val="20"/>
              </w:rPr>
              <w:t>securities</w:t>
            </w:r>
            <w:proofErr w:type="spellEnd"/>
            <w:r w:rsidRPr="00124647">
              <w:rPr>
                <w:rFonts w:ascii="Times New Roman" w:eastAsia="Times New Roman" w:hAnsi="Times New Roman" w:cs="Times New Roman"/>
                <w:b/>
                <w:sz w:val="20"/>
              </w:rPr>
              <w:t xml:space="preserve"> </w:t>
            </w:r>
          </w:p>
          <w:p w:rsidR="000D5BF9" w:rsidRPr="00124647" w:rsidRDefault="000D5BF9" w:rsidP="000D5BF9">
            <w:pPr>
              <w:spacing w:after="0" w:line="259" w:lineRule="auto"/>
              <w:ind w:left="1" w:firstLine="0"/>
              <w:jc w:val="left"/>
              <w:rPr>
                <w:rFonts w:ascii="Times New Roman" w:eastAsia="Tahoma" w:hAnsi="Times New Roman" w:cs="Times New Roman"/>
                <w:sz w:val="20"/>
              </w:rPr>
            </w:pPr>
            <w:proofErr w:type="spellStart"/>
            <w:r w:rsidRPr="00124647">
              <w:rPr>
                <w:rFonts w:ascii="Times New Roman" w:eastAsia="Times New Roman" w:hAnsi="Times New Roman" w:cs="Times New Roman"/>
                <w:b/>
                <w:sz w:val="20"/>
              </w:rPr>
              <w:t>market</w:t>
            </w:r>
            <w:proofErr w:type="spellEnd"/>
            <w:r w:rsidRPr="00124647">
              <w:rPr>
                <w:rFonts w:ascii="Times New Roman" w:eastAsia="Times New Roman" w:hAnsi="Times New Roman" w:cs="Times New Roman"/>
                <w:b/>
                <w:sz w:val="20"/>
              </w:rPr>
              <w:t xml:space="preserve">) </w:t>
            </w:r>
          </w:p>
          <w:p w:rsidR="000D5BF9" w:rsidRPr="00124647" w:rsidRDefault="000D5BF9" w:rsidP="000D5BF9">
            <w:pPr>
              <w:spacing w:after="0" w:line="259" w:lineRule="auto"/>
              <w:ind w:left="1"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 </w:t>
            </w:r>
          </w:p>
        </w:tc>
        <w:tc>
          <w:tcPr>
            <w:tcW w:w="7313" w:type="dxa"/>
            <w:tcBorders>
              <w:top w:val="single" w:sz="4" w:space="0" w:color="auto"/>
              <w:left w:val="single" w:sz="4" w:space="0" w:color="auto"/>
              <w:bottom w:val="single" w:sz="4" w:space="0" w:color="auto"/>
              <w:right w:val="single" w:sz="4" w:space="0" w:color="auto"/>
            </w:tcBorders>
          </w:tcPr>
          <w:p w:rsidR="000D5BF9" w:rsidRPr="00124647" w:rsidRDefault="000D5BF9" w:rsidP="000D5BF9">
            <w:pPr>
              <w:spacing w:after="32" w:line="259" w:lineRule="auto"/>
              <w:ind w:left="7"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Организованный рынок ценных бумаг, в целях FATCA, определяется как:  </w:t>
            </w:r>
          </w:p>
          <w:p w:rsidR="000D5BF9" w:rsidRPr="00932BBE" w:rsidRDefault="000D5BF9" w:rsidP="002F3B5B">
            <w:pPr>
              <w:numPr>
                <w:ilvl w:val="0"/>
                <w:numId w:val="9"/>
              </w:numPr>
              <w:tabs>
                <w:tab w:val="left" w:pos="260"/>
              </w:tabs>
              <w:spacing w:after="4" w:line="259" w:lineRule="auto"/>
              <w:ind w:left="0" w:right="58" w:firstLine="0"/>
              <w:rPr>
                <w:rFonts w:ascii="Times New Roman" w:eastAsia="Times New Roman" w:hAnsi="Times New Roman" w:cs="Times New Roman"/>
                <w:sz w:val="20"/>
              </w:rPr>
            </w:pPr>
            <w:r w:rsidRPr="00932BBE">
              <w:rPr>
                <w:rFonts w:ascii="Times New Roman" w:eastAsia="Times New Roman" w:hAnsi="Times New Roman" w:cs="Times New Roman"/>
                <w:sz w:val="20"/>
              </w:rPr>
              <w:t>иностранная</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фондовая</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биржа</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официально</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признанная</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санкционированная</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или</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контролируемая</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иностранным</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государственным</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органом</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страны</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нахождения</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по</w:t>
            </w:r>
            <w:r w:rsidRPr="00124647">
              <w:rPr>
                <w:rFonts w:ascii="Times New Roman" w:eastAsia="Times New Roman" w:hAnsi="Times New Roman" w:cs="Times New Roman"/>
                <w:sz w:val="20"/>
              </w:rPr>
              <w:t xml:space="preserve"> FATCA </w:t>
            </w:r>
            <w:r w:rsidRPr="00932BBE">
              <w:rPr>
                <w:rFonts w:ascii="Times New Roman" w:eastAsia="Times New Roman" w:hAnsi="Times New Roman" w:cs="Times New Roman"/>
                <w:sz w:val="20"/>
              </w:rPr>
              <w:t>не</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США</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рынка</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ценных</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бумаг</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и</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ежегодный</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объем</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торгов</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акциями</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на</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бирже</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или</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ее</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предшественнике</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превышает</w:t>
            </w:r>
            <w:r w:rsidRPr="00124647">
              <w:rPr>
                <w:rFonts w:ascii="Times New Roman" w:eastAsia="Times New Roman" w:hAnsi="Times New Roman" w:cs="Times New Roman"/>
                <w:sz w:val="20"/>
              </w:rPr>
              <w:t xml:space="preserve"> 1 </w:t>
            </w:r>
            <w:r w:rsidRPr="00932BBE">
              <w:rPr>
                <w:rFonts w:ascii="Times New Roman" w:eastAsia="Times New Roman" w:hAnsi="Times New Roman" w:cs="Times New Roman"/>
                <w:sz w:val="20"/>
              </w:rPr>
              <w:t>млрд</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долларов</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США</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в</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течение</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каждого</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из</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трех</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календарных</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лет</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непосредственно</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предшествующих</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календарному</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году</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в</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котором</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производится</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определение</w:t>
            </w:r>
            <w:r w:rsidRPr="00124647">
              <w:rPr>
                <w:rFonts w:ascii="Times New Roman" w:eastAsia="Times New Roman" w:hAnsi="Times New Roman" w:cs="Times New Roman"/>
                <w:sz w:val="20"/>
              </w:rPr>
              <w:t xml:space="preserve">; </w:t>
            </w:r>
          </w:p>
          <w:p w:rsidR="000D5BF9" w:rsidRPr="00932BBE" w:rsidRDefault="000D5BF9" w:rsidP="002F3B5B">
            <w:pPr>
              <w:numPr>
                <w:ilvl w:val="0"/>
                <w:numId w:val="9"/>
              </w:numPr>
              <w:tabs>
                <w:tab w:val="left" w:pos="260"/>
              </w:tabs>
              <w:spacing w:after="4" w:line="259" w:lineRule="auto"/>
              <w:ind w:left="0" w:right="58"/>
              <w:rPr>
                <w:rFonts w:ascii="Times New Roman" w:eastAsia="Times New Roman" w:hAnsi="Times New Roman" w:cs="Times New Roman"/>
                <w:sz w:val="20"/>
              </w:rPr>
            </w:pPr>
            <w:r w:rsidRPr="00932BBE">
              <w:rPr>
                <w:rFonts w:ascii="Times New Roman" w:eastAsia="Times New Roman" w:hAnsi="Times New Roman" w:cs="Times New Roman"/>
                <w:sz w:val="20"/>
              </w:rPr>
              <w:t>национальная</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фондовая</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биржа</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зарегистрированная</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в</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соответствии</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с</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секцией</w:t>
            </w:r>
            <w:r w:rsidRPr="00124647">
              <w:rPr>
                <w:rFonts w:ascii="Times New Roman" w:eastAsia="Times New Roman" w:hAnsi="Times New Roman" w:cs="Times New Roman"/>
                <w:sz w:val="20"/>
              </w:rPr>
              <w:t xml:space="preserve"> 6 </w:t>
            </w:r>
            <w:r w:rsidRPr="00932BBE">
              <w:rPr>
                <w:rFonts w:ascii="Times New Roman" w:eastAsia="Times New Roman" w:hAnsi="Times New Roman" w:cs="Times New Roman"/>
                <w:sz w:val="20"/>
              </w:rPr>
              <w:t>Акта</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о</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фондовой</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бирже</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от</w:t>
            </w:r>
            <w:r w:rsidRPr="00124647">
              <w:rPr>
                <w:rFonts w:ascii="Times New Roman" w:eastAsia="Times New Roman" w:hAnsi="Times New Roman" w:cs="Times New Roman"/>
                <w:sz w:val="20"/>
              </w:rPr>
              <w:t xml:space="preserve"> 1934 (15 USC 78F) </w:t>
            </w:r>
            <w:r w:rsidRPr="00932BBE">
              <w:rPr>
                <w:rFonts w:ascii="Times New Roman" w:eastAsia="Times New Roman" w:hAnsi="Times New Roman" w:cs="Times New Roman"/>
                <w:sz w:val="20"/>
              </w:rPr>
              <w:t>Комиссии</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по</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ценным</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бумагам</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и</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биржам</w:t>
            </w:r>
            <w:r w:rsidRPr="00124647">
              <w:rPr>
                <w:rFonts w:ascii="Times New Roman" w:eastAsia="Times New Roman" w:hAnsi="Times New Roman" w:cs="Times New Roman"/>
                <w:sz w:val="20"/>
              </w:rPr>
              <w:t xml:space="preserve">;  </w:t>
            </w:r>
          </w:p>
          <w:p w:rsidR="000D5BF9" w:rsidRPr="00932BBE" w:rsidRDefault="000D5BF9" w:rsidP="002F3B5B">
            <w:pPr>
              <w:numPr>
                <w:ilvl w:val="0"/>
                <w:numId w:val="9"/>
              </w:numPr>
              <w:tabs>
                <w:tab w:val="left" w:pos="260"/>
              </w:tabs>
              <w:spacing w:after="4" w:line="259" w:lineRule="auto"/>
              <w:ind w:left="0" w:right="58"/>
              <w:rPr>
                <w:rFonts w:ascii="Times New Roman" w:eastAsia="Times New Roman" w:hAnsi="Times New Roman" w:cs="Times New Roman"/>
                <w:sz w:val="20"/>
              </w:rPr>
            </w:pPr>
            <w:r w:rsidRPr="00932BBE">
              <w:rPr>
                <w:rFonts w:ascii="Times New Roman" w:eastAsia="Times New Roman" w:hAnsi="Times New Roman" w:cs="Times New Roman"/>
                <w:sz w:val="20"/>
              </w:rPr>
              <w:t>любая</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биржа</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поименованная</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в</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статье</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Ограничение</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льгот</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в</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соответствии</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с</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действующим</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договором</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об</w:t>
            </w:r>
            <w:r w:rsidRPr="00124647">
              <w:rPr>
                <w:rFonts w:ascii="Times New Roman" w:eastAsia="Times New Roman" w:hAnsi="Times New Roman" w:cs="Times New Roman"/>
                <w:sz w:val="20"/>
              </w:rPr>
              <w:t xml:space="preserve"> </w:t>
            </w:r>
            <w:proofErr w:type="spellStart"/>
            <w:r w:rsidRPr="00932BBE">
              <w:rPr>
                <w:rFonts w:ascii="Times New Roman" w:eastAsia="Times New Roman" w:hAnsi="Times New Roman" w:cs="Times New Roman"/>
                <w:sz w:val="20"/>
              </w:rPr>
              <w:t>избежании</w:t>
            </w:r>
            <w:proofErr w:type="spellEnd"/>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двойного</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налогообложения</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с</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США</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или</w:t>
            </w:r>
            <w:r w:rsidRPr="00124647">
              <w:rPr>
                <w:rFonts w:ascii="Times New Roman" w:eastAsia="Times New Roman" w:hAnsi="Times New Roman" w:cs="Times New Roman"/>
                <w:sz w:val="20"/>
              </w:rPr>
              <w:t xml:space="preserve">  </w:t>
            </w:r>
          </w:p>
          <w:p w:rsidR="000D5BF9" w:rsidRPr="00124647" w:rsidRDefault="000D5BF9" w:rsidP="002F3B5B">
            <w:pPr>
              <w:numPr>
                <w:ilvl w:val="0"/>
                <w:numId w:val="9"/>
              </w:numPr>
              <w:tabs>
                <w:tab w:val="left" w:pos="260"/>
              </w:tabs>
              <w:spacing w:after="4" w:line="259" w:lineRule="auto"/>
              <w:ind w:left="0" w:right="58" w:hanging="360"/>
              <w:rPr>
                <w:rFonts w:ascii="Times New Roman" w:eastAsia="Tahoma" w:hAnsi="Times New Roman" w:cs="Times New Roman"/>
                <w:sz w:val="20"/>
              </w:rPr>
            </w:pPr>
            <w:r w:rsidRPr="00932BBE">
              <w:rPr>
                <w:rFonts w:ascii="Times New Roman" w:eastAsia="Times New Roman" w:hAnsi="Times New Roman" w:cs="Times New Roman"/>
                <w:sz w:val="20"/>
              </w:rPr>
              <w:t>любая</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иная</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биржа</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которая</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может</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быть</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назначена</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Государственным</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секретарем</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в</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опубликованном</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им</w:t>
            </w:r>
            <w:r w:rsidRPr="00124647">
              <w:rPr>
                <w:rFonts w:ascii="Times New Roman" w:eastAsia="Times New Roman" w:hAnsi="Times New Roman" w:cs="Times New Roman"/>
                <w:sz w:val="20"/>
              </w:rPr>
              <w:t xml:space="preserve"> </w:t>
            </w:r>
            <w:r w:rsidRPr="00932BBE">
              <w:rPr>
                <w:rFonts w:ascii="Times New Roman" w:eastAsia="Times New Roman" w:hAnsi="Times New Roman" w:cs="Times New Roman"/>
                <w:sz w:val="20"/>
              </w:rPr>
              <w:t>руководстве</w:t>
            </w:r>
            <w:r w:rsidRPr="00124647">
              <w:rPr>
                <w:rFonts w:ascii="Times New Roman" w:eastAsia="Times New Roman" w:hAnsi="Times New Roman" w:cs="Times New Roman"/>
                <w:sz w:val="20"/>
              </w:rPr>
              <w:t>.</w:t>
            </w:r>
          </w:p>
        </w:tc>
      </w:tr>
      <w:tr w:rsidR="000D5BF9" w:rsidRPr="00124647" w:rsidTr="00932BBE">
        <w:tblPrEx>
          <w:tblCellMar>
            <w:top w:w="44" w:type="dxa"/>
            <w:left w:w="96" w:type="dxa"/>
            <w:right w:w="54" w:type="dxa"/>
          </w:tblCellMar>
        </w:tblPrEx>
        <w:trPr>
          <w:trHeight w:val="1294"/>
        </w:trPr>
        <w:tc>
          <w:tcPr>
            <w:tcW w:w="2610" w:type="dxa"/>
            <w:tcBorders>
              <w:top w:val="single" w:sz="4" w:space="0" w:color="000000"/>
              <w:left w:val="single" w:sz="4" w:space="0" w:color="000000"/>
              <w:bottom w:val="single" w:sz="4" w:space="0" w:color="000000"/>
              <w:right w:val="single" w:sz="7" w:space="0" w:color="000000"/>
            </w:tcBorders>
          </w:tcPr>
          <w:p w:rsidR="000D5BF9" w:rsidRPr="00E21C7F" w:rsidRDefault="000D5BF9" w:rsidP="000D5BF9">
            <w:pPr>
              <w:spacing w:after="0" w:line="280" w:lineRule="auto"/>
              <w:ind w:left="4"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Пассивная</w:t>
            </w:r>
            <w:r w:rsidRPr="00E21C7F">
              <w:rPr>
                <w:rFonts w:ascii="Times New Roman" w:eastAsia="Times New Roman" w:hAnsi="Times New Roman" w:cs="Times New Roman"/>
                <w:b/>
                <w:sz w:val="20"/>
              </w:rPr>
              <w:t xml:space="preserve"> </w:t>
            </w:r>
            <w:r w:rsidRPr="00124647">
              <w:rPr>
                <w:rFonts w:ascii="Times New Roman" w:eastAsia="Times New Roman" w:hAnsi="Times New Roman" w:cs="Times New Roman"/>
                <w:b/>
                <w:sz w:val="20"/>
              </w:rPr>
              <w:t>нефинансовая</w:t>
            </w:r>
            <w:r w:rsidRPr="00E21C7F">
              <w:rPr>
                <w:rFonts w:ascii="Times New Roman" w:eastAsia="Times New Roman" w:hAnsi="Times New Roman" w:cs="Times New Roman"/>
                <w:b/>
                <w:sz w:val="20"/>
              </w:rPr>
              <w:t xml:space="preserve"> </w:t>
            </w:r>
            <w:r w:rsidRPr="00124647">
              <w:rPr>
                <w:rFonts w:ascii="Times New Roman" w:eastAsia="Times New Roman" w:hAnsi="Times New Roman" w:cs="Times New Roman"/>
                <w:b/>
                <w:sz w:val="20"/>
              </w:rPr>
              <w:t>организация</w:t>
            </w:r>
            <w:r w:rsidRPr="00E21C7F">
              <w:rPr>
                <w:rFonts w:ascii="Times New Roman" w:eastAsia="Times New Roman" w:hAnsi="Times New Roman" w:cs="Times New Roman"/>
                <w:b/>
                <w:sz w:val="20"/>
              </w:rPr>
              <w:t xml:space="preserve">  </w:t>
            </w:r>
          </w:p>
          <w:p w:rsidR="000D5BF9" w:rsidRPr="00E21C7F" w:rsidRDefault="000D5BF9" w:rsidP="000D5BF9">
            <w:pPr>
              <w:spacing w:after="0" w:line="259" w:lineRule="auto"/>
              <w:ind w:left="4" w:firstLine="0"/>
              <w:jc w:val="left"/>
              <w:rPr>
                <w:rFonts w:ascii="Times New Roman" w:eastAsia="Tahoma" w:hAnsi="Times New Roman" w:cs="Times New Roman"/>
                <w:sz w:val="20"/>
              </w:rPr>
            </w:pPr>
            <w:r w:rsidRPr="00E21C7F">
              <w:rPr>
                <w:rFonts w:ascii="Times New Roman" w:eastAsia="Times New Roman" w:hAnsi="Times New Roman" w:cs="Times New Roman"/>
                <w:b/>
                <w:sz w:val="20"/>
              </w:rPr>
              <w:t>(</w:t>
            </w:r>
            <w:r w:rsidRPr="00932BBE">
              <w:rPr>
                <w:rFonts w:ascii="Times New Roman" w:eastAsia="Times New Roman" w:hAnsi="Times New Roman" w:cs="Times New Roman"/>
                <w:b/>
                <w:sz w:val="20"/>
                <w:lang w:val="en-US"/>
              </w:rPr>
              <w:t>Passive</w:t>
            </w:r>
            <w:r w:rsidRPr="00E21C7F">
              <w:rPr>
                <w:rFonts w:ascii="Times New Roman" w:eastAsia="Times New Roman" w:hAnsi="Times New Roman" w:cs="Times New Roman"/>
                <w:b/>
                <w:sz w:val="20"/>
              </w:rPr>
              <w:t xml:space="preserve"> </w:t>
            </w:r>
            <w:r w:rsidRPr="00932BBE">
              <w:rPr>
                <w:rFonts w:ascii="Times New Roman" w:eastAsia="Times New Roman" w:hAnsi="Times New Roman" w:cs="Times New Roman"/>
                <w:b/>
                <w:sz w:val="20"/>
                <w:lang w:val="en-US"/>
              </w:rPr>
              <w:t>Non</w:t>
            </w:r>
            <w:r w:rsidRPr="00E21C7F">
              <w:rPr>
                <w:rFonts w:ascii="Times New Roman" w:eastAsia="Times New Roman" w:hAnsi="Times New Roman" w:cs="Times New Roman"/>
                <w:b/>
                <w:sz w:val="20"/>
              </w:rPr>
              <w:t>-</w:t>
            </w:r>
            <w:r w:rsidRPr="00932BBE">
              <w:rPr>
                <w:rFonts w:ascii="Times New Roman" w:eastAsia="Times New Roman" w:hAnsi="Times New Roman" w:cs="Times New Roman"/>
                <w:b/>
                <w:sz w:val="20"/>
                <w:lang w:val="en-US"/>
              </w:rPr>
              <w:t>financial</w:t>
            </w:r>
            <w:r w:rsidRPr="00E21C7F">
              <w:rPr>
                <w:rFonts w:ascii="Times New Roman" w:eastAsia="Times New Roman" w:hAnsi="Times New Roman" w:cs="Times New Roman"/>
                <w:b/>
                <w:sz w:val="20"/>
              </w:rPr>
              <w:t xml:space="preserve"> </w:t>
            </w:r>
          </w:p>
          <w:p w:rsidR="000D5BF9" w:rsidRPr="00932BBE" w:rsidRDefault="000D5BF9" w:rsidP="000D5BF9">
            <w:pPr>
              <w:spacing w:after="0" w:line="259" w:lineRule="auto"/>
              <w:ind w:left="4" w:firstLine="0"/>
              <w:jc w:val="left"/>
              <w:rPr>
                <w:rFonts w:ascii="Times New Roman" w:eastAsia="Tahoma" w:hAnsi="Times New Roman" w:cs="Times New Roman"/>
                <w:sz w:val="20"/>
                <w:lang w:val="en-US"/>
              </w:rPr>
            </w:pPr>
            <w:r w:rsidRPr="00932BBE">
              <w:rPr>
                <w:rFonts w:ascii="Times New Roman" w:eastAsia="Times New Roman" w:hAnsi="Times New Roman" w:cs="Times New Roman"/>
                <w:b/>
                <w:sz w:val="20"/>
                <w:lang w:val="en-US"/>
              </w:rPr>
              <w:t xml:space="preserve">Foreign Entity, Passive </w:t>
            </w:r>
          </w:p>
          <w:p w:rsidR="000D5BF9" w:rsidRPr="00932BBE" w:rsidRDefault="000D5BF9" w:rsidP="000D5BF9">
            <w:pPr>
              <w:spacing w:after="0" w:line="259" w:lineRule="auto"/>
              <w:ind w:left="4" w:firstLine="0"/>
              <w:jc w:val="left"/>
              <w:rPr>
                <w:rFonts w:ascii="Times New Roman" w:eastAsia="Tahoma" w:hAnsi="Times New Roman" w:cs="Times New Roman"/>
                <w:sz w:val="20"/>
                <w:lang w:val="en-US"/>
              </w:rPr>
            </w:pPr>
            <w:r w:rsidRPr="00932BBE">
              <w:rPr>
                <w:rFonts w:ascii="Times New Roman" w:eastAsia="Times New Roman" w:hAnsi="Times New Roman" w:cs="Times New Roman"/>
                <w:b/>
                <w:sz w:val="20"/>
                <w:lang w:val="en-US"/>
              </w:rPr>
              <w:t xml:space="preserve">NFFE) </w:t>
            </w:r>
          </w:p>
        </w:tc>
        <w:tc>
          <w:tcPr>
            <w:tcW w:w="7313" w:type="dxa"/>
            <w:tcBorders>
              <w:top w:val="single" w:sz="4" w:space="0" w:color="000000"/>
              <w:left w:val="single" w:sz="7" w:space="0" w:color="000000"/>
              <w:bottom w:val="single" w:sz="4" w:space="0" w:color="000000"/>
              <w:right w:val="single" w:sz="4" w:space="0" w:color="000000"/>
            </w:tcBorders>
          </w:tcPr>
          <w:p w:rsidR="000D5BF9" w:rsidRPr="00124647" w:rsidRDefault="000D5BF9" w:rsidP="000D5BF9">
            <w:pPr>
              <w:spacing w:after="0" w:line="259" w:lineRule="auto"/>
              <w:ind w:left="17" w:firstLine="0"/>
              <w:jc w:val="left"/>
              <w:rPr>
                <w:rFonts w:ascii="Times New Roman" w:eastAsia="Tahoma" w:hAnsi="Times New Roman" w:cs="Times New Roman"/>
                <w:sz w:val="20"/>
              </w:rPr>
            </w:pPr>
            <w:r w:rsidRPr="00124647">
              <w:rPr>
                <w:rFonts w:ascii="Times New Roman" w:eastAsia="Times New Roman" w:hAnsi="Times New Roman" w:cs="Times New Roman"/>
                <w:sz w:val="20"/>
              </w:rPr>
              <w:t xml:space="preserve">Пассивная нефинансовая организация (по FATCA учреждена за пределами США), считается нефинансовой организацией, не относящаяся к категории исключенных нефинансовых организаций. </w:t>
            </w:r>
          </w:p>
        </w:tc>
      </w:tr>
      <w:tr w:rsidR="000D5BF9" w:rsidRPr="00124647" w:rsidTr="00932BBE">
        <w:tblPrEx>
          <w:tblCellMar>
            <w:top w:w="44" w:type="dxa"/>
            <w:left w:w="96" w:type="dxa"/>
            <w:right w:w="54" w:type="dxa"/>
          </w:tblCellMar>
        </w:tblPrEx>
        <w:trPr>
          <w:trHeight w:val="6472"/>
        </w:trPr>
        <w:tc>
          <w:tcPr>
            <w:tcW w:w="2610" w:type="dxa"/>
            <w:tcBorders>
              <w:top w:val="single" w:sz="4" w:space="0" w:color="000000"/>
              <w:left w:val="single" w:sz="4" w:space="0" w:color="000000"/>
              <w:bottom w:val="single" w:sz="4" w:space="0" w:color="000000"/>
              <w:right w:val="single" w:sz="7" w:space="0" w:color="000000"/>
            </w:tcBorders>
          </w:tcPr>
          <w:p w:rsidR="000D5BF9" w:rsidRPr="00124647" w:rsidRDefault="000D5BF9" w:rsidP="000D5BF9">
            <w:pPr>
              <w:spacing w:after="0" w:line="259" w:lineRule="auto"/>
              <w:ind w:left="4"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Пассивный доход </w:t>
            </w:r>
          </w:p>
          <w:p w:rsidR="000D5BF9" w:rsidRPr="00124647" w:rsidRDefault="000D5BF9" w:rsidP="000D5BF9">
            <w:pPr>
              <w:spacing w:after="0" w:line="259" w:lineRule="auto"/>
              <w:ind w:left="4"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w:t>
            </w:r>
            <w:proofErr w:type="spellStart"/>
            <w:r w:rsidRPr="00124647">
              <w:rPr>
                <w:rFonts w:ascii="Times New Roman" w:eastAsia="Times New Roman" w:hAnsi="Times New Roman" w:cs="Times New Roman"/>
                <w:b/>
                <w:sz w:val="20"/>
              </w:rPr>
              <w:t>Passive</w:t>
            </w:r>
            <w:proofErr w:type="spellEnd"/>
            <w:r w:rsidRPr="00124647">
              <w:rPr>
                <w:rFonts w:ascii="Times New Roman" w:eastAsia="Times New Roman" w:hAnsi="Times New Roman" w:cs="Times New Roman"/>
                <w:b/>
                <w:sz w:val="20"/>
              </w:rPr>
              <w:t xml:space="preserve"> </w:t>
            </w:r>
            <w:proofErr w:type="spellStart"/>
            <w:r w:rsidRPr="00124647">
              <w:rPr>
                <w:rFonts w:ascii="Times New Roman" w:eastAsia="Times New Roman" w:hAnsi="Times New Roman" w:cs="Times New Roman"/>
                <w:b/>
                <w:sz w:val="20"/>
              </w:rPr>
              <w:t>Income</w:t>
            </w:r>
            <w:proofErr w:type="spellEnd"/>
            <w:r w:rsidRPr="00124647">
              <w:rPr>
                <w:rFonts w:ascii="Times New Roman" w:eastAsia="Times New Roman" w:hAnsi="Times New Roman" w:cs="Times New Roman"/>
                <w:b/>
                <w:sz w:val="20"/>
              </w:rPr>
              <w:t xml:space="preserve">) </w:t>
            </w:r>
          </w:p>
          <w:p w:rsidR="000D5BF9" w:rsidRPr="00124647" w:rsidRDefault="000D5BF9" w:rsidP="000D5BF9">
            <w:pPr>
              <w:spacing w:after="0" w:line="259" w:lineRule="auto"/>
              <w:ind w:left="4"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 </w:t>
            </w:r>
          </w:p>
        </w:tc>
        <w:tc>
          <w:tcPr>
            <w:tcW w:w="7313" w:type="dxa"/>
            <w:tcBorders>
              <w:top w:val="single" w:sz="4" w:space="0" w:color="000000"/>
              <w:left w:val="single" w:sz="7" w:space="0" w:color="000000"/>
              <w:bottom w:val="single" w:sz="4" w:space="0" w:color="000000"/>
              <w:right w:val="single" w:sz="4" w:space="0" w:color="000000"/>
            </w:tcBorders>
          </w:tcPr>
          <w:p w:rsidR="000D5BF9" w:rsidRPr="00124647" w:rsidRDefault="000D5BF9" w:rsidP="00932BBE">
            <w:pPr>
              <w:tabs>
                <w:tab w:val="left" w:pos="131"/>
                <w:tab w:val="left" w:pos="273"/>
              </w:tabs>
              <w:spacing w:after="19" w:line="259" w:lineRule="auto"/>
              <w:ind w:left="0" w:firstLine="0"/>
              <w:jc w:val="left"/>
              <w:rPr>
                <w:rFonts w:ascii="Times New Roman" w:eastAsia="Tahoma" w:hAnsi="Times New Roman" w:cs="Times New Roman"/>
                <w:sz w:val="20"/>
              </w:rPr>
            </w:pPr>
            <w:r w:rsidRPr="00124647">
              <w:rPr>
                <w:rFonts w:ascii="Times New Roman" w:eastAsia="Times New Roman" w:hAnsi="Times New Roman" w:cs="Times New Roman"/>
                <w:sz w:val="20"/>
              </w:rPr>
              <w:t xml:space="preserve">Доходы, включающиеся в определение «пассивный доход»: </w:t>
            </w:r>
          </w:p>
          <w:p w:rsidR="000D5BF9" w:rsidRPr="00932BBE" w:rsidRDefault="000D5BF9" w:rsidP="002F3B5B">
            <w:pPr>
              <w:numPr>
                <w:ilvl w:val="0"/>
                <w:numId w:val="9"/>
              </w:numPr>
              <w:tabs>
                <w:tab w:val="left" w:pos="260"/>
              </w:tabs>
              <w:spacing w:after="4" w:line="259" w:lineRule="auto"/>
              <w:ind w:left="0" w:right="58"/>
              <w:rPr>
                <w:rFonts w:ascii="Times New Roman" w:eastAsia="Times New Roman" w:hAnsi="Times New Roman" w:cs="Times New Roman"/>
                <w:sz w:val="20"/>
              </w:rPr>
            </w:pPr>
            <w:r w:rsidRPr="00932BBE">
              <w:rPr>
                <w:rFonts w:ascii="Times New Roman" w:eastAsia="Times New Roman" w:hAnsi="Times New Roman" w:cs="Times New Roman"/>
                <w:sz w:val="20"/>
              </w:rPr>
              <w:t xml:space="preserve">Дивиденды, включая доходы заменяющие дивиденды; </w:t>
            </w:r>
          </w:p>
          <w:p w:rsidR="000D5BF9" w:rsidRPr="00932BBE" w:rsidRDefault="000D5BF9" w:rsidP="002F3B5B">
            <w:pPr>
              <w:numPr>
                <w:ilvl w:val="0"/>
                <w:numId w:val="9"/>
              </w:numPr>
              <w:tabs>
                <w:tab w:val="left" w:pos="260"/>
              </w:tabs>
              <w:spacing w:after="4" w:line="259" w:lineRule="auto"/>
              <w:ind w:left="0" w:right="58"/>
              <w:rPr>
                <w:rFonts w:ascii="Times New Roman" w:eastAsia="Times New Roman" w:hAnsi="Times New Roman" w:cs="Times New Roman"/>
                <w:sz w:val="20"/>
              </w:rPr>
            </w:pPr>
            <w:r w:rsidRPr="00932BBE">
              <w:rPr>
                <w:rFonts w:ascii="Times New Roman" w:eastAsia="Times New Roman" w:hAnsi="Times New Roman" w:cs="Times New Roman"/>
                <w:sz w:val="20"/>
              </w:rPr>
              <w:t xml:space="preserve">Проценты, включая доход, приравниваемый к процентному доходу или получаемый по совокупности договоров страхования, если такой доход зависит от изменения таких договоров; </w:t>
            </w:r>
          </w:p>
          <w:p w:rsidR="000D5BF9" w:rsidRPr="00932BBE" w:rsidRDefault="000D5BF9" w:rsidP="002F3B5B">
            <w:pPr>
              <w:numPr>
                <w:ilvl w:val="0"/>
                <w:numId w:val="9"/>
              </w:numPr>
              <w:tabs>
                <w:tab w:val="left" w:pos="260"/>
              </w:tabs>
              <w:spacing w:after="4" w:line="259" w:lineRule="auto"/>
              <w:ind w:left="0" w:right="58"/>
              <w:rPr>
                <w:rFonts w:ascii="Times New Roman" w:eastAsia="Times New Roman" w:hAnsi="Times New Roman" w:cs="Times New Roman"/>
                <w:sz w:val="20"/>
              </w:rPr>
            </w:pPr>
            <w:r w:rsidRPr="00932BBE">
              <w:rPr>
                <w:rFonts w:ascii="Times New Roman" w:eastAsia="Times New Roman" w:hAnsi="Times New Roman" w:cs="Times New Roman"/>
                <w:sz w:val="20"/>
              </w:rPr>
              <w:t xml:space="preserve">Аренда и роялти (кроме доходов, полученных от активного вовлечения сотрудников компании); </w:t>
            </w:r>
          </w:p>
          <w:p w:rsidR="000D5BF9" w:rsidRPr="00932BBE" w:rsidRDefault="000D5BF9" w:rsidP="002F3B5B">
            <w:pPr>
              <w:numPr>
                <w:ilvl w:val="0"/>
                <w:numId w:val="9"/>
              </w:numPr>
              <w:tabs>
                <w:tab w:val="left" w:pos="260"/>
              </w:tabs>
              <w:spacing w:after="4" w:line="259" w:lineRule="auto"/>
              <w:ind w:left="0" w:right="58"/>
              <w:rPr>
                <w:rFonts w:ascii="Times New Roman" w:eastAsia="Times New Roman" w:hAnsi="Times New Roman" w:cs="Times New Roman"/>
                <w:sz w:val="20"/>
              </w:rPr>
            </w:pPr>
            <w:proofErr w:type="spellStart"/>
            <w:r w:rsidRPr="00932BBE">
              <w:rPr>
                <w:rFonts w:ascii="Times New Roman" w:eastAsia="Times New Roman" w:hAnsi="Times New Roman" w:cs="Times New Roman"/>
                <w:sz w:val="20"/>
              </w:rPr>
              <w:t>Аннуитетный</w:t>
            </w:r>
            <w:proofErr w:type="spellEnd"/>
            <w:r w:rsidRPr="00932BBE">
              <w:rPr>
                <w:rFonts w:ascii="Times New Roman" w:eastAsia="Times New Roman" w:hAnsi="Times New Roman" w:cs="Times New Roman"/>
                <w:sz w:val="20"/>
              </w:rPr>
              <w:t xml:space="preserve"> доход; </w:t>
            </w:r>
          </w:p>
          <w:p w:rsidR="000D5BF9" w:rsidRPr="00932BBE" w:rsidRDefault="000D5BF9" w:rsidP="002F3B5B">
            <w:pPr>
              <w:numPr>
                <w:ilvl w:val="0"/>
                <w:numId w:val="9"/>
              </w:numPr>
              <w:tabs>
                <w:tab w:val="left" w:pos="260"/>
              </w:tabs>
              <w:spacing w:after="4" w:line="259" w:lineRule="auto"/>
              <w:ind w:left="0" w:right="58"/>
              <w:rPr>
                <w:rFonts w:ascii="Times New Roman" w:eastAsia="Times New Roman" w:hAnsi="Times New Roman" w:cs="Times New Roman"/>
                <w:sz w:val="20"/>
              </w:rPr>
            </w:pPr>
            <w:r w:rsidRPr="00932BBE">
              <w:rPr>
                <w:rFonts w:ascii="Times New Roman" w:eastAsia="Times New Roman" w:hAnsi="Times New Roman" w:cs="Times New Roman"/>
                <w:sz w:val="20"/>
              </w:rPr>
              <w:t xml:space="preserve">Прибыль, полученная от продажи или обмена активов, генерирующих вышеперечисленные виды пассивного дохода; </w:t>
            </w:r>
          </w:p>
          <w:p w:rsidR="000D5BF9" w:rsidRPr="00932BBE" w:rsidRDefault="000D5BF9" w:rsidP="002F3B5B">
            <w:pPr>
              <w:numPr>
                <w:ilvl w:val="0"/>
                <w:numId w:val="9"/>
              </w:numPr>
              <w:tabs>
                <w:tab w:val="left" w:pos="260"/>
              </w:tabs>
              <w:spacing w:after="4" w:line="259" w:lineRule="auto"/>
              <w:ind w:left="0" w:right="58"/>
              <w:rPr>
                <w:rFonts w:ascii="Times New Roman" w:eastAsia="Times New Roman" w:hAnsi="Times New Roman" w:cs="Times New Roman"/>
                <w:sz w:val="20"/>
              </w:rPr>
            </w:pPr>
            <w:r w:rsidRPr="00932BBE">
              <w:rPr>
                <w:rFonts w:ascii="Times New Roman" w:eastAsia="Times New Roman" w:hAnsi="Times New Roman" w:cs="Times New Roman"/>
                <w:sz w:val="20"/>
              </w:rPr>
              <w:t xml:space="preserve">Прибыль, полученная от операций с товарами, включая операции с фьючерсами, форвардами и другими аналогичными сделками; </w:t>
            </w:r>
          </w:p>
          <w:p w:rsidR="000D5BF9" w:rsidRPr="00932BBE" w:rsidRDefault="000D5BF9" w:rsidP="002F3B5B">
            <w:pPr>
              <w:numPr>
                <w:ilvl w:val="0"/>
                <w:numId w:val="9"/>
              </w:numPr>
              <w:tabs>
                <w:tab w:val="left" w:pos="260"/>
              </w:tabs>
              <w:spacing w:after="4" w:line="259" w:lineRule="auto"/>
              <w:ind w:left="0" w:right="58"/>
              <w:rPr>
                <w:rFonts w:ascii="Times New Roman" w:eastAsia="Times New Roman" w:hAnsi="Times New Roman" w:cs="Times New Roman"/>
                <w:sz w:val="20"/>
              </w:rPr>
            </w:pPr>
            <w:r w:rsidRPr="00932BBE">
              <w:rPr>
                <w:rFonts w:ascii="Times New Roman" w:eastAsia="Times New Roman" w:hAnsi="Times New Roman" w:cs="Times New Roman"/>
                <w:sz w:val="20"/>
              </w:rPr>
              <w:t xml:space="preserve">Прибыль, полученная от операций с иностранной валютой; </w:t>
            </w:r>
          </w:p>
          <w:p w:rsidR="000D5BF9" w:rsidRPr="00932BBE" w:rsidRDefault="000D5BF9" w:rsidP="002F3B5B">
            <w:pPr>
              <w:numPr>
                <w:ilvl w:val="0"/>
                <w:numId w:val="9"/>
              </w:numPr>
              <w:tabs>
                <w:tab w:val="left" w:pos="260"/>
              </w:tabs>
              <w:spacing w:after="4" w:line="259" w:lineRule="auto"/>
              <w:ind w:left="0" w:right="58"/>
              <w:rPr>
                <w:rFonts w:ascii="Times New Roman" w:eastAsia="Times New Roman" w:hAnsi="Times New Roman" w:cs="Times New Roman"/>
                <w:sz w:val="20"/>
              </w:rPr>
            </w:pPr>
            <w:r w:rsidRPr="00932BBE">
              <w:rPr>
                <w:rFonts w:ascii="Times New Roman" w:eastAsia="Times New Roman" w:hAnsi="Times New Roman" w:cs="Times New Roman"/>
                <w:sz w:val="20"/>
              </w:rPr>
              <w:t xml:space="preserve">Чистый доход от операций с </w:t>
            </w:r>
            <w:proofErr w:type="spellStart"/>
            <w:r w:rsidRPr="00932BBE">
              <w:rPr>
                <w:rFonts w:ascii="Times New Roman" w:eastAsia="Times New Roman" w:hAnsi="Times New Roman" w:cs="Times New Roman"/>
                <w:sz w:val="20"/>
              </w:rPr>
              <w:t>беспоставочными</w:t>
            </w:r>
            <w:proofErr w:type="spellEnd"/>
            <w:r w:rsidRPr="00932BBE">
              <w:rPr>
                <w:rFonts w:ascii="Times New Roman" w:eastAsia="Times New Roman" w:hAnsi="Times New Roman" w:cs="Times New Roman"/>
                <w:sz w:val="20"/>
              </w:rPr>
              <w:t xml:space="preserve"> свопами (</w:t>
            </w:r>
            <w:proofErr w:type="spellStart"/>
            <w:r w:rsidRPr="00932BBE">
              <w:rPr>
                <w:rFonts w:ascii="Times New Roman" w:eastAsia="Times New Roman" w:hAnsi="Times New Roman" w:cs="Times New Roman"/>
                <w:sz w:val="20"/>
              </w:rPr>
              <w:t>notional</w:t>
            </w:r>
            <w:proofErr w:type="spellEnd"/>
            <w:r w:rsidRPr="00932BBE">
              <w:rPr>
                <w:rFonts w:ascii="Times New Roman" w:eastAsia="Times New Roman" w:hAnsi="Times New Roman" w:cs="Times New Roman"/>
                <w:sz w:val="20"/>
              </w:rPr>
              <w:t xml:space="preserve"> </w:t>
            </w:r>
            <w:proofErr w:type="spellStart"/>
            <w:r w:rsidRPr="00932BBE">
              <w:rPr>
                <w:rFonts w:ascii="Times New Roman" w:eastAsia="Times New Roman" w:hAnsi="Times New Roman" w:cs="Times New Roman"/>
                <w:sz w:val="20"/>
              </w:rPr>
              <w:t>principal</w:t>
            </w:r>
            <w:proofErr w:type="spellEnd"/>
            <w:r w:rsidRPr="00932BBE">
              <w:rPr>
                <w:rFonts w:ascii="Times New Roman" w:eastAsia="Times New Roman" w:hAnsi="Times New Roman" w:cs="Times New Roman"/>
                <w:sz w:val="20"/>
              </w:rPr>
              <w:t xml:space="preserve"> </w:t>
            </w:r>
          </w:p>
          <w:p w:rsidR="000D5BF9" w:rsidRPr="00932BBE" w:rsidRDefault="000D5BF9" w:rsidP="002F3B5B">
            <w:pPr>
              <w:numPr>
                <w:ilvl w:val="0"/>
                <w:numId w:val="9"/>
              </w:numPr>
              <w:tabs>
                <w:tab w:val="left" w:pos="260"/>
              </w:tabs>
              <w:spacing w:after="4" w:line="259" w:lineRule="auto"/>
              <w:ind w:left="0" w:right="58"/>
              <w:rPr>
                <w:rFonts w:ascii="Times New Roman" w:eastAsia="Times New Roman" w:hAnsi="Times New Roman" w:cs="Times New Roman"/>
                <w:sz w:val="20"/>
              </w:rPr>
            </w:pPr>
            <w:proofErr w:type="spellStart"/>
            <w:r w:rsidRPr="00932BBE">
              <w:rPr>
                <w:rFonts w:ascii="Times New Roman" w:eastAsia="Times New Roman" w:hAnsi="Times New Roman" w:cs="Times New Roman"/>
                <w:sz w:val="20"/>
              </w:rPr>
              <w:t>contracts</w:t>
            </w:r>
            <w:proofErr w:type="spellEnd"/>
            <w:r w:rsidRPr="00932BBE">
              <w:rPr>
                <w:rFonts w:ascii="Times New Roman" w:eastAsia="Times New Roman" w:hAnsi="Times New Roman" w:cs="Times New Roman"/>
                <w:sz w:val="20"/>
              </w:rPr>
              <w:t xml:space="preserve">); </w:t>
            </w:r>
          </w:p>
          <w:p w:rsidR="000D5BF9" w:rsidRPr="00932BBE" w:rsidRDefault="000D5BF9" w:rsidP="002F3B5B">
            <w:pPr>
              <w:numPr>
                <w:ilvl w:val="0"/>
                <w:numId w:val="9"/>
              </w:numPr>
              <w:tabs>
                <w:tab w:val="left" w:pos="260"/>
              </w:tabs>
              <w:spacing w:after="4" w:line="259" w:lineRule="auto"/>
              <w:ind w:left="0" w:right="58"/>
              <w:rPr>
                <w:rFonts w:ascii="Times New Roman" w:eastAsia="Times New Roman" w:hAnsi="Times New Roman" w:cs="Times New Roman"/>
                <w:sz w:val="20"/>
              </w:rPr>
            </w:pPr>
            <w:r w:rsidRPr="00932BBE">
              <w:rPr>
                <w:rFonts w:ascii="Times New Roman" w:eastAsia="Times New Roman" w:hAnsi="Times New Roman" w:cs="Times New Roman"/>
                <w:sz w:val="20"/>
              </w:rPr>
              <w:t xml:space="preserve">Денежные суммы, полученные по договорам страхования жизни с наличной (денежной) стоимостью; </w:t>
            </w:r>
          </w:p>
          <w:p w:rsidR="000D5BF9" w:rsidRPr="00932BBE" w:rsidRDefault="00932BBE" w:rsidP="002F3B5B">
            <w:pPr>
              <w:numPr>
                <w:ilvl w:val="0"/>
                <w:numId w:val="9"/>
              </w:numPr>
              <w:tabs>
                <w:tab w:val="left" w:pos="260"/>
              </w:tabs>
              <w:spacing w:after="4" w:line="259" w:lineRule="auto"/>
              <w:ind w:left="0" w:right="58"/>
              <w:rPr>
                <w:rFonts w:ascii="Times New Roman" w:eastAsia="Times New Roman" w:hAnsi="Times New Roman" w:cs="Times New Roman"/>
                <w:sz w:val="20"/>
              </w:rPr>
            </w:pPr>
            <w:r w:rsidRPr="00932BBE">
              <w:rPr>
                <w:rFonts w:ascii="Times New Roman" w:eastAsia="Times New Roman" w:hAnsi="Times New Roman" w:cs="Times New Roman"/>
                <w:sz w:val="20"/>
              </w:rPr>
              <w:t xml:space="preserve"> </w:t>
            </w:r>
            <w:r w:rsidR="000D5BF9" w:rsidRPr="00932BBE">
              <w:rPr>
                <w:rFonts w:ascii="Times New Roman" w:eastAsia="Times New Roman" w:hAnsi="Times New Roman" w:cs="Times New Roman"/>
                <w:sz w:val="20"/>
              </w:rPr>
              <w:t xml:space="preserve">Денежные суммы, полученные страховой компанией в связи с инвестированием резервов по страховым и </w:t>
            </w:r>
            <w:proofErr w:type="spellStart"/>
            <w:r w:rsidR="000D5BF9" w:rsidRPr="00932BBE">
              <w:rPr>
                <w:rFonts w:ascii="Times New Roman" w:eastAsia="Times New Roman" w:hAnsi="Times New Roman" w:cs="Times New Roman"/>
                <w:sz w:val="20"/>
              </w:rPr>
              <w:t>аннуитетным</w:t>
            </w:r>
            <w:proofErr w:type="spellEnd"/>
            <w:r w:rsidR="000D5BF9" w:rsidRPr="00932BBE">
              <w:rPr>
                <w:rFonts w:ascii="Times New Roman" w:eastAsia="Times New Roman" w:hAnsi="Times New Roman" w:cs="Times New Roman"/>
                <w:sz w:val="20"/>
              </w:rPr>
              <w:t xml:space="preserve"> контрактам. </w:t>
            </w:r>
          </w:p>
          <w:p w:rsidR="000D5BF9" w:rsidRPr="00932BBE" w:rsidRDefault="000D5BF9" w:rsidP="002F3B5B">
            <w:pPr>
              <w:numPr>
                <w:ilvl w:val="0"/>
                <w:numId w:val="9"/>
              </w:numPr>
              <w:tabs>
                <w:tab w:val="left" w:pos="260"/>
              </w:tabs>
              <w:spacing w:after="4" w:line="259" w:lineRule="auto"/>
              <w:ind w:left="0" w:right="58" w:firstLine="0"/>
              <w:rPr>
                <w:rFonts w:ascii="Times New Roman" w:eastAsia="Times New Roman" w:hAnsi="Times New Roman" w:cs="Times New Roman"/>
                <w:sz w:val="20"/>
              </w:rPr>
            </w:pPr>
            <w:r w:rsidRPr="00932BBE">
              <w:rPr>
                <w:rFonts w:ascii="Times New Roman" w:eastAsia="Times New Roman" w:hAnsi="Times New Roman" w:cs="Times New Roman"/>
                <w:sz w:val="20"/>
              </w:rPr>
              <w:t xml:space="preserve">Исключения (доходы не включаются в определение пассивного дохода): </w:t>
            </w:r>
          </w:p>
          <w:p w:rsidR="000D5BF9" w:rsidRPr="00932BBE" w:rsidRDefault="000D5BF9" w:rsidP="002F3B5B">
            <w:pPr>
              <w:numPr>
                <w:ilvl w:val="0"/>
                <w:numId w:val="9"/>
              </w:numPr>
              <w:tabs>
                <w:tab w:val="left" w:pos="260"/>
              </w:tabs>
              <w:spacing w:after="4" w:line="259" w:lineRule="auto"/>
              <w:ind w:left="0" w:right="58"/>
              <w:rPr>
                <w:rFonts w:ascii="Times New Roman" w:eastAsia="Times New Roman" w:hAnsi="Times New Roman" w:cs="Times New Roman"/>
                <w:sz w:val="20"/>
              </w:rPr>
            </w:pPr>
            <w:r w:rsidRPr="00932BBE">
              <w:rPr>
                <w:rFonts w:ascii="Times New Roman" w:eastAsia="Times New Roman" w:hAnsi="Times New Roman" w:cs="Times New Roman"/>
                <w:sz w:val="20"/>
              </w:rPr>
              <w:t xml:space="preserve">Доходы, выплаченные либо начисленные от связанного лица, которое в свою очередь оплачивает данные расходы за счет доходов, полученных от активной (операционной) деятельности; </w:t>
            </w:r>
          </w:p>
          <w:p w:rsidR="000D5BF9" w:rsidRPr="00124647" w:rsidRDefault="000D5BF9" w:rsidP="002F3B5B">
            <w:pPr>
              <w:numPr>
                <w:ilvl w:val="0"/>
                <w:numId w:val="9"/>
              </w:numPr>
              <w:tabs>
                <w:tab w:val="left" w:pos="260"/>
              </w:tabs>
              <w:spacing w:after="4" w:line="259" w:lineRule="auto"/>
              <w:ind w:left="0" w:right="58"/>
              <w:rPr>
                <w:rFonts w:ascii="Times New Roman" w:eastAsia="Tahoma" w:hAnsi="Times New Roman" w:cs="Times New Roman"/>
                <w:sz w:val="20"/>
              </w:rPr>
            </w:pPr>
            <w:r w:rsidRPr="00932BBE">
              <w:rPr>
                <w:rFonts w:ascii="Times New Roman" w:eastAsia="Times New Roman" w:hAnsi="Times New Roman" w:cs="Times New Roman"/>
                <w:sz w:val="20"/>
              </w:rPr>
              <w:t>Доходы компании, в случае если компания регулярно выступает дилером в отношении операций с активами, генерирующими пассивный доход, либо с форвардами, опционами и иными финансовыми инструментами (включая свопы)</w:t>
            </w:r>
            <w:r w:rsidR="00932BBE" w:rsidRPr="00932BBE">
              <w:rPr>
                <w:rFonts w:ascii="Times New Roman" w:eastAsia="Times New Roman" w:hAnsi="Times New Roman" w:cs="Times New Roman"/>
                <w:sz w:val="20"/>
              </w:rPr>
              <w:t>.</w:t>
            </w:r>
            <w:r w:rsidRPr="00124647">
              <w:rPr>
                <w:rFonts w:ascii="Times New Roman" w:eastAsia="Times New Roman" w:hAnsi="Times New Roman" w:cs="Times New Roman"/>
                <w:sz w:val="20"/>
              </w:rPr>
              <w:t xml:space="preserve"> </w:t>
            </w:r>
          </w:p>
        </w:tc>
      </w:tr>
      <w:tr w:rsidR="000D5BF9" w:rsidRPr="00124647" w:rsidTr="000D5BF9">
        <w:tblPrEx>
          <w:tblCellMar>
            <w:top w:w="44" w:type="dxa"/>
            <w:left w:w="96" w:type="dxa"/>
            <w:right w:w="54" w:type="dxa"/>
          </w:tblCellMar>
        </w:tblPrEx>
        <w:trPr>
          <w:trHeight w:val="1390"/>
        </w:trPr>
        <w:tc>
          <w:tcPr>
            <w:tcW w:w="2610" w:type="dxa"/>
            <w:tcBorders>
              <w:top w:val="single" w:sz="4" w:space="0" w:color="000000"/>
              <w:left w:val="single" w:sz="4" w:space="0" w:color="000000"/>
              <w:bottom w:val="single" w:sz="4" w:space="0" w:color="auto"/>
              <w:right w:val="single" w:sz="7" w:space="0" w:color="000000"/>
            </w:tcBorders>
          </w:tcPr>
          <w:p w:rsidR="000D5BF9" w:rsidRPr="00124647" w:rsidRDefault="000D5BF9" w:rsidP="000D5BF9">
            <w:pPr>
              <w:spacing w:after="0" w:line="259" w:lineRule="auto"/>
              <w:ind w:left="4"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Связанная сторона  </w:t>
            </w:r>
          </w:p>
          <w:p w:rsidR="000D5BF9" w:rsidRPr="00124647" w:rsidRDefault="000D5BF9" w:rsidP="00932BBE">
            <w:pPr>
              <w:spacing w:after="0" w:line="259" w:lineRule="auto"/>
              <w:ind w:left="4"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w:t>
            </w:r>
            <w:proofErr w:type="spellStart"/>
            <w:r w:rsidRPr="00124647">
              <w:rPr>
                <w:rFonts w:ascii="Times New Roman" w:eastAsia="Times New Roman" w:hAnsi="Times New Roman" w:cs="Times New Roman"/>
                <w:b/>
                <w:sz w:val="20"/>
              </w:rPr>
              <w:t>Related</w:t>
            </w:r>
            <w:proofErr w:type="spellEnd"/>
            <w:r w:rsidRPr="00124647">
              <w:rPr>
                <w:rFonts w:ascii="Times New Roman" w:eastAsia="Times New Roman" w:hAnsi="Times New Roman" w:cs="Times New Roman"/>
                <w:b/>
                <w:sz w:val="20"/>
              </w:rPr>
              <w:t xml:space="preserve"> </w:t>
            </w:r>
            <w:proofErr w:type="spellStart"/>
            <w:r w:rsidRPr="00124647">
              <w:rPr>
                <w:rFonts w:ascii="Times New Roman" w:eastAsia="Times New Roman" w:hAnsi="Times New Roman" w:cs="Times New Roman"/>
                <w:b/>
                <w:sz w:val="20"/>
              </w:rPr>
              <w:t>party</w:t>
            </w:r>
            <w:proofErr w:type="spellEnd"/>
            <w:r w:rsidRPr="00124647">
              <w:rPr>
                <w:rFonts w:ascii="Times New Roman" w:eastAsia="Times New Roman" w:hAnsi="Times New Roman" w:cs="Times New Roman"/>
                <w:b/>
                <w:sz w:val="20"/>
              </w:rPr>
              <w:t xml:space="preserve">) </w:t>
            </w:r>
          </w:p>
        </w:tc>
        <w:tc>
          <w:tcPr>
            <w:tcW w:w="7313" w:type="dxa"/>
            <w:tcBorders>
              <w:top w:val="single" w:sz="4" w:space="0" w:color="000000"/>
              <w:left w:val="single" w:sz="7" w:space="0" w:color="000000"/>
              <w:bottom w:val="single" w:sz="4" w:space="0" w:color="auto"/>
              <w:right w:val="single" w:sz="4" w:space="0" w:color="000000"/>
            </w:tcBorders>
          </w:tcPr>
          <w:p w:rsidR="000D5BF9" w:rsidRPr="00124647" w:rsidRDefault="000D5BF9" w:rsidP="000D5BF9">
            <w:pPr>
              <w:spacing w:after="0" w:line="259" w:lineRule="auto"/>
              <w:ind w:left="17" w:firstLine="0"/>
              <w:jc w:val="left"/>
              <w:rPr>
                <w:rFonts w:ascii="Times New Roman" w:eastAsia="Tahoma" w:hAnsi="Times New Roman" w:cs="Times New Roman"/>
                <w:sz w:val="20"/>
              </w:rPr>
            </w:pPr>
            <w:r w:rsidRPr="00124647">
              <w:rPr>
                <w:rFonts w:ascii="Times New Roman" w:eastAsia="Times New Roman" w:hAnsi="Times New Roman" w:cs="Times New Roman"/>
                <w:sz w:val="20"/>
              </w:rPr>
              <w:t xml:space="preserve">Компания является связанной стороной по отношению к другой компании, партнерству, трасту и т.д. если одна компания контролирует другую компанию или две компании находятся под общим контролем. Для целей данного определения, под контролем следует понимать прямое или косвенное владение более 50% доли в компании (доля владения определяется на основании количества голосов или стоимости). </w:t>
            </w:r>
          </w:p>
        </w:tc>
      </w:tr>
      <w:tr w:rsidR="000D5BF9" w:rsidRPr="00124647" w:rsidTr="000D5BF9">
        <w:tblPrEx>
          <w:tblCellMar>
            <w:top w:w="44" w:type="dxa"/>
            <w:left w:w="96" w:type="dxa"/>
            <w:right w:w="54" w:type="dxa"/>
          </w:tblCellMar>
        </w:tblPrEx>
        <w:trPr>
          <w:trHeight w:val="1165"/>
        </w:trPr>
        <w:tc>
          <w:tcPr>
            <w:tcW w:w="2610" w:type="dxa"/>
            <w:tcBorders>
              <w:top w:val="single" w:sz="4" w:space="0" w:color="auto"/>
              <w:left w:val="single" w:sz="4" w:space="0" w:color="auto"/>
              <w:bottom w:val="single" w:sz="4" w:space="0" w:color="auto"/>
              <w:right w:val="single" w:sz="4" w:space="0" w:color="auto"/>
            </w:tcBorders>
          </w:tcPr>
          <w:p w:rsidR="000D5BF9" w:rsidRPr="00124647" w:rsidRDefault="000D5BF9" w:rsidP="000D5BF9">
            <w:pPr>
              <w:spacing w:after="0" w:line="281" w:lineRule="auto"/>
              <w:ind w:left="4" w:firstLine="0"/>
              <w:rPr>
                <w:rFonts w:ascii="Times New Roman" w:eastAsia="Tahoma" w:hAnsi="Times New Roman" w:cs="Times New Roman"/>
                <w:sz w:val="20"/>
              </w:rPr>
            </w:pPr>
            <w:r w:rsidRPr="00124647">
              <w:rPr>
                <w:rFonts w:ascii="Times New Roman" w:eastAsia="Times New Roman" w:hAnsi="Times New Roman" w:cs="Times New Roman"/>
                <w:b/>
                <w:sz w:val="20"/>
              </w:rPr>
              <w:t xml:space="preserve">Свидетельство об утрате гражданства США </w:t>
            </w:r>
          </w:p>
          <w:p w:rsidR="000D5BF9" w:rsidRPr="00E21C7F" w:rsidRDefault="000D5BF9" w:rsidP="000D5BF9">
            <w:pPr>
              <w:spacing w:after="0" w:line="259" w:lineRule="auto"/>
              <w:ind w:left="4" w:firstLine="0"/>
              <w:jc w:val="left"/>
              <w:rPr>
                <w:rFonts w:ascii="Times New Roman" w:eastAsia="Tahoma" w:hAnsi="Times New Roman" w:cs="Times New Roman"/>
                <w:sz w:val="20"/>
              </w:rPr>
            </w:pPr>
            <w:r w:rsidRPr="00E21C7F">
              <w:rPr>
                <w:rFonts w:ascii="Times New Roman" w:eastAsia="Times New Roman" w:hAnsi="Times New Roman" w:cs="Times New Roman"/>
                <w:b/>
                <w:sz w:val="20"/>
              </w:rPr>
              <w:t>(</w:t>
            </w:r>
            <w:r w:rsidRPr="00932BBE">
              <w:rPr>
                <w:rFonts w:ascii="Times New Roman" w:eastAsia="Times New Roman" w:hAnsi="Times New Roman" w:cs="Times New Roman"/>
                <w:b/>
                <w:sz w:val="20"/>
                <w:lang w:val="en-US"/>
              </w:rPr>
              <w:t>The</w:t>
            </w:r>
            <w:r w:rsidRPr="00E21C7F">
              <w:rPr>
                <w:rFonts w:ascii="Times New Roman" w:eastAsia="Times New Roman" w:hAnsi="Times New Roman" w:cs="Times New Roman"/>
                <w:b/>
                <w:sz w:val="20"/>
              </w:rPr>
              <w:t xml:space="preserve"> </w:t>
            </w:r>
            <w:r w:rsidRPr="00932BBE">
              <w:rPr>
                <w:rFonts w:ascii="Times New Roman" w:eastAsia="Times New Roman" w:hAnsi="Times New Roman" w:cs="Times New Roman"/>
                <w:b/>
                <w:sz w:val="20"/>
                <w:lang w:val="en-US"/>
              </w:rPr>
              <w:t>Certificate</w:t>
            </w:r>
            <w:r w:rsidRPr="00E21C7F">
              <w:rPr>
                <w:rFonts w:ascii="Times New Roman" w:eastAsia="Times New Roman" w:hAnsi="Times New Roman" w:cs="Times New Roman"/>
                <w:b/>
                <w:sz w:val="20"/>
              </w:rPr>
              <w:t xml:space="preserve"> </w:t>
            </w:r>
            <w:r w:rsidRPr="00932BBE">
              <w:rPr>
                <w:rFonts w:ascii="Times New Roman" w:eastAsia="Times New Roman" w:hAnsi="Times New Roman" w:cs="Times New Roman"/>
                <w:b/>
                <w:sz w:val="20"/>
                <w:lang w:val="en-US"/>
              </w:rPr>
              <w:t>of</w:t>
            </w:r>
            <w:r w:rsidRPr="00E21C7F">
              <w:rPr>
                <w:rFonts w:ascii="Times New Roman" w:eastAsia="Times New Roman" w:hAnsi="Times New Roman" w:cs="Times New Roman"/>
                <w:b/>
                <w:sz w:val="20"/>
              </w:rPr>
              <w:t xml:space="preserve"> </w:t>
            </w:r>
            <w:r w:rsidRPr="00932BBE">
              <w:rPr>
                <w:rFonts w:ascii="Times New Roman" w:eastAsia="Times New Roman" w:hAnsi="Times New Roman" w:cs="Times New Roman"/>
                <w:b/>
                <w:sz w:val="20"/>
                <w:lang w:val="en-US"/>
              </w:rPr>
              <w:t>Loss</w:t>
            </w:r>
            <w:r w:rsidRPr="00E21C7F">
              <w:rPr>
                <w:rFonts w:ascii="Times New Roman" w:eastAsia="Times New Roman" w:hAnsi="Times New Roman" w:cs="Times New Roman"/>
                <w:b/>
                <w:sz w:val="20"/>
              </w:rPr>
              <w:t xml:space="preserve"> </w:t>
            </w:r>
            <w:r w:rsidRPr="00932BBE">
              <w:rPr>
                <w:rFonts w:ascii="Times New Roman" w:eastAsia="Times New Roman" w:hAnsi="Times New Roman" w:cs="Times New Roman"/>
                <w:b/>
                <w:sz w:val="20"/>
                <w:lang w:val="en-US"/>
              </w:rPr>
              <w:t>of</w:t>
            </w:r>
            <w:r w:rsidRPr="00E21C7F">
              <w:rPr>
                <w:rFonts w:ascii="Times New Roman" w:eastAsia="Times New Roman" w:hAnsi="Times New Roman" w:cs="Times New Roman"/>
                <w:b/>
                <w:sz w:val="20"/>
              </w:rPr>
              <w:t xml:space="preserve"> </w:t>
            </w:r>
          </w:p>
          <w:p w:rsidR="000D5BF9" w:rsidRPr="00124647" w:rsidRDefault="000D5BF9" w:rsidP="000D5BF9">
            <w:pPr>
              <w:spacing w:after="0" w:line="259" w:lineRule="auto"/>
              <w:ind w:left="4" w:firstLine="0"/>
              <w:jc w:val="left"/>
              <w:rPr>
                <w:rFonts w:ascii="Times New Roman" w:eastAsia="Tahoma" w:hAnsi="Times New Roman" w:cs="Times New Roman"/>
                <w:sz w:val="20"/>
                <w:lang w:val="en-US"/>
              </w:rPr>
            </w:pPr>
            <w:r w:rsidRPr="00124647">
              <w:rPr>
                <w:rFonts w:ascii="Times New Roman" w:eastAsia="Times New Roman" w:hAnsi="Times New Roman" w:cs="Times New Roman"/>
                <w:b/>
                <w:sz w:val="20"/>
                <w:lang w:val="en-US"/>
              </w:rPr>
              <w:t xml:space="preserve">Nationality of the U.S.) </w:t>
            </w:r>
          </w:p>
        </w:tc>
        <w:tc>
          <w:tcPr>
            <w:tcW w:w="7313" w:type="dxa"/>
            <w:tcBorders>
              <w:top w:val="single" w:sz="4" w:space="0" w:color="auto"/>
              <w:left w:val="single" w:sz="4" w:space="0" w:color="auto"/>
              <w:bottom w:val="single" w:sz="4" w:space="0" w:color="auto"/>
              <w:right w:val="single" w:sz="4" w:space="0" w:color="auto"/>
            </w:tcBorders>
          </w:tcPr>
          <w:p w:rsidR="000D5BF9" w:rsidRPr="00124647" w:rsidRDefault="000D5BF9" w:rsidP="000D5BF9">
            <w:pPr>
              <w:spacing w:after="0" w:line="259" w:lineRule="auto"/>
              <w:ind w:left="17" w:right="54"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Форма DS 4083. Свидетельство об утрате гражданства США (CLN) - форма Бюро консульских дел Государственного департамента США, составленная сотрудником консульской службы Соединенных Штатов, подтверждающая отказ от гражданства США. Данная форма утверждается Государственным Секретарем США на основании Закона об иммиграции и гражданстве США 1952 г. </w:t>
            </w:r>
          </w:p>
        </w:tc>
      </w:tr>
      <w:tr w:rsidR="00932BBE" w:rsidRPr="00124647" w:rsidTr="00932BBE">
        <w:tblPrEx>
          <w:tblCellMar>
            <w:top w:w="44" w:type="dxa"/>
            <w:left w:w="96" w:type="dxa"/>
            <w:right w:w="54" w:type="dxa"/>
          </w:tblCellMar>
        </w:tblPrEx>
        <w:trPr>
          <w:trHeight w:val="1520"/>
        </w:trPr>
        <w:tc>
          <w:tcPr>
            <w:tcW w:w="2610" w:type="dxa"/>
            <w:tcBorders>
              <w:top w:val="single" w:sz="4" w:space="0" w:color="auto"/>
              <w:left w:val="single" w:sz="4" w:space="0" w:color="000000"/>
              <w:bottom w:val="single" w:sz="4" w:space="0" w:color="auto"/>
              <w:right w:val="single" w:sz="7" w:space="0" w:color="000000"/>
            </w:tcBorders>
          </w:tcPr>
          <w:p w:rsidR="00932BBE" w:rsidRPr="00124647" w:rsidRDefault="00932BBE" w:rsidP="00932BBE">
            <w:pPr>
              <w:spacing w:after="0" w:line="259" w:lineRule="auto"/>
              <w:ind w:left="0" w:firstLine="0"/>
              <w:rPr>
                <w:rFonts w:ascii="Times New Roman" w:eastAsia="Tahoma" w:hAnsi="Times New Roman" w:cs="Times New Roman"/>
                <w:sz w:val="20"/>
              </w:rPr>
            </w:pPr>
            <w:r w:rsidRPr="00124647">
              <w:rPr>
                <w:rFonts w:ascii="Times New Roman" w:eastAsia="Times New Roman" w:hAnsi="Times New Roman" w:cs="Times New Roman"/>
                <w:b/>
                <w:sz w:val="20"/>
              </w:rPr>
              <w:t xml:space="preserve">Существенный собственник, являющийся налогоплательщиком США </w:t>
            </w:r>
          </w:p>
          <w:p w:rsidR="00932BBE" w:rsidRPr="00124647" w:rsidRDefault="00932BBE" w:rsidP="00932BBE">
            <w:pPr>
              <w:spacing w:after="0" w:line="259" w:lineRule="auto"/>
              <w:ind w:left="0" w:firstLine="0"/>
              <w:rPr>
                <w:rFonts w:ascii="Times New Roman" w:eastAsia="Tahoma" w:hAnsi="Times New Roman" w:cs="Times New Roman"/>
                <w:sz w:val="20"/>
              </w:rPr>
            </w:pPr>
            <w:r w:rsidRPr="00124647">
              <w:rPr>
                <w:rFonts w:ascii="Times New Roman" w:eastAsia="Times New Roman" w:hAnsi="Times New Roman" w:cs="Times New Roman"/>
                <w:b/>
                <w:sz w:val="20"/>
              </w:rPr>
              <w:t>(</w:t>
            </w:r>
            <w:proofErr w:type="spellStart"/>
            <w:r w:rsidRPr="00124647">
              <w:rPr>
                <w:rFonts w:ascii="Times New Roman" w:eastAsia="Times New Roman" w:hAnsi="Times New Roman" w:cs="Times New Roman"/>
                <w:b/>
                <w:sz w:val="20"/>
              </w:rPr>
              <w:t>Substantial</w:t>
            </w:r>
            <w:proofErr w:type="spellEnd"/>
            <w:r w:rsidRPr="00124647">
              <w:rPr>
                <w:rFonts w:ascii="Times New Roman" w:eastAsia="Times New Roman" w:hAnsi="Times New Roman" w:cs="Times New Roman"/>
                <w:b/>
                <w:sz w:val="20"/>
              </w:rPr>
              <w:t xml:space="preserve"> US </w:t>
            </w:r>
            <w:proofErr w:type="spellStart"/>
            <w:r w:rsidRPr="00124647">
              <w:rPr>
                <w:rFonts w:ascii="Times New Roman" w:eastAsia="Times New Roman" w:hAnsi="Times New Roman" w:cs="Times New Roman"/>
                <w:b/>
                <w:sz w:val="20"/>
              </w:rPr>
              <w:t>Owner</w:t>
            </w:r>
            <w:proofErr w:type="spellEnd"/>
            <w:r w:rsidRPr="00124647">
              <w:rPr>
                <w:rFonts w:ascii="Times New Roman" w:eastAsia="Times New Roman" w:hAnsi="Times New Roman" w:cs="Times New Roman"/>
                <w:b/>
                <w:sz w:val="20"/>
              </w:rPr>
              <w:t xml:space="preserve">) </w:t>
            </w:r>
          </w:p>
          <w:p w:rsidR="00932BBE" w:rsidRPr="00124647" w:rsidRDefault="00932BBE" w:rsidP="00932BBE">
            <w:pPr>
              <w:spacing w:after="0" w:line="259" w:lineRule="auto"/>
              <w:ind w:left="21" w:firstLine="0"/>
              <w:rPr>
                <w:rFonts w:ascii="Times New Roman" w:eastAsia="Tahoma" w:hAnsi="Times New Roman" w:cs="Times New Roman"/>
                <w:sz w:val="20"/>
              </w:rPr>
            </w:pPr>
          </w:p>
        </w:tc>
        <w:tc>
          <w:tcPr>
            <w:tcW w:w="7313" w:type="dxa"/>
            <w:tcBorders>
              <w:top w:val="single" w:sz="4" w:space="0" w:color="auto"/>
              <w:left w:val="single" w:sz="7" w:space="0" w:color="000000"/>
              <w:bottom w:val="single" w:sz="4" w:space="0" w:color="auto"/>
              <w:right w:val="single" w:sz="4" w:space="0" w:color="000000"/>
            </w:tcBorders>
          </w:tcPr>
          <w:p w:rsidR="00932BBE" w:rsidRPr="00932BBE" w:rsidRDefault="00932BBE" w:rsidP="00A300C8">
            <w:pPr>
              <w:numPr>
                <w:ilvl w:val="0"/>
                <w:numId w:val="10"/>
              </w:numPr>
              <w:tabs>
                <w:tab w:val="left" w:pos="273"/>
              </w:tabs>
              <w:spacing w:after="19" w:line="264" w:lineRule="auto"/>
              <w:ind w:left="-10" w:right="58" w:firstLine="0"/>
              <w:rPr>
                <w:rFonts w:ascii="Times New Roman" w:eastAsia="Calibri" w:hAnsi="Times New Roman" w:cs="Times New Roman"/>
                <w:sz w:val="20"/>
              </w:rPr>
            </w:pPr>
            <w:proofErr w:type="spellStart"/>
            <w:r>
              <w:rPr>
                <w:rFonts w:ascii="Times New Roman" w:eastAsia="Calibri" w:hAnsi="Times New Roman" w:cs="Times New Roman"/>
                <w:sz w:val="20"/>
              </w:rPr>
              <w:t>Применитель</w:t>
            </w:r>
            <w:r w:rsidRPr="00932BBE">
              <w:rPr>
                <w:rFonts w:ascii="Times New Roman" w:eastAsia="Calibri" w:hAnsi="Times New Roman" w:cs="Times New Roman"/>
                <w:sz w:val="20"/>
              </w:rPr>
              <w:t>о</w:t>
            </w:r>
            <w:proofErr w:type="spellEnd"/>
            <w:r w:rsidRPr="00932BBE">
              <w:rPr>
                <w:rFonts w:ascii="Times New Roman" w:eastAsia="Calibri" w:hAnsi="Times New Roman" w:cs="Times New Roman"/>
                <w:sz w:val="20"/>
              </w:rPr>
              <w:t xml:space="preserve"> к иностранному товариществу (т.е. по FAT</w:t>
            </w:r>
            <w:r>
              <w:rPr>
                <w:rFonts w:ascii="Times New Roman" w:eastAsia="Calibri" w:hAnsi="Times New Roman" w:cs="Times New Roman"/>
                <w:sz w:val="20"/>
              </w:rPr>
              <w:t xml:space="preserve">CA учреждено за пределами США) </w:t>
            </w:r>
            <w:r w:rsidRPr="00932BBE">
              <w:rPr>
                <w:rFonts w:ascii="Times New Roman" w:eastAsia="Calibri" w:hAnsi="Times New Roman" w:cs="Times New Roman"/>
                <w:sz w:val="20"/>
              </w:rPr>
              <w:t xml:space="preserve">– любой налогоплательщик США, который прямо или косвенно владеет более 10 % совокупной доли прибыли или капитала такого товарищества.  </w:t>
            </w:r>
          </w:p>
          <w:p w:rsidR="00932BBE" w:rsidRPr="00932BBE" w:rsidRDefault="00932BBE" w:rsidP="00A300C8">
            <w:pPr>
              <w:numPr>
                <w:ilvl w:val="0"/>
                <w:numId w:val="10"/>
              </w:numPr>
              <w:tabs>
                <w:tab w:val="left" w:pos="273"/>
              </w:tabs>
              <w:spacing w:after="19" w:line="264" w:lineRule="auto"/>
              <w:ind w:left="-10" w:right="58" w:firstLine="0"/>
              <w:rPr>
                <w:rFonts w:ascii="Times New Roman" w:eastAsia="Calibri" w:hAnsi="Times New Roman" w:cs="Times New Roman"/>
                <w:sz w:val="20"/>
              </w:rPr>
            </w:pPr>
            <w:r w:rsidRPr="00932BBE">
              <w:rPr>
                <w:rFonts w:ascii="Times New Roman" w:eastAsia="Calibri" w:hAnsi="Times New Roman" w:cs="Times New Roman"/>
                <w:sz w:val="20"/>
              </w:rPr>
              <w:t xml:space="preserve">В случае траста – любой налогоплательщик США, считающийся владельцем части такого фонда (согласно налоговому законодательству США), и любой налогоплательщик США, в прямом или косвенном владении которого находится более 10 % </w:t>
            </w:r>
            <w:proofErr w:type="spellStart"/>
            <w:r w:rsidRPr="00932BBE">
              <w:rPr>
                <w:rFonts w:ascii="Times New Roman" w:eastAsia="Calibri" w:hAnsi="Times New Roman" w:cs="Times New Roman"/>
                <w:sz w:val="20"/>
              </w:rPr>
              <w:t>бенефициарной</w:t>
            </w:r>
            <w:proofErr w:type="spellEnd"/>
            <w:r w:rsidRPr="00932BBE">
              <w:rPr>
                <w:rFonts w:ascii="Times New Roman" w:eastAsia="Calibri" w:hAnsi="Times New Roman" w:cs="Times New Roman"/>
                <w:sz w:val="20"/>
              </w:rPr>
              <w:t xml:space="preserve"> доли участия в таком доверительном фонде.  </w:t>
            </w:r>
          </w:p>
          <w:p w:rsidR="00932BBE" w:rsidRPr="00932BBE" w:rsidRDefault="00932BBE" w:rsidP="00A300C8">
            <w:pPr>
              <w:numPr>
                <w:ilvl w:val="0"/>
                <w:numId w:val="10"/>
              </w:numPr>
              <w:tabs>
                <w:tab w:val="left" w:pos="273"/>
              </w:tabs>
              <w:spacing w:after="19" w:line="264" w:lineRule="auto"/>
              <w:ind w:left="-10" w:right="58" w:firstLine="0"/>
              <w:rPr>
                <w:rFonts w:ascii="Times New Roman" w:eastAsia="Calibri" w:hAnsi="Times New Roman" w:cs="Times New Roman"/>
                <w:sz w:val="20"/>
              </w:rPr>
            </w:pPr>
            <w:r w:rsidRPr="00932BBE">
              <w:rPr>
                <w:rFonts w:ascii="Times New Roman" w:eastAsia="Calibri" w:hAnsi="Times New Roman" w:cs="Times New Roman"/>
                <w:sz w:val="20"/>
              </w:rPr>
              <w:t xml:space="preserve">Косвенное владение. В случае если юридическое лицо принадлежит прямо или косвенно другому юридическому лицу, партнерству или трасту (за исключением Иностранного финансового института, участвующего в применении FATCA, Иностранного финансового института, признанного соблюдающим требования FATCA (за исключением Иностранных финансовых институтов, задокументированных владельцем), Финансовому институту США, Налогоплательщику США, исключенному для целей FATCA, Освобожденному </w:t>
            </w:r>
            <w:proofErr w:type="spellStart"/>
            <w:r w:rsidRPr="00932BBE">
              <w:rPr>
                <w:rFonts w:ascii="Times New Roman" w:eastAsia="Calibri" w:hAnsi="Times New Roman" w:cs="Times New Roman"/>
                <w:sz w:val="20"/>
              </w:rPr>
              <w:t>бенефициарному</w:t>
            </w:r>
            <w:proofErr w:type="spellEnd"/>
            <w:r w:rsidRPr="00932BBE">
              <w:rPr>
                <w:rFonts w:ascii="Times New Roman" w:eastAsia="Calibri" w:hAnsi="Times New Roman" w:cs="Times New Roman"/>
                <w:sz w:val="20"/>
              </w:rPr>
              <w:t xml:space="preserve"> владельцу или Исключенной нефинансовой организации), то первое юридическое лицо будет принадлежать, соответственно, акционерам юридического лица – акционера, партнерам, бенефициарам траста.    </w:t>
            </w:r>
          </w:p>
          <w:p w:rsidR="00932BBE" w:rsidRPr="00932BBE" w:rsidRDefault="00932BBE" w:rsidP="00A300C8">
            <w:pPr>
              <w:numPr>
                <w:ilvl w:val="0"/>
                <w:numId w:val="10"/>
              </w:numPr>
              <w:tabs>
                <w:tab w:val="left" w:pos="273"/>
              </w:tabs>
              <w:spacing w:after="19" w:line="264" w:lineRule="auto"/>
              <w:ind w:left="-10" w:right="58" w:firstLine="0"/>
              <w:rPr>
                <w:rFonts w:ascii="Times New Roman" w:eastAsia="Calibri" w:hAnsi="Times New Roman" w:cs="Times New Roman"/>
                <w:sz w:val="20"/>
              </w:rPr>
            </w:pPr>
            <w:r w:rsidRPr="00932BBE">
              <w:rPr>
                <w:rFonts w:ascii="Times New Roman" w:eastAsia="Calibri" w:hAnsi="Times New Roman" w:cs="Times New Roman"/>
                <w:sz w:val="20"/>
              </w:rPr>
              <w:t xml:space="preserve">Реализация прав владения посредством опциона. Если налогоплательщик США прямо или косвенно владеет, или является держателем опциона на покупку акций в иностранной корпорации, на процентный доход или долю в иностранном партнерстве, на долю в иностранном трасте, то, в целях применения FATCA, такое лицо считается существенным собственником доли в основном капитале такой иностранной организации. Вышеуказанное так же справедливо в отношении владения опционом на приобретение опциона на приобретение прав владения или серии опционов. </w:t>
            </w:r>
          </w:p>
          <w:p w:rsidR="00932BBE" w:rsidRPr="00932BBE" w:rsidRDefault="00932BBE" w:rsidP="00A300C8">
            <w:pPr>
              <w:numPr>
                <w:ilvl w:val="0"/>
                <w:numId w:val="10"/>
              </w:numPr>
              <w:tabs>
                <w:tab w:val="left" w:pos="273"/>
              </w:tabs>
              <w:spacing w:after="19" w:line="264" w:lineRule="auto"/>
              <w:ind w:left="-10" w:right="58" w:firstLine="0"/>
              <w:rPr>
                <w:rFonts w:ascii="Times New Roman" w:eastAsia="Calibri" w:hAnsi="Times New Roman" w:cs="Times New Roman"/>
                <w:sz w:val="20"/>
              </w:rPr>
            </w:pPr>
            <w:r w:rsidRPr="00932BBE">
              <w:rPr>
                <w:rFonts w:ascii="Times New Roman" w:eastAsia="Calibri" w:hAnsi="Times New Roman" w:cs="Times New Roman"/>
                <w:sz w:val="20"/>
              </w:rPr>
              <w:t xml:space="preserve">Определение пропорциональной доли владения. Определение доли владения иностранной корпорацией, партнерством или трастом основывается на всех уместных фактах и обстоятельствах. Все обстоятельства, которые могут искусственным образом занизить долю владения собственника, являющегося налогоплательщиком США, в иностранной организации не должны быть приняты во внимание при определении доли владения иностранной корпорацией, партнерством или трастом </w:t>
            </w:r>
          </w:p>
          <w:p w:rsidR="00932BBE" w:rsidRPr="00932BBE" w:rsidRDefault="00932BBE" w:rsidP="00A300C8">
            <w:pPr>
              <w:numPr>
                <w:ilvl w:val="0"/>
                <w:numId w:val="10"/>
              </w:numPr>
              <w:tabs>
                <w:tab w:val="left" w:pos="273"/>
              </w:tabs>
              <w:spacing w:after="19" w:line="264" w:lineRule="auto"/>
              <w:ind w:left="-10" w:right="58" w:firstLine="0"/>
              <w:rPr>
                <w:rFonts w:ascii="Times New Roman" w:eastAsia="Calibri" w:hAnsi="Times New Roman" w:cs="Times New Roman"/>
                <w:sz w:val="20"/>
              </w:rPr>
            </w:pPr>
            <w:r w:rsidRPr="00932BBE">
              <w:rPr>
                <w:rFonts w:ascii="Times New Roman" w:eastAsia="Calibri" w:hAnsi="Times New Roman" w:cs="Times New Roman"/>
                <w:sz w:val="20"/>
              </w:rPr>
              <w:t>При определении, является ли налогоплательщик США существенным собственником иностранной организации, следует агрегировать все права собственности в иностранной организации, прямо или косвенно принадлежащие родственным лицам. В целях данного расчета родственными лицами следует считать супругов, родителей, бабушек</w:t>
            </w:r>
            <w:r>
              <w:rPr>
                <w:rFonts w:ascii="Times New Roman" w:eastAsia="Calibri" w:hAnsi="Times New Roman" w:cs="Times New Roman"/>
                <w:sz w:val="20"/>
              </w:rPr>
              <w:t>, дедушек, детей, внуков, а так</w:t>
            </w:r>
            <w:r w:rsidRPr="00932BBE">
              <w:rPr>
                <w:rFonts w:ascii="Times New Roman" w:eastAsia="Calibri" w:hAnsi="Times New Roman" w:cs="Times New Roman"/>
                <w:sz w:val="20"/>
              </w:rPr>
              <w:t>же супругов всех вышеперечисленных.  Применительно к FFI, задокументированных владельцем, собственник, являющийся налогоплательщиком США, определяется с любой долей участия (10%-</w:t>
            </w:r>
            <w:proofErr w:type="spellStart"/>
            <w:r w:rsidRPr="00932BBE">
              <w:rPr>
                <w:rFonts w:ascii="Times New Roman" w:eastAsia="Calibri" w:hAnsi="Times New Roman" w:cs="Times New Roman"/>
                <w:sz w:val="20"/>
              </w:rPr>
              <w:t>ный</w:t>
            </w:r>
            <w:proofErr w:type="spellEnd"/>
            <w:r w:rsidRPr="00932BBE">
              <w:rPr>
                <w:rFonts w:ascii="Times New Roman" w:eastAsia="Calibri" w:hAnsi="Times New Roman" w:cs="Times New Roman"/>
                <w:sz w:val="20"/>
              </w:rPr>
              <w:t xml:space="preserve"> порог отсутствует).  </w:t>
            </w:r>
          </w:p>
          <w:p w:rsidR="00932BBE" w:rsidRPr="00932BBE" w:rsidRDefault="00932BBE" w:rsidP="00A300C8">
            <w:pPr>
              <w:numPr>
                <w:ilvl w:val="0"/>
                <w:numId w:val="10"/>
              </w:numPr>
              <w:tabs>
                <w:tab w:val="left" w:pos="273"/>
              </w:tabs>
              <w:spacing w:after="19" w:line="264" w:lineRule="auto"/>
              <w:ind w:left="-10" w:firstLine="0"/>
              <w:rPr>
                <w:rFonts w:ascii="Times New Roman" w:eastAsia="Calibri" w:hAnsi="Times New Roman" w:cs="Times New Roman"/>
                <w:sz w:val="20"/>
              </w:rPr>
            </w:pPr>
            <w:r w:rsidRPr="00932BBE">
              <w:rPr>
                <w:rFonts w:ascii="Times New Roman" w:eastAsia="Calibri" w:hAnsi="Times New Roman" w:cs="Times New Roman"/>
                <w:sz w:val="20"/>
              </w:rPr>
              <w:t xml:space="preserve">Существенным собственником с точки зрения FATCA может являться как физическое, так и юридическое лицо.  </w:t>
            </w:r>
          </w:p>
        </w:tc>
      </w:tr>
      <w:tr w:rsidR="00932BBE" w:rsidRPr="00124647" w:rsidTr="00932BBE">
        <w:tblPrEx>
          <w:tblCellMar>
            <w:top w:w="44" w:type="dxa"/>
            <w:left w:w="96" w:type="dxa"/>
            <w:right w:w="54" w:type="dxa"/>
          </w:tblCellMar>
        </w:tblPrEx>
        <w:trPr>
          <w:trHeight w:val="1170"/>
        </w:trPr>
        <w:tc>
          <w:tcPr>
            <w:tcW w:w="2610" w:type="dxa"/>
            <w:tcBorders>
              <w:top w:val="single" w:sz="4" w:space="0" w:color="auto"/>
              <w:left w:val="single" w:sz="4" w:space="0" w:color="000000"/>
              <w:bottom w:val="single" w:sz="4" w:space="0" w:color="auto"/>
              <w:right w:val="single" w:sz="7" w:space="0" w:color="000000"/>
            </w:tcBorders>
          </w:tcPr>
          <w:p w:rsidR="00932BBE" w:rsidRPr="00124647" w:rsidRDefault="00932BBE" w:rsidP="00932BBE">
            <w:pPr>
              <w:spacing w:after="42" w:line="240" w:lineRule="auto"/>
              <w:ind w:left="0"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Юридическое лицо, неотделимое от собственника для целей </w:t>
            </w:r>
          </w:p>
          <w:p w:rsidR="00932BBE" w:rsidRPr="00124647" w:rsidRDefault="00932BBE" w:rsidP="00932BBE">
            <w:pPr>
              <w:spacing w:after="0" w:line="259" w:lineRule="auto"/>
              <w:ind w:left="0"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налогообложения в США  </w:t>
            </w:r>
          </w:p>
          <w:p w:rsidR="00932BBE" w:rsidRPr="00124647" w:rsidRDefault="00932BBE" w:rsidP="00932BBE">
            <w:pPr>
              <w:spacing w:after="0" w:line="259" w:lineRule="auto"/>
              <w:ind w:left="0" w:firstLine="0"/>
              <w:rPr>
                <w:rFonts w:ascii="Times New Roman" w:eastAsia="Times New Roman" w:hAnsi="Times New Roman" w:cs="Times New Roman"/>
                <w:b/>
                <w:sz w:val="20"/>
              </w:rPr>
            </w:pPr>
            <w:r w:rsidRPr="00124647">
              <w:rPr>
                <w:rFonts w:ascii="Times New Roman" w:eastAsia="Times New Roman" w:hAnsi="Times New Roman" w:cs="Times New Roman"/>
                <w:b/>
                <w:sz w:val="20"/>
              </w:rPr>
              <w:t>(</w:t>
            </w:r>
            <w:proofErr w:type="spellStart"/>
            <w:r w:rsidRPr="00124647">
              <w:rPr>
                <w:rFonts w:ascii="Times New Roman" w:eastAsia="Times New Roman" w:hAnsi="Times New Roman" w:cs="Times New Roman"/>
                <w:b/>
                <w:sz w:val="20"/>
              </w:rPr>
              <w:t>Disregarded</w:t>
            </w:r>
            <w:proofErr w:type="spellEnd"/>
            <w:r w:rsidRPr="00124647">
              <w:rPr>
                <w:rFonts w:ascii="Times New Roman" w:eastAsia="Times New Roman" w:hAnsi="Times New Roman" w:cs="Times New Roman"/>
                <w:b/>
                <w:sz w:val="20"/>
              </w:rPr>
              <w:t xml:space="preserve"> </w:t>
            </w:r>
            <w:proofErr w:type="spellStart"/>
            <w:r w:rsidRPr="00124647">
              <w:rPr>
                <w:rFonts w:ascii="Times New Roman" w:eastAsia="Times New Roman" w:hAnsi="Times New Roman" w:cs="Times New Roman"/>
                <w:b/>
                <w:sz w:val="20"/>
              </w:rPr>
              <w:t>entity</w:t>
            </w:r>
            <w:proofErr w:type="spellEnd"/>
            <w:r w:rsidRPr="00124647">
              <w:rPr>
                <w:rFonts w:ascii="Times New Roman" w:eastAsia="Times New Roman" w:hAnsi="Times New Roman" w:cs="Times New Roman"/>
                <w:b/>
                <w:sz w:val="20"/>
              </w:rPr>
              <w:t xml:space="preserve">)  </w:t>
            </w:r>
          </w:p>
        </w:tc>
        <w:tc>
          <w:tcPr>
            <w:tcW w:w="7313" w:type="dxa"/>
            <w:tcBorders>
              <w:top w:val="single" w:sz="4" w:space="0" w:color="auto"/>
              <w:left w:val="single" w:sz="7" w:space="0" w:color="000000"/>
              <w:bottom w:val="single" w:sz="4" w:space="0" w:color="auto"/>
              <w:right w:val="single" w:sz="4" w:space="0" w:color="000000"/>
            </w:tcBorders>
          </w:tcPr>
          <w:p w:rsidR="00932BBE" w:rsidRDefault="00932BBE" w:rsidP="00932BBE">
            <w:pPr>
              <w:tabs>
                <w:tab w:val="left" w:pos="402"/>
              </w:tabs>
              <w:spacing w:after="19" w:line="264" w:lineRule="auto"/>
              <w:ind w:left="118" w:right="58" w:firstLine="0"/>
              <w:rPr>
                <w:rFonts w:ascii="Times New Roman" w:eastAsia="Calibri" w:hAnsi="Times New Roman" w:cs="Times New Roman"/>
                <w:sz w:val="20"/>
              </w:rPr>
            </w:pPr>
            <w:r w:rsidRPr="00124647">
              <w:rPr>
                <w:rFonts w:ascii="Times New Roman" w:eastAsia="Times New Roman" w:hAnsi="Times New Roman" w:cs="Times New Roman"/>
                <w:sz w:val="20"/>
              </w:rPr>
              <w:t>Юридическое лицо считается лицом, неотделимым от собственника для целей налогообложения в США (</w:t>
            </w:r>
            <w:proofErr w:type="spellStart"/>
            <w:r w:rsidRPr="00124647">
              <w:rPr>
                <w:rFonts w:ascii="Times New Roman" w:eastAsia="Times New Roman" w:hAnsi="Times New Roman" w:cs="Times New Roman"/>
                <w:sz w:val="20"/>
              </w:rPr>
              <w:t>disregarded</w:t>
            </w:r>
            <w:proofErr w:type="spellEnd"/>
            <w:r w:rsidRPr="00124647">
              <w:rPr>
                <w:rFonts w:ascii="Times New Roman" w:eastAsia="Times New Roman" w:hAnsi="Times New Roman" w:cs="Times New Roman"/>
                <w:sz w:val="20"/>
              </w:rPr>
              <w:t xml:space="preserve"> </w:t>
            </w:r>
            <w:proofErr w:type="spellStart"/>
            <w:r w:rsidRPr="00124647">
              <w:rPr>
                <w:rFonts w:ascii="Times New Roman" w:eastAsia="Times New Roman" w:hAnsi="Times New Roman" w:cs="Times New Roman"/>
                <w:sz w:val="20"/>
              </w:rPr>
              <w:t>entity</w:t>
            </w:r>
            <w:proofErr w:type="spellEnd"/>
            <w:r w:rsidRPr="00124647">
              <w:rPr>
                <w:rFonts w:ascii="Times New Roman" w:eastAsia="Times New Roman" w:hAnsi="Times New Roman" w:cs="Times New Roman"/>
                <w:sz w:val="20"/>
              </w:rPr>
              <w:t xml:space="preserve">) в соответствии с </w:t>
            </w:r>
            <w:r w:rsidR="00A300C8">
              <w:rPr>
                <w:rFonts w:ascii="Times New Roman" w:eastAsia="Times New Roman" w:hAnsi="Times New Roman" w:cs="Times New Roman"/>
                <w:sz w:val="20"/>
              </w:rPr>
              <w:t xml:space="preserve">                                                     </w:t>
            </w:r>
            <w:r w:rsidRPr="00124647">
              <w:rPr>
                <w:rFonts w:ascii="Times New Roman" w:eastAsia="Times New Roman" w:hAnsi="Times New Roman" w:cs="Times New Roman"/>
                <w:sz w:val="20"/>
              </w:rPr>
              <w:t xml:space="preserve">п. </w:t>
            </w:r>
            <w:r w:rsidRPr="00647549">
              <w:rPr>
                <w:rFonts w:ascii="Times New Roman" w:eastAsia="Times New Roman" w:hAnsi="Times New Roman" w:cs="Times New Roman"/>
                <w:sz w:val="20"/>
              </w:rPr>
              <w:t>§301.77012(c)(2)(i) американского</w:t>
            </w:r>
            <w:r w:rsidRPr="00124647">
              <w:rPr>
                <w:rFonts w:ascii="Times New Roman" w:eastAsia="Times New Roman" w:hAnsi="Times New Roman" w:cs="Times New Roman"/>
                <w:sz w:val="20"/>
              </w:rPr>
              <w:t xml:space="preserve"> налогового законодательства.</w:t>
            </w:r>
          </w:p>
        </w:tc>
      </w:tr>
      <w:tr w:rsidR="00932BBE" w:rsidRPr="00124647" w:rsidTr="00932BBE">
        <w:tblPrEx>
          <w:tblCellMar>
            <w:top w:w="44" w:type="dxa"/>
            <w:left w:w="96" w:type="dxa"/>
            <w:right w:w="54" w:type="dxa"/>
          </w:tblCellMar>
        </w:tblPrEx>
        <w:trPr>
          <w:trHeight w:val="1302"/>
        </w:trPr>
        <w:tc>
          <w:tcPr>
            <w:tcW w:w="2610" w:type="dxa"/>
            <w:tcBorders>
              <w:top w:val="single" w:sz="4" w:space="0" w:color="auto"/>
              <w:left w:val="single" w:sz="4" w:space="0" w:color="000000"/>
              <w:bottom w:val="single" w:sz="4" w:space="0" w:color="auto"/>
              <w:right w:val="single" w:sz="7" w:space="0" w:color="000000"/>
            </w:tcBorders>
          </w:tcPr>
          <w:p w:rsidR="00932BBE" w:rsidRPr="00124647" w:rsidRDefault="00932BBE" w:rsidP="00932BBE">
            <w:pPr>
              <w:spacing w:after="0" w:line="259" w:lineRule="auto"/>
              <w:ind w:left="0"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W-8, W-9 формы </w:t>
            </w:r>
          </w:p>
        </w:tc>
        <w:tc>
          <w:tcPr>
            <w:tcW w:w="7313" w:type="dxa"/>
            <w:tcBorders>
              <w:top w:val="single" w:sz="4" w:space="0" w:color="auto"/>
              <w:left w:val="single" w:sz="7" w:space="0" w:color="000000"/>
              <w:bottom w:val="single" w:sz="4" w:space="0" w:color="auto"/>
              <w:right w:val="single" w:sz="4" w:space="0" w:color="000000"/>
            </w:tcBorders>
          </w:tcPr>
          <w:p w:rsidR="00932BBE" w:rsidRPr="00124647" w:rsidRDefault="00932BBE" w:rsidP="00932BBE">
            <w:pPr>
              <w:spacing w:after="0" w:line="259" w:lineRule="auto"/>
              <w:ind w:left="0"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Формы Налоговой службы США, которые используются для идентификации статуса налогоплательщика. Форма W-9 используется для определения статуса налогоплательщика США. Форма W-8 используется для определения статуса налогоплательщика другой страны. Существуют разные виды формы W-8 для идентификации разных категорий налогоплательщиков (W-8BEN-E,  W-8IMY, W-8EXP и другие) </w:t>
            </w:r>
          </w:p>
        </w:tc>
      </w:tr>
      <w:tr w:rsidR="00932BBE" w:rsidRPr="00124647" w:rsidTr="00932BBE">
        <w:tblPrEx>
          <w:tblCellMar>
            <w:top w:w="44" w:type="dxa"/>
            <w:left w:w="96" w:type="dxa"/>
            <w:right w:w="54" w:type="dxa"/>
          </w:tblCellMar>
        </w:tblPrEx>
        <w:trPr>
          <w:trHeight w:val="446"/>
        </w:trPr>
        <w:tc>
          <w:tcPr>
            <w:tcW w:w="2610" w:type="dxa"/>
            <w:tcBorders>
              <w:top w:val="single" w:sz="4" w:space="0" w:color="auto"/>
              <w:left w:val="single" w:sz="4" w:space="0" w:color="000000"/>
              <w:bottom w:val="single" w:sz="4" w:space="0" w:color="auto"/>
              <w:right w:val="single" w:sz="7" w:space="0" w:color="000000"/>
            </w:tcBorders>
          </w:tcPr>
          <w:p w:rsidR="00932BBE" w:rsidRDefault="00932BBE" w:rsidP="00932BBE">
            <w:pPr>
              <w:spacing w:after="0" w:line="259" w:lineRule="auto"/>
              <w:ind w:left="0"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W-8BEN </w:t>
            </w:r>
          </w:p>
          <w:p w:rsidR="00932BBE" w:rsidRPr="00932BBE" w:rsidRDefault="00932BBE" w:rsidP="00932BBE">
            <w:pPr>
              <w:ind w:left="0" w:firstLine="0"/>
              <w:rPr>
                <w:rFonts w:ascii="Times New Roman" w:eastAsia="Tahoma" w:hAnsi="Times New Roman" w:cs="Times New Roman"/>
                <w:sz w:val="20"/>
              </w:rPr>
            </w:pPr>
          </w:p>
        </w:tc>
        <w:tc>
          <w:tcPr>
            <w:tcW w:w="7313" w:type="dxa"/>
            <w:tcBorders>
              <w:top w:val="single" w:sz="4" w:space="0" w:color="auto"/>
              <w:left w:val="single" w:sz="7" w:space="0" w:color="000000"/>
              <w:bottom w:val="single" w:sz="4" w:space="0" w:color="auto"/>
              <w:right w:val="single" w:sz="4" w:space="0" w:color="000000"/>
            </w:tcBorders>
          </w:tcPr>
          <w:p w:rsidR="00932BBE" w:rsidRPr="00932BBE" w:rsidRDefault="00932BBE" w:rsidP="00932BBE">
            <w:pPr>
              <w:spacing w:after="0" w:line="259" w:lineRule="auto"/>
              <w:ind w:left="0"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Подтверждает статус физического лица как </w:t>
            </w:r>
            <w:proofErr w:type="spellStart"/>
            <w:r w:rsidRPr="00124647">
              <w:rPr>
                <w:rFonts w:ascii="Times New Roman" w:eastAsia="Times New Roman" w:hAnsi="Times New Roman" w:cs="Times New Roman"/>
                <w:sz w:val="20"/>
              </w:rPr>
              <w:t>бенефициарного</w:t>
            </w:r>
            <w:proofErr w:type="spellEnd"/>
            <w:r w:rsidRPr="00124647">
              <w:rPr>
                <w:rFonts w:ascii="Times New Roman" w:eastAsia="Times New Roman" w:hAnsi="Times New Roman" w:cs="Times New Roman"/>
                <w:sz w:val="20"/>
              </w:rPr>
              <w:t xml:space="preserve"> собственника получаемых доходов. </w:t>
            </w:r>
          </w:p>
        </w:tc>
      </w:tr>
      <w:tr w:rsidR="00932BBE" w:rsidRPr="00124647" w:rsidTr="00932BBE">
        <w:tblPrEx>
          <w:tblCellMar>
            <w:top w:w="44" w:type="dxa"/>
            <w:left w:w="96" w:type="dxa"/>
            <w:right w:w="54" w:type="dxa"/>
          </w:tblCellMar>
        </w:tblPrEx>
        <w:trPr>
          <w:trHeight w:val="365"/>
        </w:trPr>
        <w:tc>
          <w:tcPr>
            <w:tcW w:w="2610" w:type="dxa"/>
            <w:tcBorders>
              <w:top w:val="single" w:sz="4" w:space="0" w:color="auto"/>
              <w:left w:val="single" w:sz="4" w:space="0" w:color="000000"/>
              <w:bottom w:val="single" w:sz="4" w:space="0" w:color="auto"/>
              <w:right w:val="single" w:sz="7" w:space="0" w:color="000000"/>
            </w:tcBorders>
          </w:tcPr>
          <w:p w:rsidR="00932BBE" w:rsidRPr="00124647" w:rsidRDefault="00932BBE" w:rsidP="00932BBE">
            <w:pPr>
              <w:spacing w:after="0" w:line="259" w:lineRule="auto"/>
              <w:ind w:left="0"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W-8BEN-E </w:t>
            </w:r>
          </w:p>
        </w:tc>
        <w:tc>
          <w:tcPr>
            <w:tcW w:w="7313" w:type="dxa"/>
            <w:tcBorders>
              <w:top w:val="single" w:sz="4" w:space="0" w:color="auto"/>
              <w:left w:val="single" w:sz="7" w:space="0" w:color="000000"/>
              <w:bottom w:val="single" w:sz="4" w:space="0" w:color="auto"/>
              <w:right w:val="single" w:sz="4" w:space="0" w:color="000000"/>
            </w:tcBorders>
          </w:tcPr>
          <w:p w:rsidR="00932BBE" w:rsidRPr="00124647" w:rsidRDefault="00932BBE" w:rsidP="00932BBE">
            <w:pPr>
              <w:spacing w:after="0" w:line="259" w:lineRule="auto"/>
              <w:ind w:left="0"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Подтверждает статус юридического лица как </w:t>
            </w:r>
            <w:proofErr w:type="spellStart"/>
            <w:r w:rsidRPr="00124647">
              <w:rPr>
                <w:rFonts w:ascii="Times New Roman" w:eastAsia="Times New Roman" w:hAnsi="Times New Roman" w:cs="Times New Roman"/>
                <w:sz w:val="20"/>
              </w:rPr>
              <w:t>бенефициарного</w:t>
            </w:r>
            <w:proofErr w:type="spellEnd"/>
            <w:r w:rsidRPr="00124647">
              <w:rPr>
                <w:rFonts w:ascii="Times New Roman" w:eastAsia="Times New Roman" w:hAnsi="Times New Roman" w:cs="Times New Roman"/>
                <w:sz w:val="20"/>
              </w:rPr>
              <w:t xml:space="preserve"> собственника получаемых доходов. </w:t>
            </w:r>
          </w:p>
        </w:tc>
      </w:tr>
      <w:tr w:rsidR="00932BBE" w:rsidRPr="00124647" w:rsidTr="00932BBE">
        <w:tblPrEx>
          <w:tblCellMar>
            <w:top w:w="44" w:type="dxa"/>
            <w:left w:w="96" w:type="dxa"/>
            <w:right w:w="54" w:type="dxa"/>
          </w:tblCellMar>
        </w:tblPrEx>
        <w:trPr>
          <w:trHeight w:val="386"/>
        </w:trPr>
        <w:tc>
          <w:tcPr>
            <w:tcW w:w="2610" w:type="dxa"/>
            <w:tcBorders>
              <w:top w:val="single" w:sz="4" w:space="0" w:color="auto"/>
              <w:left w:val="single" w:sz="4" w:space="0" w:color="000000"/>
              <w:bottom w:val="single" w:sz="4" w:space="0" w:color="000000"/>
              <w:right w:val="single" w:sz="7" w:space="0" w:color="000000"/>
            </w:tcBorders>
          </w:tcPr>
          <w:p w:rsidR="00932BBE" w:rsidRPr="00124647" w:rsidRDefault="00932BBE" w:rsidP="00932BBE">
            <w:pPr>
              <w:spacing w:after="0" w:line="259" w:lineRule="auto"/>
              <w:ind w:left="0"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W-8EXP </w:t>
            </w:r>
          </w:p>
        </w:tc>
        <w:tc>
          <w:tcPr>
            <w:tcW w:w="7313" w:type="dxa"/>
            <w:tcBorders>
              <w:top w:val="single" w:sz="4" w:space="0" w:color="auto"/>
              <w:left w:val="single" w:sz="7" w:space="0" w:color="000000"/>
              <w:bottom w:val="single" w:sz="4" w:space="0" w:color="000000"/>
              <w:right w:val="single" w:sz="4" w:space="0" w:color="000000"/>
            </w:tcBorders>
          </w:tcPr>
          <w:p w:rsidR="00932BBE" w:rsidRPr="00124647" w:rsidRDefault="00932BBE" w:rsidP="00932BBE">
            <w:pPr>
              <w:spacing w:after="0" w:line="259" w:lineRule="auto"/>
              <w:ind w:left="0"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Подтверждает статус лица, освобождаемого от исполнения обязательств, связанных с уплатой налога в США. </w:t>
            </w:r>
          </w:p>
        </w:tc>
      </w:tr>
      <w:tr w:rsidR="00932BBE" w:rsidRPr="00124647" w:rsidTr="00932BBE">
        <w:tblPrEx>
          <w:tblCellMar>
            <w:top w:w="44" w:type="dxa"/>
            <w:left w:w="96" w:type="dxa"/>
            <w:right w:w="54" w:type="dxa"/>
          </w:tblCellMar>
        </w:tblPrEx>
        <w:trPr>
          <w:trHeight w:val="535"/>
        </w:trPr>
        <w:tc>
          <w:tcPr>
            <w:tcW w:w="2610" w:type="dxa"/>
            <w:tcBorders>
              <w:top w:val="single" w:sz="4" w:space="0" w:color="000000"/>
              <w:left w:val="single" w:sz="4" w:space="0" w:color="000000"/>
              <w:bottom w:val="single" w:sz="4" w:space="0" w:color="000000"/>
              <w:right w:val="single" w:sz="4" w:space="0" w:color="000000"/>
            </w:tcBorders>
          </w:tcPr>
          <w:p w:rsidR="00932BBE" w:rsidRPr="00124647" w:rsidRDefault="00932BBE" w:rsidP="00932BBE">
            <w:pPr>
              <w:spacing w:after="0" w:line="259" w:lineRule="auto"/>
              <w:ind w:left="0" w:firstLine="0"/>
              <w:jc w:val="left"/>
              <w:rPr>
                <w:rFonts w:ascii="Times New Roman" w:eastAsia="Tahoma" w:hAnsi="Times New Roman" w:cs="Times New Roman"/>
                <w:sz w:val="20"/>
              </w:rPr>
            </w:pPr>
            <w:r w:rsidRPr="00124647">
              <w:rPr>
                <w:rFonts w:ascii="Times New Roman" w:eastAsia="Times New Roman" w:hAnsi="Times New Roman" w:cs="Times New Roman"/>
                <w:b/>
                <w:sz w:val="20"/>
              </w:rPr>
              <w:t xml:space="preserve">W-8IMY </w:t>
            </w:r>
          </w:p>
        </w:tc>
        <w:tc>
          <w:tcPr>
            <w:tcW w:w="7313" w:type="dxa"/>
            <w:tcBorders>
              <w:top w:val="single" w:sz="4" w:space="0" w:color="000000"/>
              <w:left w:val="single" w:sz="4" w:space="0" w:color="000000"/>
              <w:bottom w:val="single" w:sz="4" w:space="0" w:color="000000"/>
              <w:right w:val="single" w:sz="4" w:space="0" w:color="000000"/>
            </w:tcBorders>
          </w:tcPr>
          <w:p w:rsidR="00932BBE" w:rsidRPr="00124647" w:rsidRDefault="00932BBE" w:rsidP="00932BBE">
            <w:pPr>
              <w:spacing w:after="0" w:line="259" w:lineRule="auto"/>
              <w:ind w:left="0" w:firstLine="0"/>
              <w:rPr>
                <w:rFonts w:ascii="Times New Roman" w:eastAsia="Tahoma" w:hAnsi="Times New Roman" w:cs="Times New Roman"/>
                <w:sz w:val="20"/>
              </w:rPr>
            </w:pPr>
            <w:r w:rsidRPr="00124647">
              <w:rPr>
                <w:rFonts w:ascii="Times New Roman" w:eastAsia="Times New Roman" w:hAnsi="Times New Roman" w:cs="Times New Roman"/>
                <w:sz w:val="20"/>
              </w:rPr>
              <w:t xml:space="preserve">Подтверждает статус посредника, иностранного товарищества, простого иностранного трастового фонда, иностранного траста доверителя. </w:t>
            </w:r>
          </w:p>
        </w:tc>
      </w:tr>
    </w:tbl>
    <w:p w:rsidR="00124647" w:rsidRPr="00932BBE" w:rsidRDefault="00124647" w:rsidP="00932BBE">
      <w:pPr>
        <w:spacing w:after="0" w:line="259" w:lineRule="auto"/>
        <w:ind w:left="0" w:firstLine="0"/>
        <w:rPr>
          <w:rFonts w:ascii="Times New Roman" w:eastAsia="Tahoma" w:hAnsi="Times New Roman" w:cs="Times New Roman"/>
          <w:sz w:val="20"/>
        </w:rPr>
      </w:pPr>
    </w:p>
    <w:sectPr w:rsidR="00124647" w:rsidRPr="00932BBE" w:rsidSect="000165A4">
      <w:type w:val="continuous"/>
      <w:pgSz w:w="11906" w:h="16838"/>
      <w:pgMar w:top="426" w:right="497" w:bottom="284" w:left="1134" w:header="709" w:footer="720" w:gutter="0"/>
      <w:cols w:space="720"/>
      <w:titlePg/>
      <w:docGrid w:linePitch="1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C7F" w:rsidRDefault="00E21C7F">
      <w:pPr>
        <w:spacing w:after="0" w:line="240" w:lineRule="auto"/>
      </w:pPr>
      <w:r>
        <w:separator/>
      </w:r>
    </w:p>
  </w:endnote>
  <w:endnote w:type="continuationSeparator" w:id="0">
    <w:p w:rsidR="00E21C7F" w:rsidRDefault="00E2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C7F" w:rsidRDefault="00E21C7F">
      <w:pPr>
        <w:spacing w:after="71" w:line="307" w:lineRule="auto"/>
        <w:ind w:left="142" w:firstLine="0"/>
      </w:pPr>
      <w:r>
        <w:separator/>
      </w:r>
    </w:p>
  </w:footnote>
  <w:footnote w:type="continuationSeparator" w:id="0">
    <w:p w:rsidR="00E21C7F" w:rsidRDefault="00E21C7F">
      <w:pPr>
        <w:spacing w:after="71" w:line="307" w:lineRule="auto"/>
        <w:ind w:left="142" w:firstLine="0"/>
      </w:pPr>
      <w:r>
        <w:continuationSeparator/>
      </w:r>
    </w:p>
  </w:footnote>
  <w:footnote w:id="1">
    <w:p w:rsidR="00E21C7F" w:rsidRPr="004B1A16" w:rsidRDefault="00E21C7F" w:rsidP="004B1A16">
      <w:pPr>
        <w:pStyle w:val="footnotedescription"/>
        <w:spacing w:after="0" w:line="240" w:lineRule="auto"/>
        <w:rPr>
          <w:rFonts w:ascii="Times New Roman" w:hAnsi="Times New Roman" w:cs="Times New Roman"/>
          <w:i/>
          <w:sz w:val="16"/>
          <w:szCs w:val="16"/>
        </w:rPr>
      </w:pPr>
      <w:r w:rsidRPr="004B1A16">
        <w:rPr>
          <w:rStyle w:val="footnotemark"/>
          <w:rFonts w:ascii="Times New Roman" w:hAnsi="Times New Roman" w:cs="Times New Roman"/>
          <w:i/>
          <w:sz w:val="16"/>
          <w:szCs w:val="16"/>
        </w:rPr>
        <w:footnoteRef/>
      </w:r>
      <w:r w:rsidRPr="004B1A16">
        <w:rPr>
          <w:rFonts w:ascii="Times New Roman" w:hAnsi="Times New Roman" w:cs="Times New Roman"/>
          <w:i/>
          <w:sz w:val="16"/>
          <w:szCs w:val="16"/>
        </w:rPr>
        <w:t xml:space="preserve"> Включая филиалы и представительства.</w:t>
      </w:r>
      <w:r w:rsidRPr="004B1A16">
        <w:rPr>
          <w:rFonts w:ascii="Times New Roman" w:hAnsi="Times New Roman" w:cs="Times New Roman"/>
          <w:i/>
          <w:sz w:val="16"/>
          <w:szCs w:val="16"/>
          <w:vertAlign w:val="subscript"/>
        </w:rPr>
        <w:t xml:space="preserve"> </w:t>
      </w:r>
    </w:p>
  </w:footnote>
  <w:footnote w:id="2">
    <w:p w:rsidR="00E21C7F" w:rsidRPr="000165A4" w:rsidRDefault="00E21C7F" w:rsidP="000165A4">
      <w:pPr>
        <w:pStyle w:val="a7"/>
        <w:rPr>
          <w:rFonts w:ascii="Times New Roman" w:hAnsi="Times New Roman" w:cs="Times New Roman"/>
          <w:i/>
          <w:sz w:val="16"/>
          <w:szCs w:val="16"/>
        </w:rPr>
      </w:pPr>
      <w:r w:rsidRPr="000165A4">
        <w:rPr>
          <w:rStyle w:val="a9"/>
          <w:rFonts w:ascii="Times New Roman" w:hAnsi="Times New Roman" w:cs="Times New Roman"/>
          <w:i/>
          <w:sz w:val="16"/>
          <w:szCs w:val="16"/>
        </w:rPr>
        <w:footnoteRef/>
      </w:r>
      <w:r w:rsidRPr="000165A4">
        <w:rPr>
          <w:rFonts w:ascii="Times New Roman" w:hAnsi="Times New Roman" w:cs="Times New Roman"/>
          <w:i/>
          <w:sz w:val="16"/>
          <w:szCs w:val="16"/>
        </w:rPr>
        <w:t>Предоставьте форму W-9 на Клиента-юридическое лицо (</w:t>
      </w:r>
      <w:hyperlink r:id="rId1">
        <w:r w:rsidRPr="000165A4">
          <w:rPr>
            <w:rFonts w:ascii="Times New Roman" w:hAnsi="Times New Roman" w:cs="Times New Roman"/>
            <w:i/>
            <w:color w:val="0563C1"/>
            <w:sz w:val="16"/>
            <w:szCs w:val="16"/>
            <w:u w:val="single" w:color="0563C1"/>
          </w:rPr>
          <w:t>https</w:t>
        </w:r>
      </w:hyperlink>
      <w:hyperlink r:id="rId2">
        <w:r w:rsidRPr="000165A4">
          <w:rPr>
            <w:rFonts w:ascii="Times New Roman" w:hAnsi="Times New Roman" w:cs="Times New Roman"/>
            <w:i/>
            <w:color w:val="0563C1"/>
            <w:sz w:val="16"/>
            <w:szCs w:val="16"/>
            <w:u w:val="single" w:color="0563C1"/>
          </w:rPr>
          <w:t>://</w:t>
        </w:r>
      </w:hyperlink>
      <w:hyperlink r:id="rId3">
        <w:r w:rsidRPr="000165A4">
          <w:rPr>
            <w:rFonts w:ascii="Times New Roman" w:hAnsi="Times New Roman" w:cs="Times New Roman"/>
            <w:i/>
            <w:color w:val="0563C1"/>
            <w:sz w:val="16"/>
            <w:szCs w:val="16"/>
            <w:u w:val="single" w:color="0563C1"/>
          </w:rPr>
          <w:t>www</w:t>
        </w:r>
      </w:hyperlink>
      <w:hyperlink r:id="rId4">
        <w:r w:rsidRPr="000165A4">
          <w:rPr>
            <w:rFonts w:ascii="Times New Roman" w:hAnsi="Times New Roman" w:cs="Times New Roman"/>
            <w:i/>
            <w:color w:val="0563C1"/>
            <w:sz w:val="16"/>
            <w:szCs w:val="16"/>
            <w:u w:val="single" w:color="0563C1"/>
          </w:rPr>
          <w:t>.</w:t>
        </w:r>
      </w:hyperlink>
      <w:hyperlink r:id="rId5">
        <w:r w:rsidRPr="000165A4">
          <w:rPr>
            <w:rFonts w:ascii="Times New Roman" w:hAnsi="Times New Roman" w:cs="Times New Roman"/>
            <w:i/>
            <w:color w:val="0563C1"/>
            <w:sz w:val="16"/>
            <w:szCs w:val="16"/>
            <w:u w:val="single" w:color="0563C1"/>
          </w:rPr>
          <w:t>irs</w:t>
        </w:r>
      </w:hyperlink>
      <w:hyperlink r:id="rId6">
        <w:r w:rsidRPr="000165A4">
          <w:rPr>
            <w:rFonts w:ascii="Times New Roman" w:hAnsi="Times New Roman" w:cs="Times New Roman"/>
            <w:i/>
            <w:color w:val="0563C1"/>
            <w:sz w:val="16"/>
            <w:szCs w:val="16"/>
            <w:u w:val="single" w:color="0563C1"/>
          </w:rPr>
          <w:t>.</w:t>
        </w:r>
      </w:hyperlink>
      <w:hyperlink r:id="rId7">
        <w:r w:rsidRPr="000165A4">
          <w:rPr>
            <w:rFonts w:ascii="Times New Roman" w:hAnsi="Times New Roman" w:cs="Times New Roman"/>
            <w:i/>
            <w:color w:val="0563C1"/>
            <w:sz w:val="16"/>
            <w:szCs w:val="16"/>
            <w:u w:val="single" w:color="0563C1"/>
          </w:rPr>
          <w:t>gov</w:t>
        </w:r>
      </w:hyperlink>
      <w:hyperlink r:id="rId8">
        <w:r w:rsidRPr="000165A4">
          <w:rPr>
            <w:rFonts w:ascii="Times New Roman" w:hAnsi="Times New Roman" w:cs="Times New Roman"/>
            <w:i/>
            <w:color w:val="0563C1"/>
            <w:sz w:val="16"/>
            <w:szCs w:val="16"/>
            <w:u w:val="single" w:color="0563C1"/>
          </w:rPr>
          <w:t>/</w:t>
        </w:r>
      </w:hyperlink>
      <w:hyperlink r:id="rId9">
        <w:r w:rsidRPr="000165A4">
          <w:rPr>
            <w:rFonts w:ascii="Times New Roman" w:hAnsi="Times New Roman" w:cs="Times New Roman"/>
            <w:i/>
            <w:color w:val="0563C1"/>
            <w:sz w:val="16"/>
            <w:szCs w:val="16"/>
            <w:u w:val="single" w:color="0563C1"/>
          </w:rPr>
          <w:t>pub</w:t>
        </w:r>
      </w:hyperlink>
      <w:hyperlink r:id="rId10">
        <w:r w:rsidRPr="000165A4">
          <w:rPr>
            <w:rFonts w:ascii="Times New Roman" w:hAnsi="Times New Roman" w:cs="Times New Roman"/>
            <w:i/>
            <w:color w:val="0563C1"/>
            <w:sz w:val="16"/>
            <w:szCs w:val="16"/>
            <w:u w:val="single" w:color="0563C1"/>
          </w:rPr>
          <w:t>/</w:t>
        </w:r>
      </w:hyperlink>
      <w:hyperlink r:id="rId11">
        <w:r w:rsidRPr="000165A4">
          <w:rPr>
            <w:rFonts w:ascii="Times New Roman" w:hAnsi="Times New Roman" w:cs="Times New Roman"/>
            <w:i/>
            <w:color w:val="0563C1"/>
            <w:sz w:val="16"/>
            <w:szCs w:val="16"/>
            <w:u w:val="single" w:color="0563C1"/>
          </w:rPr>
          <w:t>irs</w:t>
        </w:r>
      </w:hyperlink>
      <w:hyperlink r:id="rId12">
        <w:r w:rsidRPr="000165A4">
          <w:rPr>
            <w:rFonts w:ascii="Times New Roman" w:hAnsi="Times New Roman" w:cs="Times New Roman"/>
            <w:i/>
            <w:color w:val="0563C1"/>
            <w:sz w:val="16"/>
            <w:szCs w:val="16"/>
            <w:u w:val="single" w:color="0563C1"/>
          </w:rPr>
          <w:t>-</w:t>
        </w:r>
      </w:hyperlink>
      <w:hyperlink r:id="rId13">
        <w:r w:rsidRPr="000165A4">
          <w:rPr>
            <w:rFonts w:ascii="Times New Roman" w:hAnsi="Times New Roman" w:cs="Times New Roman"/>
            <w:i/>
            <w:color w:val="0563C1"/>
            <w:sz w:val="16"/>
            <w:szCs w:val="16"/>
            <w:u w:val="single" w:color="0563C1"/>
          </w:rPr>
          <w:t>pdf</w:t>
        </w:r>
      </w:hyperlink>
      <w:hyperlink r:id="rId14">
        <w:r w:rsidRPr="000165A4">
          <w:rPr>
            <w:rFonts w:ascii="Times New Roman" w:hAnsi="Times New Roman" w:cs="Times New Roman"/>
            <w:i/>
            <w:color w:val="0563C1"/>
            <w:sz w:val="16"/>
            <w:szCs w:val="16"/>
            <w:u w:val="single" w:color="0563C1"/>
          </w:rPr>
          <w:t>/</w:t>
        </w:r>
      </w:hyperlink>
      <w:hyperlink r:id="rId15">
        <w:r w:rsidRPr="000165A4">
          <w:rPr>
            <w:rFonts w:ascii="Times New Roman" w:hAnsi="Times New Roman" w:cs="Times New Roman"/>
            <w:i/>
            <w:color w:val="0563C1"/>
            <w:sz w:val="16"/>
            <w:szCs w:val="16"/>
            <w:u w:val="single" w:color="0563C1"/>
          </w:rPr>
          <w:t>fw</w:t>
        </w:r>
      </w:hyperlink>
      <w:hyperlink r:id="rId16">
        <w:r w:rsidRPr="000165A4">
          <w:rPr>
            <w:rFonts w:ascii="Times New Roman" w:hAnsi="Times New Roman" w:cs="Times New Roman"/>
            <w:i/>
            <w:color w:val="0563C1"/>
            <w:sz w:val="16"/>
            <w:szCs w:val="16"/>
            <w:u w:val="single" w:color="0563C1"/>
          </w:rPr>
          <w:t>9.</w:t>
        </w:r>
      </w:hyperlink>
      <w:hyperlink r:id="rId17">
        <w:r w:rsidRPr="000165A4">
          <w:rPr>
            <w:rFonts w:ascii="Times New Roman" w:hAnsi="Times New Roman" w:cs="Times New Roman"/>
            <w:i/>
            <w:color w:val="0563C1"/>
            <w:sz w:val="16"/>
            <w:szCs w:val="16"/>
            <w:u w:val="single" w:color="0563C1"/>
          </w:rPr>
          <w:t>pdf</w:t>
        </w:r>
      </w:hyperlink>
      <w:hyperlink r:id="rId18">
        <w:r w:rsidRPr="000165A4">
          <w:rPr>
            <w:rFonts w:ascii="Times New Roman" w:hAnsi="Times New Roman" w:cs="Times New Roman"/>
            <w:i/>
            <w:sz w:val="16"/>
            <w:szCs w:val="16"/>
          </w:rPr>
          <w:t>)</w:t>
        </w:r>
      </w:hyperlink>
      <w:r w:rsidRPr="000165A4">
        <w:rPr>
          <w:rFonts w:ascii="Times New Roman" w:hAnsi="Times New Roman" w:cs="Times New Roman"/>
          <w:i/>
          <w:sz w:val="16"/>
          <w:szCs w:val="16"/>
        </w:rPr>
        <w:t xml:space="preserve">  </w:t>
      </w:r>
    </w:p>
  </w:footnote>
  <w:footnote w:id="3">
    <w:p w:rsidR="00E21C7F" w:rsidRPr="00E21C7F" w:rsidRDefault="00E21C7F" w:rsidP="00E21C7F">
      <w:pPr>
        <w:pStyle w:val="footnotedescription"/>
        <w:spacing w:after="0" w:line="240" w:lineRule="auto"/>
        <w:ind w:right="210"/>
        <w:jc w:val="both"/>
        <w:rPr>
          <w:rFonts w:ascii="Times New Roman" w:hAnsi="Times New Roman" w:cs="Times New Roman"/>
          <w:i/>
          <w:sz w:val="16"/>
          <w:szCs w:val="16"/>
        </w:rPr>
      </w:pPr>
      <w:r w:rsidRPr="00E21C7F">
        <w:rPr>
          <w:rStyle w:val="footnotemark"/>
          <w:rFonts w:ascii="Times New Roman" w:hAnsi="Times New Roman" w:cs="Times New Roman"/>
          <w:i/>
          <w:sz w:val="16"/>
          <w:szCs w:val="16"/>
        </w:rPr>
        <w:footnoteRef/>
      </w:r>
      <w:r w:rsidRPr="00E21C7F">
        <w:rPr>
          <w:rFonts w:ascii="Times New Roman" w:hAnsi="Times New Roman" w:cs="Times New Roman"/>
          <w:i/>
          <w:sz w:val="16"/>
          <w:szCs w:val="16"/>
        </w:rPr>
        <w:t xml:space="preserve"> Если Ваша организация - налоговый резидент более чем двух иностранных государств/территорий, используйте дополнительный бланк Формы самосертификации и заполните Раздел III Формы. </w:t>
      </w:r>
    </w:p>
  </w:footnote>
  <w:footnote w:id="4">
    <w:p w:rsidR="00E21C7F" w:rsidRPr="00E21C7F" w:rsidRDefault="00E21C7F" w:rsidP="00E21C7F">
      <w:pPr>
        <w:pStyle w:val="footnotedescription"/>
        <w:spacing w:after="0" w:line="240" w:lineRule="auto"/>
        <w:ind w:right="210"/>
        <w:jc w:val="both"/>
        <w:rPr>
          <w:rFonts w:ascii="Times New Roman" w:hAnsi="Times New Roman" w:cs="Times New Roman"/>
          <w:i/>
          <w:sz w:val="16"/>
          <w:szCs w:val="16"/>
        </w:rPr>
      </w:pPr>
      <w:r w:rsidRPr="00E21C7F">
        <w:rPr>
          <w:rStyle w:val="footnotemark"/>
          <w:rFonts w:ascii="Times New Roman" w:hAnsi="Times New Roman" w:cs="Times New Roman"/>
          <w:i/>
          <w:sz w:val="16"/>
          <w:szCs w:val="16"/>
        </w:rPr>
        <w:footnoteRef/>
      </w:r>
      <w:r w:rsidRPr="00E21C7F">
        <w:rPr>
          <w:rFonts w:ascii="Times New Roman" w:hAnsi="Times New Roman" w:cs="Times New Roman"/>
          <w:i/>
          <w:sz w:val="16"/>
          <w:szCs w:val="16"/>
        </w:rPr>
        <w:t xml:space="preserve"> Причина отсутствия идентификационного номера налогоплательщика (иного идентификационного номера) заполняется в случае отсутствия идентификационного номера налогоплательщика (TIN) или иного идентификационного номера: </w:t>
      </w:r>
    </w:p>
    <w:p w:rsidR="00E21C7F" w:rsidRPr="00E21C7F" w:rsidRDefault="00E21C7F" w:rsidP="00E21C7F">
      <w:pPr>
        <w:pStyle w:val="footnotedescription"/>
        <w:spacing w:after="0" w:line="240" w:lineRule="auto"/>
        <w:ind w:right="210"/>
        <w:jc w:val="both"/>
        <w:rPr>
          <w:rFonts w:ascii="Times New Roman" w:hAnsi="Times New Roman" w:cs="Times New Roman"/>
          <w:sz w:val="16"/>
          <w:szCs w:val="16"/>
        </w:rPr>
      </w:pPr>
      <w:r w:rsidRPr="00E21C7F">
        <w:rPr>
          <w:rFonts w:ascii="Times New Roman" w:hAnsi="Times New Roman" w:cs="Times New Roman"/>
          <w:sz w:val="16"/>
          <w:szCs w:val="16"/>
        </w:rPr>
        <w:t xml:space="preserve">02 - государство/территория налогового резидентства не присваивает идентификационный номер налогоплательщика (иной идентификационный номер; </w:t>
      </w:r>
    </w:p>
    <w:p w:rsidR="00E21C7F" w:rsidRPr="00E21C7F" w:rsidRDefault="00E21C7F" w:rsidP="00E21C7F">
      <w:pPr>
        <w:pStyle w:val="footnotedescription"/>
        <w:spacing w:after="0" w:line="240" w:lineRule="auto"/>
        <w:ind w:right="210"/>
        <w:jc w:val="both"/>
        <w:rPr>
          <w:rFonts w:ascii="Times New Roman" w:hAnsi="Times New Roman" w:cs="Times New Roman"/>
          <w:sz w:val="16"/>
          <w:szCs w:val="16"/>
        </w:rPr>
      </w:pPr>
      <w:r w:rsidRPr="00E21C7F">
        <w:rPr>
          <w:rFonts w:ascii="Times New Roman" w:hAnsi="Times New Roman" w:cs="Times New Roman"/>
          <w:sz w:val="16"/>
          <w:szCs w:val="16"/>
        </w:rPr>
        <w:t xml:space="preserve">03 - государство/ территория налогового резидентства не присвоила идентификационный номер налогоплательщика (иной идентификационный номер; </w:t>
      </w:r>
    </w:p>
    <w:p w:rsidR="00E21C7F" w:rsidRPr="00E21C7F" w:rsidRDefault="00E21C7F" w:rsidP="00E21C7F">
      <w:pPr>
        <w:pStyle w:val="footnotedescription"/>
        <w:spacing w:after="0" w:line="240" w:lineRule="auto"/>
        <w:ind w:right="210"/>
        <w:jc w:val="both"/>
        <w:rPr>
          <w:rFonts w:ascii="Times New Roman" w:hAnsi="Times New Roman" w:cs="Times New Roman"/>
          <w:sz w:val="16"/>
          <w:szCs w:val="16"/>
        </w:rPr>
      </w:pPr>
      <w:r w:rsidRPr="00E21C7F">
        <w:rPr>
          <w:rFonts w:ascii="Times New Roman" w:hAnsi="Times New Roman" w:cs="Times New Roman"/>
          <w:sz w:val="16"/>
          <w:szCs w:val="16"/>
        </w:rPr>
        <w:t xml:space="preserve">04 - государство/территория налогового резидентства не предусматривает присвоение какого-либо идентификатора, в том числе номера регистрации; </w:t>
      </w:r>
    </w:p>
    <w:p w:rsidR="00E21C7F" w:rsidRPr="00E21C7F" w:rsidRDefault="00E21C7F" w:rsidP="00E21C7F">
      <w:pPr>
        <w:pStyle w:val="footnotedescription"/>
        <w:spacing w:after="0" w:line="240" w:lineRule="auto"/>
        <w:ind w:right="210"/>
        <w:jc w:val="both"/>
        <w:rPr>
          <w:rFonts w:ascii="Times New Roman" w:hAnsi="Times New Roman" w:cs="Times New Roman"/>
          <w:i/>
          <w:sz w:val="16"/>
          <w:szCs w:val="16"/>
        </w:rPr>
      </w:pPr>
      <w:r w:rsidRPr="00E21C7F">
        <w:rPr>
          <w:rFonts w:ascii="Times New Roman" w:hAnsi="Times New Roman" w:cs="Times New Roman"/>
          <w:sz w:val="16"/>
          <w:szCs w:val="16"/>
        </w:rPr>
        <w:t>05 - государство/территория налогового резидентства не присвоило какой-либо идентификатор, в том числе номер регистрации.</w:t>
      </w:r>
    </w:p>
  </w:footnote>
  <w:footnote w:id="5">
    <w:p w:rsidR="00E21C7F" w:rsidRPr="00E21C7F" w:rsidRDefault="00E21C7F" w:rsidP="00E21C7F">
      <w:pPr>
        <w:pStyle w:val="footnotedescription"/>
        <w:spacing w:after="0" w:line="240" w:lineRule="auto"/>
        <w:ind w:right="210"/>
        <w:jc w:val="both"/>
        <w:rPr>
          <w:rFonts w:ascii="Times New Roman" w:hAnsi="Times New Roman" w:cs="Times New Roman"/>
          <w:i/>
          <w:sz w:val="16"/>
          <w:szCs w:val="16"/>
        </w:rPr>
      </w:pPr>
      <w:r w:rsidRPr="00E21C7F">
        <w:rPr>
          <w:rStyle w:val="footnotemark"/>
          <w:rFonts w:ascii="Times New Roman" w:hAnsi="Times New Roman" w:cs="Times New Roman"/>
          <w:i/>
          <w:sz w:val="16"/>
          <w:szCs w:val="16"/>
        </w:rPr>
        <w:footnoteRef/>
      </w:r>
      <w:r w:rsidRPr="00E21C7F">
        <w:rPr>
          <w:rFonts w:ascii="Times New Roman" w:hAnsi="Times New Roman" w:cs="Times New Roman"/>
          <w:i/>
          <w:sz w:val="16"/>
          <w:szCs w:val="16"/>
        </w:rPr>
        <w:t xml:space="preserve"> Под прямым или косвенным контролем понимается доля участия в организации, составляющая более 50% акций (долей) в уставном (складочном) капитале (или его аналоге).</w:t>
      </w:r>
    </w:p>
  </w:footnote>
  <w:footnote w:id="6">
    <w:p w:rsidR="00E21C7F" w:rsidRDefault="00E21C7F" w:rsidP="00E21C7F">
      <w:pPr>
        <w:pStyle w:val="footnotedescription"/>
        <w:spacing w:after="0" w:line="240" w:lineRule="auto"/>
        <w:ind w:right="210"/>
        <w:jc w:val="both"/>
      </w:pPr>
      <w:r w:rsidRPr="00E21C7F">
        <w:rPr>
          <w:rStyle w:val="footnotemark"/>
          <w:rFonts w:ascii="Times New Roman" w:hAnsi="Times New Roman" w:cs="Times New Roman"/>
          <w:i/>
          <w:sz w:val="16"/>
          <w:szCs w:val="16"/>
        </w:rPr>
        <w:footnoteRef/>
      </w:r>
      <w:r w:rsidRPr="00E21C7F">
        <w:rPr>
          <w:rStyle w:val="footnotemark"/>
          <w:rFonts w:ascii="Times New Roman" w:hAnsi="Times New Roman" w:cs="Times New Roman"/>
          <w:i/>
          <w:sz w:val="16"/>
          <w:szCs w:val="16"/>
        </w:rPr>
        <w:t xml:space="preserve"> </w:t>
      </w:r>
      <w:r w:rsidRPr="00E21C7F">
        <w:rPr>
          <w:rFonts w:ascii="Times New Roman" w:hAnsi="Times New Roman" w:cs="Times New Roman"/>
          <w:i/>
          <w:sz w:val="16"/>
          <w:szCs w:val="16"/>
        </w:rPr>
        <w:t>Международная финансовая корпорация, Международный банк реконструкции и развития, Евразийский банк развития, Международная ассоциация развития, Европейский банк реконструкции и развития, Межгосударственный банк, Международный</w:t>
      </w:r>
      <w:r w:rsidRPr="008E456C">
        <w:rPr>
          <w:i/>
          <w:sz w:val="16"/>
          <w:szCs w:val="16"/>
        </w:rPr>
        <w:t xml:space="preserve"> инвестиционный банк, </w:t>
      </w:r>
      <w:r w:rsidRPr="00E21C7F">
        <w:rPr>
          <w:rFonts w:ascii="Times New Roman" w:hAnsi="Times New Roman" w:cs="Times New Roman"/>
          <w:i/>
          <w:sz w:val="16"/>
          <w:szCs w:val="16"/>
        </w:rPr>
        <w:t>Международный банк экономического сотрудничества, Многостороннее агентство по гарантиям инвестиций, Черноморский банк торговли и развития, Европейский инвестиционный банк, Северный инвестиционный банк, Международный валютный фонд, Центральный банк иностранного государства, Банк России, Фонд обязательного медицинского страхования, Фонд пенсионного и социального страхования Российской Федерации.</w:t>
      </w:r>
    </w:p>
  </w:footnote>
  <w:footnote w:id="7">
    <w:p w:rsidR="00E21C7F" w:rsidRPr="00647549" w:rsidRDefault="00E21C7F" w:rsidP="00647549">
      <w:pPr>
        <w:pStyle w:val="footnotedescription"/>
        <w:spacing w:after="0" w:line="240" w:lineRule="auto"/>
        <w:rPr>
          <w:rFonts w:ascii="Times New Roman" w:hAnsi="Times New Roman" w:cs="Times New Roman"/>
          <w:i/>
          <w:sz w:val="16"/>
          <w:szCs w:val="16"/>
        </w:rPr>
      </w:pPr>
      <w:r w:rsidRPr="00647549">
        <w:rPr>
          <w:rStyle w:val="footnotemark"/>
          <w:rFonts w:ascii="Times New Roman" w:hAnsi="Times New Roman" w:cs="Times New Roman"/>
          <w:i/>
          <w:sz w:val="16"/>
          <w:szCs w:val="16"/>
        </w:rPr>
        <w:footnoteRef/>
      </w:r>
      <w:r w:rsidRPr="00647549">
        <w:rPr>
          <w:rFonts w:ascii="Times New Roman" w:hAnsi="Times New Roman" w:cs="Times New Roman"/>
          <w:i/>
          <w:sz w:val="16"/>
          <w:szCs w:val="16"/>
        </w:rPr>
        <w:t xml:space="preserve"> Отметьте в случае, если в структуре юридического лица присутствует траст/структура без образования юридического лица и контролирующее лицо входит в состав траста/структуры без образования юридического лица. </w:t>
      </w:r>
    </w:p>
  </w:footnote>
  <w:footnote w:id="8">
    <w:p w:rsidR="00E21C7F" w:rsidRPr="00647549" w:rsidRDefault="00E21C7F" w:rsidP="00647549">
      <w:pPr>
        <w:pStyle w:val="footnotedescription"/>
        <w:spacing w:after="0" w:line="240" w:lineRule="auto"/>
        <w:ind w:right="34"/>
        <w:rPr>
          <w:rFonts w:ascii="Times New Roman" w:hAnsi="Times New Roman" w:cs="Times New Roman"/>
          <w:i/>
          <w:sz w:val="16"/>
          <w:szCs w:val="16"/>
        </w:rPr>
      </w:pPr>
      <w:r w:rsidRPr="00647549">
        <w:rPr>
          <w:rStyle w:val="footnotemark"/>
          <w:rFonts w:ascii="Times New Roman" w:hAnsi="Times New Roman" w:cs="Times New Roman"/>
          <w:i/>
          <w:sz w:val="16"/>
          <w:szCs w:val="16"/>
        </w:rPr>
        <w:footnoteRef/>
      </w:r>
      <w:r w:rsidRPr="00647549">
        <w:rPr>
          <w:rFonts w:ascii="Times New Roman" w:hAnsi="Times New Roman" w:cs="Times New Roman"/>
          <w:i/>
          <w:sz w:val="16"/>
          <w:szCs w:val="16"/>
        </w:rPr>
        <w:t xml:space="preserve"> В случае указания гражданства США необходимо предоставить форму W-9 </w:t>
      </w:r>
      <w:r w:rsidRPr="00647549">
        <w:rPr>
          <w:rFonts w:ascii="Times New Roman" w:hAnsi="Times New Roman" w:cs="Times New Roman"/>
          <w:b/>
          <w:i/>
          <w:color w:val="FF0000"/>
          <w:sz w:val="16"/>
          <w:szCs w:val="16"/>
          <w:vertAlign w:val="superscript"/>
        </w:rPr>
        <w:t>(*)</w:t>
      </w:r>
      <w:r w:rsidRPr="00647549">
        <w:rPr>
          <w:rFonts w:ascii="Times New Roman" w:hAnsi="Times New Roman" w:cs="Times New Roman"/>
          <w:i/>
          <w:sz w:val="16"/>
          <w:szCs w:val="16"/>
        </w:rPr>
        <w:t xml:space="preserve"> </w:t>
      </w:r>
      <w:hyperlink r:id="rId19">
        <w:r w:rsidRPr="00647549">
          <w:rPr>
            <w:rFonts w:ascii="Times New Roman" w:hAnsi="Times New Roman" w:cs="Times New Roman"/>
            <w:i/>
            <w:sz w:val="16"/>
            <w:szCs w:val="16"/>
          </w:rPr>
          <w:t>(</w:t>
        </w:r>
      </w:hyperlink>
      <w:hyperlink r:id="rId20">
        <w:r w:rsidRPr="00647549">
          <w:rPr>
            <w:rFonts w:ascii="Times New Roman" w:hAnsi="Times New Roman" w:cs="Times New Roman"/>
            <w:i/>
            <w:color w:val="0563C1"/>
            <w:sz w:val="16"/>
            <w:szCs w:val="16"/>
            <w:u w:val="single" w:color="0563C1"/>
          </w:rPr>
          <w:t>https</w:t>
        </w:r>
      </w:hyperlink>
      <w:hyperlink r:id="rId21">
        <w:r w:rsidRPr="00647549">
          <w:rPr>
            <w:rFonts w:ascii="Times New Roman" w:hAnsi="Times New Roman" w:cs="Times New Roman"/>
            <w:i/>
            <w:color w:val="0563C1"/>
            <w:sz w:val="16"/>
            <w:szCs w:val="16"/>
            <w:u w:val="single" w:color="0563C1"/>
          </w:rPr>
          <w:t>://</w:t>
        </w:r>
      </w:hyperlink>
      <w:hyperlink r:id="rId22">
        <w:r w:rsidRPr="00647549">
          <w:rPr>
            <w:rFonts w:ascii="Times New Roman" w:hAnsi="Times New Roman" w:cs="Times New Roman"/>
            <w:i/>
            <w:color w:val="0563C1"/>
            <w:sz w:val="16"/>
            <w:szCs w:val="16"/>
            <w:u w:val="single" w:color="0563C1"/>
          </w:rPr>
          <w:t>www</w:t>
        </w:r>
      </w:hyperlink>
      <w:hyperlink r:id="rId23">
        <w:r w:rsidRPr="00647549">
          <w:rPr>
            <w:rFonts w:ascii="Times New Roman" w:hAnsi="Times New Roman" w:cs="Times New Roman"/>
            <w:i/>
            <w:color w:val="0563C1"/>
            <w:sz w:val="16"/>
            <w:szCs w:val="16"/>
            <w:u w:val="single" w:color="0563C1"/>
          </w:rPr>
          <w:t>.</w:t>
        </w:r>
      </w:hyperlink>
      <w:hyperlink r:id="rId24">
        <w:r w:rsidRPr="00647549">
          <w:rPr>
            <w:rFonts w:ascii="Times New Roman" w:hAnsi="Times New Roman" w:cs="Times New Roman"/>
            <w:i/>
            <w:color w:val="0563C1"/>
            <w:sz w:val="16"/>
            <w:szCs w:val="16"/>
            <w:u w:val="single" w:color="0563C1"/>
          </w:rPr>
          <w:t>irs</w:t>
        </w:r>
      </w:hyperlink>
      <w:hyperlink r:id="rId25">
        <w:r w:rsidRPr="00647549">
          <w:rPr>
            <w:rFonts w:ascii="Times New Roman" w:hAnsi="Times New Roman" w:cs="Times New Roman"/>
            <w:i/>
            <w:color w:val="0563C1"/>
            <w:sz w:val="16"/>
            <w:szCs w:val="16"/>
            <w:u w:val="single" w:color="0563C1"/>
          </w:rPr>
          <w:t>.</w:t>
        </w:r>
      </w:hyperlink>
      <w:hyperlink r:id="rId26">
        <w:r w:rsidRPr="00647549">
          <w:rPr>
            <w:rFonts w:ascii="Times New Roman" w:hAnsi="Times New Roman" w:cs="Times New Roman"/>
            <w:i/>
            <w:color w:val="0563C1"/>
            <w:sz w:val="16"/>
            <w:szCs w:val="16"/>
            <w:u w:val="single" w:color="0563C1"/>
          </w:rPr>
          <w:t>gov</w:t>
        </w:r>
      </w:hyperlink>
      <w:hyperlink r:id="rId27">
        <w:r w:rsidRPr="00647549">
          <w:rPr>
            <w:rFonts w:ascii="Times New Roman" w:hAnsi="Times New Roman" w:cs="Times New Roman"/>
            <w:i/>
            <w:color w:val="0563C1"/>
            <w:sz w:val="16"/>
            <w:szCs w:val="16"/>
            <w:u w:val="single" w:color="0563C1"/>
          </w:rPr>
          <w:t>/</w:t>
        </w:r>
      </w:hyperlink>
      <w:hyperlink r:id="rId28">
        <w:r w:rsidRPr="00647549">
          <w:rPr>
            <w:rFonts w:ascii="Times New Roman" w:hAnsi="Times New Roman" w:cs="Times New Roman"/>
            <w:i/>
            <w:color w:val="0563C1"/>
            <w:sz w:val="16"/>
            <w:szCs w:val="16"/>
            <w:u w:val="single" w:color="0563C1"/>
          </w:rPr>
          <w:t>pub</w:t>
        </w:r>
      </w:hyperlink>
      <w:hyperlink r:id="rId29">
        <w:r w:rsidRPr="00647549">
          <w:rPr>
            <w:rFonts w:ascii="Times New Roman" w:hAnsi="Times New Roman" w:cs="Times New Roman"/>
            <w:i/>
            <w:color w:val="0563C1"/>
            <w:sz w:val="16"/>
            <w:szCs w:val="16"/>
            <w:u w:val="single" w:color="0563C1"/>
          </w:rPr>
          <w:t>/</w:t>
        </w:r>
      </w:hyperlink>
      <w:hyperlink r:id="rId30">
        <w:r w:rsidRPr="00647549">
          <w:rPr>
            <w:rFonts w:ascii="Times New Roman" w:hAnsi="Times New Roman" w:cs="Times New Roman"/>
            <w:i/>
            <w:color w:val="0563C1"/>
            <w:sz w:val="16"/>
            <w:szCs w:val="16"/>
            <w:u w:val="single" w:color="0563C1"/>
          </w:rPr>
          <w:t>irs</w:t>
        </w:r>
      </w:hyperlink>
      <w:hyperlink r:id="rId31">
        <w:r w:rsidRPr="00647549">
          <w:rPr>
            <w:rFonts w:ascii="Times New Roman" w:hAnsi="Times New Roman" w:cs="Times New Roman"/>
            <w:i/>
            <w:color w:val="0563C1"/>
            <w:sz w:val="16"/>
            <w:szCs w:val="16"/>
            <w:u w:val="single" w:color="0563C1"/>
          </w:rPr>
          <w:t>-</w:t>
        </w:r>
      </w:hyperlink>
      <w:hyperlink r:id="rId32">
        <w:r w:rsidRPr="00647549">
          <w:rPr>
            <w:rFonts w:ascii="Times New Roman" w:hAnsi="Times New Roman" w:cs="Times New Roman"/>
            <w:i/>
            <w:color w:val="0563C1"/>
            <w:sz w:val="16"/>
            <w:szCs w:val="16"/>
            <w:u w:val="single" w:color="0563C1"/>
          </w:rPr>
          <w:t>pdf</w:t>
        </w:r>
      </w:hyperlink>
      <w:hyperlink r:id="rId33">
        <w:r w:rsidRPr="00647549">
          <w:rPr>
            <w:rFonts w:ascii="Times New Roman" w:hAnsi="Times New Roman" w:cs="Times New Roman"/>
            <w:i/>
            <w:color w:val="0563C1"/>
            <w:sz w:val="16"/>
            <w:szCs w:val="16"/>
            <w:u w:val="single" w:color="0563C1"/>
          </w:rPr>
          <w:t>/</w:t>
        </w:r>
      </w:hyperlink>
      <w:hyperlink r:id="rId34">
        <w:r w:rsidRPr="00647549">
          <w:rPr>
            <w:rFonts w:ascii="Times New Roman" w:hAnsi="Times New Roman" w:cs="Times New Roman"/>
            <w:i/>
            <w:color w:val="0563C1"/>
            <w:sz w:val="16"/>
            <w:szCs w:val="16"/>
            <w:u w:val="single" w:color="0563C1"/>
          </w:rPr>
          <w:t>fw</w:t>
        </w:r>
      </w:hyperlink>
      <w:hyperlink r:id="rId35">
        <w:r w:rsidRPr="00647549">
          <w:rPr>
            <w:rFonts w:ascii="Times New Roman" w:hAnsi="Times New Roman" w:cs="Times New Roman"/>
            <w:i/>
            <w:color w:val="0563C1"/>
            <w:sz w:val="16"/>
            <w:szCs w:val="16"/>
            <w:u w:val="single" w:color="0563C1"/>
          </w:rPr>
          <w:t>9.</w:t>
        </w:r>
      </w:hyperlink>
      <w:hyperlink r:id="rId36">
        <w:r w:rsidRPr="00647549">
          <w:rPr>
            <w:rFonts w:ascii="Times New Roman" w:hAnsi="Times New Roman" w:cs="Times New Roman"/>
            <w:i/>
            <w:color w:val="0563C1"/>
            <w:sz w:val="16"/>
            <w:szCs w:val="16"/>
            <w:u w:val="single" w:color="0563C1"/>
          </w:rPr>
          <w:t>pdf</w:t>
        </w:r>
      </w:hyperlink>
      <w:hyperlink r:id="rId37">
        <w:r w:rsidRPr="00647549">
          <w:rPr>
            <w:rFonts w:ascii="Times New Roman" w:hAnsi="Times New Roman" w:cs="Times New Roman"/>
            <w:i/>
            <w:sz w:val="16"/>
            <w:szCs w:val="16"/>
          </w:rPr>
          <w:t>)</w:t>
        </w:r>
      </w:hyperlink>
      <w:r w:rsidRPr="00647549">
        <w:rPr>
          <w:rFonts w:ascii="Times New Roman" w:hAnsi="Times New Roman" w:cs="Times New Roman"/>
          <w:i/>
          <w:sz w:val="16"/>
          <w:szCs w:val="16"/>
        </w:rPr>
        <w:t xml:space="preserve"> либо Отказ от гражданства по форме США </w:t>
      </w:r>
      <w:r w:rsidRPr="00647549">
        <w:rPr>
          <w:rFonts w:ascii="Times New Roman" w:hAnsi="Times New Roman" w:cs="Times New Roman"/>
          <w:b/>
          <w:i/>
          <w:color w:val="FF0000"/>
          <w:sz w:val="16"/>
          <w:szCs w:val="16"/>
          <w:vertAlign w:val="superscript"/>
        </w:rPr>
        <w:t xml:space="preserve">(*) </w:t>
      </w:r>
      <w:r w:rsidRPr="00647549">
        <w:rPr>
          <w:rFonts w:ascii="Times New Roman" w:hAnsi="Times New Roman" w:cs="Times New Roman"/>
          <w:i/>
          <w:sz w:val="16"/>
          <w:szCs w:val="16"/>
        </w:rPr>
        <w:t xml:space="preserve">на контролирующее лицо. </w:t>
      </w:r>
      <w:r w:rsidRPr="00647549">
        <w:rPr>
          <w:rFonts w:ascii="Times New Roman" w:hAnsi="Times New Roman" w:cs="Times New Roman"/>
          <w:i/>
          <w:sz w:val="16"/>
          <w:szCs w:val="16"/>
          <w:vertAlign w:val="superscript"/>
        </w:rPr>
        <w:t>9</w:t>
      </w:r>
      <w:r w:rsidRPr="00647549">
        <w:rPr>
          <w:rFonts w:ascii="Times New Roman" w:hAnsi="Times New Roman" w:cs="Times New Roman"/>
          <w:i/>
          <w:sz w:val="16"/>
          <w:szCs w:val="16"/>
        </w:rPr>
        <w:t xml:space="preserve"> В случае указания места рождения США необходимо предоставить форму W-9 </w:t>
      </w:r>
      <w:r w:rsidRPr="00647549">
        <w:rPr>
          <w:rFonts w:ascii="Times New Roman" w:hAnsi="Times New Roman" w:cs="Times New Roman"/>
          <w:b/>
          <w:i/>
          <w:color w:val="FF0000"/>
          <w:sz w:val="16"/>
          <w:szCs w:val="16"/>
          <w:vertAlign w:val="superscript"/>
        </w:rPr>
        <w:t>(*)</w:t>
      </w:r>
      <w:hyperlink r:id="rId38">
        <w:r w:rsidRPr="00647549">
          <w:rPr>
            <w:rFonts w:ascii="Times New Roman" w:hAnsi="Times New Roman" w:cs="Times New Roman"/>
            <w:i/>
            <w:sz w:val="16"/>
            <w:szCs w:val="16"/>
          </w:rPr>
          <w:t xml:space="preserve"> (</w:t>
        </w:r>
      </w:hyperlink>
      <w:hyperlink r:id="rId39">
        <w:r w:rsidRPr="00647549">
          <w:rPr>
            <w:rFonts w:ascii="Times New Roman" w:hAnsi="Times New Roman" w:cs="Times New Roman"/>
            <w:i/>
            <w:color w:val="0563C1"/>
            <w:sz w:val="16"/>
            <w:szCs w:val="16"/>
            <w:u w:val="single" w:color="0563C1"/>
          </w:rPr>
          <w:t>https</w:t>
        </w:r>
      </w:hyperlink>
      <w:hyperlink r:id="rId40">
        <w:r w:rsidRPr="00647549">
          <w:rPr>
            <w:rFonts w:ascii="Times New Roman" w:hAnsi="Times New Roman" w:cs="Times New Roman"/>
            <w:i/>
            <w:color w:val="0563C1"/>
            <w:sz w:val="16"/>
            <w:szCs w:val="16"/>
            <w:u w:val="single" w:color="0563C1"/>
          </w:rPr>
          <w:t>://</w:t>
        </w:r>
      </w:hyperlink>
      <w:hyperlink r:id="rId41">
        <w:r w:rsidRPr="00647549">
          <w:rPr>
            <w:rFonts w:ascii="Times New Roman" w:hAnsi="Times New Roman" w:cs="Times New Roman"/>
            <w:i/>
            <w:color w:val="0563C1"/>
            <w:sz w:val="16"/>
            <w:szCs w:val="16"/>
            <w:u w:val="single" w:color="0563C1"/>
          </w:rPr>
          <w:t>www</w:t>
        </w:r>
      </w:hyperlink>
      <w:hyperlink r:id="rId42">
        <w:r w:rsidRPr="00647549">
          <w:rPr>
            <w:rFonts w:ascii="Times New Roman" w:hAnsi="Times New Roman" w:cs="Times New Roman"/>
            <w:i/>
            <w:color w:val="0563C1"/>
            <w:sz w:val="16"/>
            <w:szCs w:val="16"/>
            <w:u w:val="single" w:color="0563C1"/>
          </w:rPr>
          <w:t>.</w:t>
        </w:r>
      </w:hyperlink>
      <w:hyperlink r:id="rId43">
        <w:r w:rsidRPr="00647549">
          <w:rPr>
            <w:rFonts w:ascii="Times New Roman" w:hAnsi="Times New Roman" w:cs="Times New Roman"/>
            <w:i/>
            <w:color w:val="0563C1"/>
            <w:sz w:val="16"/>
            <w:szCs w:val="16"/>
            <w:u w:val="single" w:color="0563C1"/>
          </w:rPr>
          <w:t>irs</w:t>
        </w:r>
      </w:hyperlink>
      <w:hyperlink r:id="rId44">
        <w:r w:rsidRPr="00647549">
          <w:rPr>
            <w:rFonts w:ascii="Times New Roman" w:hAnsi="Times New Roman" w:cs="Times New Roman"/>
            <w:i/>
            <w:color w:val="0563C1"/>
            <w:sz w:val="16"/>
            <w:szCs w:val="16"/>
            <w:u w:val="single" w:color="0563C1"/>
          </w:rPr>
          <w:t>.</w:t>
        </w:r>
      </w:hyperlink>
      <w:hyperlink r:id="rId45">
        <w:r w:rsidRPr="00647549">
          <w:rPr>
            <w:rFonts w:ascii="Times New Roman" w:hAnsi="Times New Roman" w:cs="Times New Roman"/>
            <w:i/>
            <w:color w:val="0563C1"/>
            <w:sz w:val="16"/>
            <w:szCs w:val="16"/>
            <w:u w:val="single" w:color="0563C1"/>
          </w:rPr>
          <w:t>gov</w:t>
        </w:r>
      </w:hyperlink>
      <w:hyperlink r:id="rId46">
        <w:r w:rsidRPr="00647549">
          <w:rPr>
            <w:rFonts w:ascii="Times New Roman" w:hAnsi="Times New Roman" w:cs="Times New Roman"/>
            <w:i/>
            <w:color w:val="0563C1"/>
            <w:sz w:val="16"/>
            <w:szCs w:val="16"/>
            <w:u w:val="single" w:color="0563C1"/>
          </w:rPr>
          <w:t>/</w:t>
        </w:r>
      </w:hyperlink>
      <w:hyperlink r:id="rId47">
        <w:r w:rsidRPr="00647549">
          <w:rPr>
            <w:rFonts w:ascii="Times New Roman" w:hAnsi="Times New Roman" w:cs="Times New Roman"/>
            <w:i/>
            <w:color w:val="0563C1"/>
            <w:sz w:val="16"/>
            <w:szCs w:val="16"/>
            <w:u w:val="single" w:color="0563C1"/>
          </w:rPr>
          <w:t>pub</w:t>
        </w:r>
      </w:hyperlink>
      <w:hyperlink r:id="rId48">
        <w:r w:rsidRPr="00647549">
          <w:rPr>
            <w:rFonts w:ascii="Times New Roman" w:hAnsi="Times New Roman" w:cs="Times New Roman"/>
            <w:i/>
            <w:color w:val="0563C1"/>
            <w:sz w:val="16"/>
            <w:szCs w:val="16"/>
            <w:u w:val="single" w:color="0563C1"/>
          </w:rPr>
          <w:t>/</w:t>
        </w:r>
      </w:hyperlink>
      <w:hyperlink r:id="rId49">
        <w:r w:rsidRPr="00647549">
          <w:rPr>
            <w:rFonts w:ascii="Times New Roman" w:hAnsi="Times New Roman" w:cs="Times New Roman"/>
            <w:i/>
            <w:color w:val="0563C1"/>
            <w:sz w:val="16"/>
            <w:szCs w:val="16"/>
            <w:u w:val="single" w:color="0563C1"/>
          </w:rPr>
          <w:t>irs</w:t>
        </w:r>
      </w:hyperlink>
      <w:hyperlink r:id="rId50">
        <w:r w:rsidRPr="00647549">
          <w:rPr>
            <w:rFonts w:ascii="Times New Roman" w:hAnsi="Times New Roman" w:cs="Times New Roman"/>
            <w:i/>
            <w:color w:val="0563C1"/>
            <w:sz w:val="16"/>
            <w:szCs w:val="16"/>
            <w:u w:val="single" w:color="0563C1"/>
          </w:rPr>
          <w:t>-</w:t>
        </w:r>
      </w:hyperlink>
      <w:hyperlink r:id="rId51">
        <w:r w:rsidRPr="00647549">
          <w:rPr>
            <w:rFonts w:ascii="Times New Roman" w:hAnsi="Times New Roman" w:cs="Times New Roman"/>
            <w:i/>
            <w:color w:val="0563C1"/>
            <w:sz w:val="16"/>
            <w:szCs w:val="16"/>
            <w:u w:val="single" w:color="0563C1"/>
          </w:rPr>
          <w:t>pdf</w:t>
        </w:r>
      </w:hyperlink>
      <w:hyperlink r:id="rId52">
        <w:r w:rsidRPr="00647549">
          <w:rPr>
            <w:rFonts w:ascii="Times New Roman" w:hAnsi="Times New Roman" w:cs="Times New Roman"/>
            <w:i/>
            <w:color w:val="0563C1"/>
            <w:sz w:val="16"/>
            <w:szCs w:val="16"/>
            <w:u w:val="single" w:color="0563C1"/>
          </w:rPr>
          <w:t>/</w:t>
        </w:r>
      </w:hyperlink>
      <w:hyperlink r:id="rId53">
        <w:r w:rsidRPr="00647549">
          <w:rPr>
            <w:rFonts w:ascii="Times New Roman" w:hAnsi="Times New Roman" w:cs="Times New Roman"/>
            <w:i/>
            <w:color w:val="0563C1"/>
            <w:sz w:val="16"/>
            <w:szCs w:val="16"/>
            <w:u w:val="single" w:color="0563C1"/>
          </w:rPr>
          <w:t>fw</w:t>
        </w:r>
      </w:hyperlink>
      <w:hyperlink r:id="rId54">
        <w:r w:rsidRPr="00647549">
          <w:rPr>
            <w:rFonts w:ascii="Times New Roman" w:hAnsi="Times New Roman" w:cs="Times New Roman"/>
            <w:i/>
            <w:color w:val="0563C1"/>
            <w:sz w:val="16"/>
            <w:szCs w:val="16"/>
            <w:u w:val="single" w:color="0563C1"/>
          </w:rPr>
          <w:t>9.</w:t>
        </w:r>
      </w:hyperlink>
      <w:hyperlink r:id="rId55">
        <w:r w:rsidRPr="00647549">
          <w:rPr>
            <w:rFonts w:ascii="Times New Roman" w:hAnsi="Times New Roman" w:cs="Times New Roman"/>
            <w:i/>
            <w:color w:val="0563C1"/>
            <w:sz w:val="16"/>
            <w:szCs w:val="16"/>
            <w:u w:val="single" w:color="0563C1"/>
          </w:rPr>
          <w:t>pdf</w:t>
        </w:r>
      </w:hyperlink>
      <w:hyperlink r:id="rId56">
        <w:r w:rsidRPr="00647549">
          <w:rPr>
            <w:rFonts w:ascii="Times New Roman" w:hAnsi="Times New Roman" w:cs="Times New Roman"/>
            <w:i/>
            <w:sz w:val="16"/>
            <w:szCs w:val="16"/>
          </w:rPr>
          <w:t>)</w:t>
        </w:r>
      </w:hyperlink>
      <w:r w:rsidRPr="00647549">
        <w:rPr>
          <w:rFonts w:ascii="Times New Roman" w:hAnsi="Times New Roman" w:cs="Times New Roman"/>
          <w:i/>
          <w:sz w:val="16"/>
          <w:szCs w:val="16"/>
        </w:rPr>
        <w:t xml:space="preserve"> либо Отказ от гражданства по форме США </w:t>
      </w:r>
      <w:r w:rsidRPr="00647549">
        <w:rPr>
          <w:rFonts w:ascii="Times New Roman" w:hAnsi="Times New Roman" w:cs="Times New Roman"/>
          <w:b/>
          <w:i/>
          <w:color w:val="FF0000"/>
          <w:sz w:val="16"/>
          <w:szCs w:val="16"/>
          <w:vertAlign w:val="superscript"/>
        </w:rPr>
        <w:t xml:space="preserve">(*) </w:t>
      </w:r>
      <w:r w:rsidRPr="00647549">
        <w:rPr>
          <w:rFonts w:ascii="Times New Roman" w:hAnsi="Times New Roman" w:cs="Times New Roman"/>
          <w:i/>
          <w:sz w:val="16"/>
          <w:szCs w:val="16"/>
        </w:rPr>
        <w:t xml:space="preserve">на контролирующее лицо. </w:t>
      </w:r>
    </w:p>
  </w:footnote>
  <w:footnote w:id="9">
    <w:p w:rsidR="00E21C7F" w:rsidRPr="00647549" w:rsidRDefault="00E21C7F" w:rsidP="00647549">
      <w:pPr>
        <w:pStyle w:val="footnotedescription"/>
        <w:spacing w:after="0" w:line="240" w:lineRule="auto"/>
        <w:ind w:right="34"/>
        <w:rPr>
          <w:rFonts w:ascii="Times New Roman" w:hAnsi="Times New Roman" w:cs="Times New Roman"/>
          <w:i/>
          <w:sz w:val="16"/>
          <w:szCs w:val="16"/>
        </w:rPr>
      </w:pPr>
      <w:r w:rsidRPr="00647549">
        <w:rPr>
          <w:rStyle w:val="footnotemark"/>
          <w:rFonts w:ascii="Times New Roman" w:hAnsi="Times New Roman" w:cs="Times New Roman"/>
          <w:i/>
          <w:sz w:val="16"/>
          <w:szCs w:val="16"/>
        </w:rPr>
        <w:footnoteRef/>
      </w:r>
      <w:r w:rsidRPr="00647549">
        <w:rPr>
          <w:rFonts w:ascii="Times New Roman" w:hAnsi="Times New Roman" w:cs="Times New Roman"/>
          <w:i/>
          <w:sz w:val="16"/>
          <w:szCs w:val="16"/>
        </w:rPr>
        <w:t xml:space="preserve"> В случае указания гражданства США необходимо предоставить форму W-9 </w:t>
      </w:r>
      <w:r w:rsidRPr="00647549">
        <w:rPr>
          <w:rFonts w:ascii="Times New Roman" w:hAnsi="Times New Roman" w:cs="Times New Roman"/>
          <w:b/>
          <w:i/>
          <w:color w:val="FF0000"/>
          <w:sz w:val="16"/>
          <w:szCs w:val="16"/>
          <w:vertAlign w:val="superscript"/>
        </w:rPr>
        <w:t>(*)</w:t>
      </w:r>
      <w:r w:rsidRPr="00647549">
        <w:rPr>
          <w:rFonts w:ascii="Times New Roman" w:hAnsi="Times New Roman" w:cs="Times New Roman"/>
          <w:i/>
          <w:sz w:val="16"/>
          <w:szCs w:val="16"/>
        </w:rPr>
        <w:t xml:space="preserve"> </w:t>
      </w:r>
      <w:hyperlink r:id="rId57">
        <w:r w:rsidRPr="00647549">
          <w:rPr>
            <w:rFonts w:ascii="Times New Roman" w:hAnsi="Times New Roman" w:cs="Times New Roman"/>
            <w:i/>
            <w:sz w:val="16"/>
            <w:szCs w:val="16"/>
          </w:rPr>
          <w:t>(</w:t>
        </w:r>
      </w:hyperlink>
      <w:hyperlink r:id="rId58">
        <w:r w:rsidRPr="00647549">
          <w:rPr>
            <w:rFonts w:ascii="Times New Roman" w:hAnsi="Times New Roman" w:cs="Times New Roman"/>
            <w:i/>
            <w:color w:val="0563C1"/>
            <w:sz w:val="16"/>
            <w:szCs w:val="16"/>
            <w:u w:val="single" w:color="0563C1"/>
          </w:rPr>
          <w:t>https</w:t>
        </w:r>
      </w:hyperlink>
      <w:hyperlink r:id="rId59">
        <w:r w:rsidRPr="00647549">
          <w:rPr>
            <w:rFonts w:ascii="Times New Roman" w:hAnsi="Times New Roman" w:cs="Times New Roman"/>
            <w:i/>
            <w:color w:val="0563C1"/>
            <w:sz w:val="16"/>
            <w:szCs w:val="16"/>
            <w:u w:val="single" w:color="0563C1"/>
          </w:rPr>
          <w:t>://</w:t>
        </w:r>
      </w:hyperlink>
      <w:hyperlink r:id="rId60">
        <w:r w:rsidRPr="00647549">
          <w:rPr>
            <w:rFonts w:ascii="Times New Roman" w:hAnsi="Times New Roman" w:cs="Times New Roman"/>
            <w:i/>
            <w:color w:val="0563C1"/>
            <w:sz w:val="16"/>
            <w:szCs w:val="16"/>
            <w:u w:val="single" w:color="0563C1"/>
          </w:rPr>
          <w:t>www</w:t>
        </w:r>
      </w:hyperlink>
      <w:hyperlink r:id="rId61">
        <w:r w:rsidRPr="00647549">
          <w:rPr>
            <w:rFonts w:ascii="Times New Roman" w:hAnsi="Times New Roman" w:cs="Times New Roman"/>
            <w:i/>
            <w:color w:val="0563C1"/>
            <w:sz w:val="16"/>
            <w:szCs w:val="16"/>
            <w:u w:val="single" w:color="0563C1"/>
          </w:rPr>
          <w:t>.</w:t>
        </w:r>
      </w:hyperlink>
      <w:hyperlink r:id="rId62">
        <w:r w:rsidRPr="00647549">
          <w:rPr>
            <w:rFonts w:ascii="Times New Roman" w:hAnsi="Times New Roman" w:cs="Times New Roman"/>
            <w:i/>
            <w:color w:val="0563C1"/>
            <w:sz w:val="16"/>
            <w:szCs w:val="16"/>
            <w:u w:val="single" w:color="0563C1"/>
          </w:rPr>
          <w:t>irs</w:t>
        </w:r>
      </w:hyperlink>
      <w:hyperlink r:id="rId63">
        <w:r w:rsidRPr="00647549">
          <w:rPr>
            <w:rFonts w:ascii="Times New Roman" w:hAnsi="Times New Roman" w:cs="Times New Roman"/>
            <w:i/>
            <w:color w:val="0563C1"/>
            <w:sz w:val="16"/>
            <w:szCs w:val="16"/>
            <w:u w:val="single" w:color="0563C1"/>
          </w:rPr>
          <w:t>.</w:t>
        </w:r>
      </w:hyperlink>
      <w:hyperlink r:id="rId64">
        <w:r w:rsidRPr="00647549">
          <w:rPr>
            <w:rFonts w:ascii="Times New Roman" w:hAnsi="Times New Roman" w:cs="Times New Roman"/>
            <w:i/>
            <w:color w:val="0563C1"/>
            <w:sz w:val="16"/>
            <w:szCs w:val="16"/>
            <w:u w:val="single" w:color="0563C1"/>
          </w:rPr>
          <w:t>gov</w:t>
        </w:r>
      </w:hyperlink>
      <w:hyperlink r:id="rId65">
        <w:r w:rsidRPr="00647549">
          <w:rPr>
            <w:rFonts w:ascii="Times New Roman" w:hAnsi="Times New Roman" w:cs="Times New Roman"/>
            <w:i/>
            <w:color w:val="0563C1"/>
            <w:sz w:val="16"/>
            <w:szCs w:val="16"/>
            <w:u w:val="single" w:color="0563C1"/>
          </w:rPr>
          <w:t>/</w:t>
        </w:r>
      </w:hyperlink>
      <w:hyperlink r:id="rId66">
        <w:r w:rsidRPr="00647549">
          <w:rPr>
            <w:rFonts w:ascii="Times New Roman" w:hAnsi="Times New Roman" w:cs="Times New Roman"/>
            <w:i/>
            <w:color w:val="0563C1"/>
            <w:sz w:val="16"/>
            <w:szCs w:val="16"/>
            <w:u w:val="single" w:color="0563C1"/>
          </w:rPr>
          <w:t>pub</w:t>
        </w:r>
      </w:hyperlink>
      <w:hyperlink r:id="rId67">
        <w:r w:rsidRPr="00647549">
          <w:rPr>
            <w:rFonts w:ascii="Times New Roman" w:hAnsi="Times New Roman" w:cs="Times New Roman"/>
            <w:i/>
            <w:color w:val="0563C1"/>
            <w:sz w:val="16"/>
            <w:szCs w:val="16"/>
            <w:u w:val="single" w:color="0563C1"/>
          </w:rPr>
          <w:t>/</w:t>
        </w:r>
      </w:hyperlink>
      <w:hyperlink r:id="rId68">
        <w:r w:rsidRPr="00647549">
          <w:rPr>
            <w:rFonts w:ascii="Times New Roman" w:hAnsi="Times New Roman" w:cs="Times New Roman"/>
            <w:i/>
            <w:color w:val="0563C1"/>
            <w:sz w:val="16"/>
            <w:szCs w:val="16"/>
            <w:u w:val="single" w:color="0563C1"/>
          </w:rPr>
          <w:t>irs</w:t>
        </w:r>
      </w:hyperlink>
      <w:hyperlink r:id="rId69">
        <w:r w:rsidRPr="00647549">
          <w:rPr>
            <w:rFonts w:ascii="Times New Roman" w:hAnsi="Times New Roman" w:cs="Times New Roman"/>
            <w:i/>
            <w:color w:val="0563C1"/>
            <w:sz w:val="16"/>
            <w:szCs w:val="16"/>
            <w:u w:val="single" w:color="0563C1"/>
          </w:rPr>
          <w:t>-</w:t>
        </w:r>
      </w:hyperlink>
      <w:hyperlink r:id="rId70">
        <w:r w:rsidRPr="00647549">
          <w:rPr>
            <w:rFonts w:ascii="Times New Roman" w:hAnsi="Times New Roman" w:cs="Times New Roman"/>
            <w:i/>
            <w:color w:val="0563C1"/>
            <w:sz w:val="16"/>
            <w:szCs w:val="16"/>
            <w:u w:val="single" w:color="0563C1"/>
          </w:rPr>
          <w:t>pdf</w:t>
        </w:r>
      </w:hyperlink>
      <w:hyperlink r:id="rId71">
        <w:r w:rsidRPr="00647549">
          <w:rPr>
            <w:rFonts w:ascii="Times New Roman" w:hAnsi="Times New Roman" w:cs="Times New Roman"/>
            <w:i/>
            <w:color w:val="0563C1"/>
            <w:sz w:val="16"/>
            <w:szCs w:val="16"/>
            <w:u w:val="single" w:color="0563C1"/>
          </w:rPr>
          <w:t>/</w:t>
        </w:r>
      </w:hyperlink>
      <w:hyperlink r:id="rId72">
        <w:r w:rsidRPr="00647549">
          <w:rPr>
            <w:rFonts w:ascii="Times New Roman" w:hAnsi="Times New Roman" w:cs="Times New Roman"/>
            <w:i/>
            <w:color w:val="0563C1"/>
            <w:sz w:val="16"/>
            <w:szCs w:val="16"/>
            <w:u w:val="single" w:color="0563C1"/>
          </w:rPr>
          <w:t>fw</w:t>
        </w:r>
      </w:hyperlink>
      <w:hyperlink r:id="rId73">
        <w:r w:rsidRPr="00647549">
          <w:rPr>
            <w:rFonts w:ascii="Times New Roman" w:hAnsi="Times New Roman" w:cs="Times New Roman"/>
            <w:i/>
            <w:color w:val="0563C1"/>
            <w:sz w:val="16"/>
            <w:szCs w:val="16"/>
            <w:u w:val="single" w:color="0563C1"/>
          </w:rPr>
          <w:t>9.</w:t>
        </w:r>
      </w:hyperlink>
      <w:hyperlink r:id="rId74">
        <w:r w:rsidRPr="00647549">
          <w:rPr>
            <w:rFonts w:ascii="Times New Roman" w:hAnsi="Times New Roman" w:cs="Times New Roman"/>
            <w:i/>
            <w:color w:val="0563C1"/>
            <w:sz w:val="16"/>
            <w:szCs w:val="16"/>
            <w:u w:val="single" w:color="0563C1"/>
          </w:rPr>
          <w:t>pdf</w:t>
        </w:r>
      </w:hyperlink>
      <w:hyperlink r:id="rId75">
        <w:r w:rsidRPr="00647549">
          <w:rPr>
            <w:rFonts w:ascii="Times New Roman" w:hAnsi="Times New Roman" w:cs="Times New Roman"/>
            <w:i/>
            <w:sz w:val="16"/>
            <w:szCs w:val="16"/>
          </w:rPr>
          <w:t>)</w:t>
        </w:r>
      </w:hyperlink>
      <w:r w:rsidRPr="00647549">
        <w:rPr>
          <w:rFonts w:ascii="Times New Roman" w:hAnsi="Times New Roman" w:cs="Times New Roman"/>
          <w:i/>
          <w:sz w:val="16"/>
          <w:szCs w:val="16"/>
        </w:rPr>
        <w:t xml:space="preserve"> либо Отказ от гражданства по форме США </w:t>
      </w:r>
      <w:r w:rsidRPr="00647549">
        <w:rPr>
          <w:rFonts w:ascii="Times New Roman" w:hAnsi="Times New Roman" w:cs="Times New Roman"/>
          <w:b/>
          <w:i/>
          <w:color w:val="FF0000"/>
          <w:sz w:val="16"/>
          <w:szCs w:val="16"/>
          <w:vertAlign w:val="superscript"/>
        </w:rPr>
        <w:t xml:space="preserve">(*) </w:t>
      </w:r>
      <w:r w:rsidRPr="00647549">
        <w:rPr>
          <w:rFonts w:ascii="Times New Roman" w:hAnsi="Times New Roman" w:cs="Times New Roman"/>
          <w:i/>
          <w:sz w:val="16"/>
          <w:szCs w:val="16"/>
        </w:rPr>
        <w:t xml:space="preserve">на контролирующее лицо. </w:t>
      </w:r>
      <w:r w:rsidRPr="00647549">
        <w:rPr>
          <w:rFonts w:ascii="Times New Roman" w:hAnsi="Times New Roman" w:cs="Times New Roman"/>
          <w:i/>
          <w:sz w:val="16"/>
          <w:szCs w:val="16"/>
          <w:vertAlign w:val="superscript"/>
        </w:rPr>
        <w:t>9</w:t>
      </w:r>
      <w:r w:rsidRPr="00647549">
        <w:rPr>
          <w:rFonts w:ascii="Times New Roman" w:hAnsi="Times New Roman" w:cs="Times New Roman"/>
          <w:i/>
          <w:sz w:val="16"/>
          <w:szCs w:val="16"/>
        </w:rPr>
        <w:t xml:space="preserve"> В случае указания места рождения США необходимо предоставить форму W-9 </w:t>
      </w:r>
      <w:r w:rsidRPr="00647549">
        <w:rPr>
          <w:rFonts w:ascii="Times New Roman" w:hAnsi="Times New Roman" w:cs="Times New Roman"/>
          <w:b/>
          <w:i/>
          <w:color w:val="FF0000"/>
          <w:sz w:val="16"/>
          <w:szCs w:val="16"/>
          <w:vertAlign w:val="superscript"/>
        </w:rPr>
        <w:t>(*)</w:t>
      </w:r>
      <w:hyperlink r:id="rId76">
        <w:r w:rsidRPr="00647549">
          <w:rPr>
            <w:rFonts w:ascii="Times New Roman" w:hAnsi="Times New Roman" w:cs="Times New Roman"/>
            <w:i/>
            <w:sz w:val="16"/>
            <w:szCs w:val="16"/>
          </w:rPr>
          <w:t xml:space="preserve"> (</w:t>
        </w:r>
      </w:hyperlink>
      <w:hyperlink r:id="rId77">
        <w:r w:rsidRPr="00647549">
          <w:rPr>
            <w:rFonts w:ascii="Times New Roman" w:hAnsi="Times New Roman" w:cs="Times New Roman"/>
            <w:i/>
            <w:color w:val="0563C1"/>
            <w:sz w:val="16"/>
            <w:szCs w:val="16"/>
            <w:u w:val="single" w:color="0563C1"/>
          </w:rPr>
          <w:t>https</w:t>
        </w:r>
      </w:hyperlink>
      <w:hyperlink r:id="rId78">
        <w:r w:rsidRPr="00647549">
          <w:rPr>
            <w:rFonts w:ascii="Times New Roman" w:hAnsi="Times New Roman" w:cs="Times New Roman"/>
            <w:i/>
            <w:color w:val="0563C1"/>
            <w:sz w:val="16"/>
            <w:szCs w:val="16"/>
            <w:u w:val="single" w:color="0563C1"/>
          </w:rPr>
          <w:t>://</w:t>
        </w:r>
      </w:hyperlink>
      <w:hyperlink r:id="rId79">
        <w:r w:rsidRPr="00647549">
          <w:rPr>
            <w:rFonts w:ascii="Times New Roman" w:hAnsi="Times New Roman" w:cs="Times New Roman"/>
            <w:i/>
            <w:color w:val="0563C1"/>
            <w:sz w:val="16"/>
            <w:szCs w:val="16"/>
            <w:u w:val="single" w:color="0563C1"/>
          </w:rPr>
          <w:t>www</w:t>
        </w:r>
      </w:hyperlink>
      <w:hyperlink r:id="rId80">
        <w:r w:rsidRPr="00647549">
          <w:rPr>
            <w:rFonts w:ascii="Times New Roman" w:hAnsi="Times New Roman" w:cs="Times New Roman"/>
            <w:i/>
            <w:color w:val="0563C1"/>
            <w:sz w:val="16"/>
            <w:szCs w:val="16"/>
            <w:u w:val="single" w:color="0563C1"/>
          </w:rPr>
          <w:t>.</w:t>
        </w:r>
      </w:hyperlink>
      <w:hyperlink r:id="rId81">
        <w:r w:rsidRPr="00647549">
          <w:rPr>
            <w:rFonts w:ascii="Times New Roman" w:hAnsi="Times New Roman" w:cs="Times New Roman"/>
            <w:i/>
            <w:color w:val="0563C1"/>
            <w:sz w:val="16"/>
            <w:szCs w:val="16"/>
            <w:u w:val="single" w:color="0563C1"/>
          </w:rPr>
          <w:t>irs</w:t>
        </w:r>
      </w:hyperlink>
      <w:hyperlink r:id="rId82">
        <w:r w:rsidRPr="00647549">
          <w:rPr>
            <w:rFonts w:ascii="Times New Roman" w:hAnsi="Times New Roman" w:cs="Times New Roman"/>
            <w:i/>
            <w:color w:val="0563C1"/>
            <w:sz w:val="16"/>
            <w:szCs w:val="16"/>
            <w:u w:val="single" w:color="0563C1"/>
          </w:rPr>
          <w:t>.</w:t>
        </w:r>
      </w:hyperlink>
      <w:hyperlink r:id="rId83">
        <w:r w:rsidRPr="00647549">
          <w:rPr>
            <w:rFonts w:ascii="Times New Roman" w:hAnsi="Times New Roman" w:cs="Times New Roman"/>
            <w:i/>
            <w:color w:val="0563C1"/>
            <w:sz w:val="16"/>
            <w:szCs w:val="16"/>
            <w:u w:val="single" w:color="0563C1"/>
          </w:rPr>
          <w:t>gov</w:t>
        </w:r>
      </w:hyperlink>
      <w:hyperlink r:id="rId84">
        <w:r w:rsidRPr="00647549">
          <w:rPr>
            <w:rFonts w:ascii="Times New Roman" w:hAnsi="Times New Roman" w:cs="Times New Roman"/>
            <w:i/>
            <w:color w:val="0563C1"/>
            <w:sz w:val="16"/>
            <w:szCs w:val="16"/>
            <w:u w:val="single" w:color="0563C1"/>
          </w:rPr>
          <w:t>/</w:t>
        </w:r>
      </w:hyperlink>
      <w:hyperlink r:id="rId85">
        <w:r w:rsidRPr="00647549">
          <w:rPr>
            <w:rFonts w:ascii="Times New Roman" w:hAnsi="Times New Roman" w:cs="Times New Roman"/>
            <w:i/>
            <w:color w:val="0563C1"/>
            <w:sz w:val="16"/>
            <w:szCs w:val="16"/>
            <w:u w:val="single" w:color="0563C1"/>
          </w:rPr>
          <w:t>pub</w:t>
        </w:r>
      </w:hyperlink>
      <w:hyperlink r:id="rId86">
        <w:r w:rsidRPr="00647549">
          <w:rPr>
            <w:rFonts w:ascii="Times New Roman" w:hAnsi="Times New Roman" w:cs="Times New Roman"/>
            <w:i/>
            <w:color w:val="0563C1"/>
            <w:sz w:val="16"/>
            <w:szCs w:val="16"/>
            <w:u w:val="single" w:color="0563C1"/>
          </w:rPr>
          <w:t>/</w:t>
        </w:r>
      </w:hyperlink>
      <w:hyperlink r:id="rId87">
        <w:r w:rsidRPr="00647549">
          <w:rPr>
            <w:rFonts w:ascii="Times New Roman" w:hAnsi="Times New Roman" w:cs="Times New Roman"/>
            <w:i/>
            <w:color w:val="0563C1"/>
            <w:sz w:val="16"/>
            <w:szCs w:val="16"/>
            <w:u w:val="single" w:color="0563C1"/>
          </w:rPr>
          <w:t>irs</w:t>
        </w:r>
      </w:hyperlink>
      <w:hyperlink r:id="rId88">
        <w:r w:rsidRPr="00647549">
          <w:rPr>
            <w:rFonts w:ascii="Times New Roman" w:hAnsi="Times New Roman" w:cs="Times New Roman"/>
            <w:i/>
            <w:color w:val="0563C1"/>
            <w:sz w:val="16"/>
            <w:szCs w:val="16"/>
            <w:u w:val="single" w:color="0563C1"/>
          </w:rPr>
          <w:t>-</w:t>
        </w:r>
      </w:hyperlink>
      <w:hyperlink r:id="rId89">
        <w:r w:rsidRPr="00647549">
          <w:rPr>
            <w:rFonts w:ascii="Times New Roman" w:hAnsi="Times New Roman" w:cs="Times New Roman"/>
            <w:i/>
            <w:color w:val="0563C1"/>
            <w:sz w:val="16"/>
            <w:szCs w:val="16"/>
            <w:u w:val="single" w:color="0563C1"/>
          </w:rPr>
          <w:t>pdf</w:t>
        </w:r>
      </w:hyperlink>
      <w:hyperlink r:id="rId90">
        <w:r w:rsidRPr="00647549">
          <w:rPr>
            <w:rFonts w:ascii="Times New Roman" w:hAnsi="Times New Roman" w:cs="Times New Roman"/>
            <w:i/>
            <w:color w:val="0563C1"/>
            <w:sz w:val="16"/>
            <w:szCs w:val="16"/>
            <w:u w:val="single" w:color="0563C1"/>
          </w:rPr>
          <w:t>/</w:t>
        </w:r>
      </w:hyperlink>
      <w:hyperlink r:id="rId91">
        <w:r w:rsidRPr="00647549">
          <w:rPr>
            <w:rFonts w:ascii="Times New Roman" w:hAnsi="Times New Roman" w:cs="Times New Roman"/>
            <w:i/>
            <w:color w:val="0563C1"/>
            <w:sz w:val="16"/>
            <w:szCs w:val="16"/>
            <w:u w:val="single" w:color="0563C1"/>
          </w:rPr>
          <w:t>fw</w:t>
        </w:r>
      </w:hyperlink>
      <w:hyperlink r:id="rId92">
        <w:r w:rsidRPr="00647549">
          <w:rPr>
            <w:rFonts w:ascii="Times New Roman" w:hAnsi="Times New Roman" w:cs="Times New Roman"/>
            <w:i/>
            <w:color w:val="0563C1"/>
            <w:sz w:val="16"/>
            <w:szCs w:val="16"/>
            <w:u w:val="single" w:color="0563C1"/>
          </w:rPr>
          <w:t>9.</w:t>
        </w:r>
      </w:hyperlink>
      <w:hyperlink r:id="rId93">
        <w:r w:rsidRPr="00647549">
          <w:rPr>
            <w:rFonts w:ascii="Times New Roman" w:hAnsi="Times New Roman" w:cs="Times New Roman"/>
            <w:i/>
            <w:color w:val="0563C1"/>
            <w:sz w:val="16"/>
            <w:szCs w:val="16"/>
            <w:u w:val="single" w:color="0563C1"/>
          </w:rPr>
          <w:t>pdf</w:t>
        </w:r>
      </w:hyperlink>
      <w:hyperlink r:id="rId94">
        <w:r w:rsidRPr="00647549">
          <w:rPr>
            <w:rFonts w:ascii="Times New Roman" w:hAnsi="Times New Roman" w:cs="Times New Roman"/>
            <w:i/>
            <w:sz w:val="16"/>
            <w:szCs w:val="16"/>
          </w:rPr>
          <w:t>)</w:t>
        </w:r>
      </w:hyperlink>
      <w:r w:rsidRPr="00647549">
        <w:rPr>
          <w:rFonts w:ascii="Times New Roman" w:hAnsi="Times New Roman" w:cs="Times New Roman"/>
          <w:i/>
          <w:sz w:val="16"/>
          <w:szCs w:val="16"/>
        </w:rPr>
        <w:t xml:space="preserve"> либо Отказ от гражданства по форме США </w:t>
      </w:r>
      <w:r w:rsidRPr="00647549">
        <w:rPr>
          <w:rFonts w:ascii="Times New Roman" w:hAnsi="Times New Roman" w:cs="Times New Roman"/>
          <w:b/>
          <w:i/>
          <w:color w:val="FF0000"/>
          <w:sz w:val="16"/>
          <w:szCs w:val="16"/>
          <w:vertAlign w:val="superscript"/>
        </w:rPr>
        <w:t xml:space="preserve">(*) </w:t>
      </w:r>
      <w:r w:rsidRPr="00647549">
        <w:rPr>
          <w:rFonts w:ascii="Times New Roman" w:hAnsi="Times New Roman" w:cs="Times New Roman"/>
          <w:i/>
          <w:sz w:val="16"/>
          <w:szCs w:val="16"/>
        </w:rPr>
        <w:t xml:space="preserve">на контролирующее лицо. </w:t>
      </w:r>
    </w:p>
  </w:footnote>
  <w:footnote w:id="10">
    <w:p w:rsidR="00E21C7F" w:rsidRPr="00647549" w:rsidRDefault="00E21C7F" w:rsidP="00647549">
      <w:pPr>
        <w:pStyle w:val="footnotedescription"/>
        <w:spacing w:after="0" w:line="240" w:lineRule="auto"/>
        <w:ind w:right="34"/>
        <w:rPr>
          <w:rFonts w:ascii="Times New Roman" w:hAnsi="Times New Roman" w:cs="Times New Roman"/>
          <w:i/>
          <w:sz w:val="16"/>
          <w:szCs w:val="16"/>
        </w:rPr>
      </w:pPr>
      <w:r w:rsidRPr="00647549">
        <w:rPr>
          <w:rStyle w:val="footnotemark"/>
          <w:rFonts w:ascii="Times New Roman" w:hAnsi="Times New Roman" w:cs="Times New Roman"/>
          <w:i/>
          <w:sz w:val="16"/>
          <w:szCs w:val="16"/>
        </w:rPr>
        <w:footnoteRef/>
      </w:r>
      <w:r w:rsidRPr="00647549">
        <w:rPr>
          <w:rFonts w:ascii="Times New Roman" w:hAnsi="Times New Roman" w:cs="Times New Roman"/>
          <w:i/>
          <w:sz w:val="16"/>
          <w:szCs w:val="16"/>
        </w:rPr>
        <w:t xml:space="preserve"> В случае отсутствия гражданства Российской Федерации, указания единственного налогового резидентства Российской Федерации и при этом отсутствии подтверждения пребывания на территории Российской Федерации не менее 183 (ста восьмидесяти трех) дней в течение 12 следующих подряд месяцев просим предоставить подтверждающий налоговое </w:t>
      </w:r>
      <w:proofErr w:type="spellStart"/>
      <w:r w:rsidRPr="00647549">
        <w:rPr>
          <w:rFonts w:ascii="Times New Roman" w:hAnsi="Times New Roman" w:cs="Times New Roman"/>
          <w:i/>
          <w:sz w:val="16"/>
          <w:szCs w:val="16"/>
        </w:rPr>
        <w:t>резидентство</w:t>
      </w:r>
      <w:proofErr w:type="spellEnd"/>
      <w:r w:rsidRPr="00647549">
        <w:rPr>
          <w:rFonts w:ascii="Times New Roman" w:hAnsi="Times New Roman" w:cs="Times New Roman"/>
          <w:i/>
          <w:sz w:val="16"/>
          <w:szCs w:val="16"/>
        </w:rPr>
        <w:t xml:space="preserve"> Российской Федерации документ (</w:t>
      </w:r>
      <w:proofErr w:type="gramStart"/>
      <w:r w:rsidRPr="00647549">
        <w:rPr>
          <w:rFonts w:ascii="Times New Roman" w:hAnsi="Times New Roman" w:cs="Times New Roman"/>
          <w:i/>
          <w:sz w:val="16"/>
          <w:szCs w:val="16"/>
        </w:rPr>
        <w:t>например</w:t>
      </w:r>
      <w:proofErr w:type="gramEnd"/>
      <w:r w:rsidRPr="00647549">
        <w:rPr>
          <w:rFonts w:ascii="Times New Roman" w:hAnsi="Times New Roman" w:cs="Times New Roman"/>
          <w:i/>
          <w:sz w:val="16"/>
          <w:szCs w:val="16"/>
        </w:rPr>
        <w:t>: Форма КНД 1120008, https://www.nalog.gov.ru/rn77/ip/interest/reg_ip/resident_rf/)</w:t>
      </w:r>
    </w:p>
  </w:footnote>
  <w:footnote w:id="11">
    <w:p w:rsidR="00E21C7F" w:rsidRPr="00647549" w:rsidRDefault="00E21C7F" w:rsidP="00647549">
      <w:pPr>
        <w:pStyle w:val="footnotedescription"/>
        <w:spacing w:after="0" w:line="240" w:lineRule="auto"/>
        <w:ind w:right="34"/>
        <w:rPr>
          <w:rFonts w:ascii="Times New Roman" w:hAnsi="Times New Roman" w:cs="Times New Roman"/>
          <w:i/>
          <w:sz w:val="16"/>
          <w:szCs w:val="16"/>
        </w:rPr>
      </w:pPr>
      <w:r w:rsidRPr="00647549">
        <w:rPr>
          <w:rStyle w:val="footnotemark"/>
          <w:rFonts w:ascii="Times New Roman" w:hAnsi="Times New Roman" w:cs="Times New Roman"/>
          <w:i/>
          <w:sz w:val="16"/>
          <w:szCs w:val="16"/>
        </w:rPr>
        <w:footnoteRef/>
      </w:r>
      <w:r w:rsidRPr="00647549">
        <w:rPr>
          <w:rFonts w:ascii="Times New Roman" w:hAnsi="Times New Roman" w:cs="Times New Roman"/>
          <w:i/>
          <w:sz w:val="16"/>
          <w:szCs w:val="16"/>
        </w:rPr>
        <w:t>Если страна налогового резидентства - США, то предоставить W-9 (https://www.irs.gov/pub/irs-pdf/fw9.pdf) либо Отказ от гражданства по форме США на контролирующее лицо (*)</w:t>
      </w:r>
    </w:p>
  </w:footnote>
  <w:footnote w:id="12">
    <w:p w:rsidR="00E21C7F" w:rsidRPr="00647549" w:rsidRDefault="00E21C7F" w:rsidP="00647549">
      <w:pPr>
        <w:pStyle w:val="footnotedescription"/>
        <w:spacing w:after="0" w:line="240" w:lineRule="auto"/>
        <w:ind w:right="34"/>
        <w:rPr>
          <w:rFonts w:ascii="Times New Roman" w:hAnsi="Times New Roman" w:cs="Times New Roman"/>
          <w:i/>
          <w:sz w:val="16"/>
          <w:szCs w:val="16"/>
        </w:rPr>
      </w:pPr>
      <w:r w:rsidRPr="00647549">
        <w:rPr>
          <w:rStyle w:val="footnotemark"/>
          <w:rFonts w:ascii="Times New Roman" w:hAnsi="Times New Roman" w:cs="Times New Roman"/>
          <w:i/>
          <w:sz w:val="16"/>
          <w:szCs w:val="16"/>
        </w:rPr>
        <w:footnoteRef/>
      </w:r>
      <w:r w:rsidRPr="00647549">
        <w:rPr>
          <w:rFonts w:ascii="Times New Roman" w:hAnsi="Times New Roman" w:cs="Times New Roman"/>
          <w:i/>
          <w:sz w:val="16"/>
          <w:szCs w:val="16"/>
        </w:rPr>
        <w:t>Заполните п. 10 Таблицы 1, если контролирующее лицо является налоговым резидентом государства/территории, имеющего(ей) программы «гражданство/</w:t>
      </w:r>
      <w:proofErr w:type="spellStart"/>
      <w:r w:rsidRPr="00647549">
        <w:rPr>
          <w:rFonts w:ascii="Times New Roman" w:hAnsi="Times New Roman" w:cs="Times New Roman"/>
          <w:i/>
          <w:sz w:val="16"/>
          <w:szCs w:val="16"/>
        </w:rPr>
        <w:t>резидентство</w:t>
      </w:r>
      <w:proofErr w:type="spellEnd"/>
      <w:r w:rsidRPr="00647549">
        <w:rPr>
          <w:rFonts w:ascii="Times New Roman" w:hAnsi="Times New Roman" w:cs="Times New Roman"/>
          <w:i/>
          <w:sz w:val="16"/>
          <w:szCs w:val="16"/>
        </w:rPr>
        <w:t xml:space="preserve"> в обмен на инвестиции» (*), включая: ОАЭ, Антигуа и </w:t>
      </w:r>
      <w:proofErr w:type="spellStart"/>
      <w:r w:rsidRPr="00647549">
        <w:rPr>
          <w:rFonts w:ascii="Times New Roman" w:hAnsi="Times New Roman" w:cs="Times New Roman"/>
          <w:i/>
          <w:sz w:val="16"/>
          <w:szCs w:val="16"/>
        </w:rPr>
        <w:t>Барбуда</w:t>
      </w:r>
      <w:proofErr w:type="spellEnd"/>
      <w:r w:rsidRPr="00647549">
        <w:rPr>
          <w:rFonts w:ascii="Times New Roman" w:hAnsi="Times New Roman" w:cs="Times New Roman"/>
          <w:i/>
          <w:sz w:val="16"/>
          <w:szCs w:val="16"/>
        </w:rPr>
        <w:t xml:space="preserve">, Багамы, Барбадос, Бахрейн, Кипр, Доминика, Гренада, Черногория, Мальта, </w:t>
      </w:r>
      <w:proofErr w:type="spellStart"/>
      <w:r w:rsidRPr="00647549">
        <w:rPr>
          <w:rFonts w:ascii="Times New Roman" w:hAnsi="Times New Roman" w:cs="Times New Roman"/>
          <w:i/>
          <w:sz w:val="16"/>
          <w:szCs w:val="16"/>
        </w:rPr>
        <w:t>Сент</w:t>
      </w:r>
      <w:proofErr w:type="spellEnd"/>
      <w:r w:rsidRPr="00647549">
        <w:rPr>
          <w:rFonts w:ascii="Times New Roman" w:hAnsi="Times New Roman" w:cs="Times New Roman"/>
          <w:i/>
          <w:sz w:val="16"/>
          <w:szCs w:val="16"/>
        </w:rPr>
        <w:t xml:space="preserve">-Китс и Невис, Сент-Люсия, Республика Панама, Республика Сейшелы, о-ва </w:t>
      </w:r>
      <w:proofErr w:type="spellStart"/>
      <w:r w:rsidRPr="00647549">
        <w:rPr>
          <w:rFonts w:ascii="Times New Roman" w:hAnsi="Times New Roman" w:cs="Times New Roman"/>
          <w:i/>
          <w:sz w:val="16"/>
          <w:szCs w:val="16"/>
        </w:rPr>
        <w:t>Теркс</w:t>
      </w:r>
      <w:proofErr w:type="spellEnd"/>
      <w:r w:rsidRPr="00647549">
        <w:rPr>
          <w:rFonts w:ascii="Times New Roman" w:hAnsi="Times New Roman" w:cs="Times New Roman"/>
          <w:i/>
          <w:sz w:val="16"/>
          <w:szCs w:val="16"/>
        </w:rPr>
        <w:t xml:space="preserve"> и </w:t>
      </w:r>
      <w:proofErr w:type="spellStart"/>
      <w:r w:rsidRPr="00647549">
        <w:rPr>
          <w:rFonts w:ascii="Times New Roman" w:hAnsi="Times New Roman" w:cs="Times New Roman"/>
          <w:i/>
          <w:sz w:val="16"/>
          <w:szCs w:val="16"/>
        </w:rPr>
        <w:t>Кайкос</w:t>
      </w:r>
      <w:proofErr w:type="spellEnd"/>
      <w:r w:rsidRPr="00647549">
        <w:rPr>
          <w:rFonts w:ascii="Times New Roman" w:hAnsi="Times New Roman" w:cs="Times New Roman"/>
          <w:i/>
          <w:sz w:val="16"/>
          <w:szCs w:val="16"/>
        </w:rPr>
        <w:t>, Турция, Республика Вануату (более подробно с программой можно ознакомиться на сайте ОЭСР: https://www.oecd.org/tax/automatic-exchange/crs-implementation-and-assistance/residence-citizenship-by-investment/</w:t>
      </w:r>
    </w:p>
  </w:footnote>
  <w:footnote w:id="13">
    <w:p w:rsidR="00E21C7F" w:rsidRPr="00647549" w:rsidRDefault="00E21C7F" w:rsidP="00647549">
      <w:pPr>
        <w:pStyle w:val="footnotedescription"/>
        <w:spacing w:after="0" w:line="240" w:lineRule="auto"/>
        <w:ind w:right="34"/>
        <w:rPr>
          <w:rFonts w:ascii="Times New Roman" w:hAnsi="Times New Roman" w:cs="Times New Roman"/>
          <w:i/>
          <w:sz w:val="16"/>
          <w:szCs w:val="16"/>
        </w:rPr>
      </w:pPr>
      <w:r w:rsidRPr="00647549">
        <w:rPr>
          <w:rStyle w:val="footnotemark"/>
          <w:rFonts w:ascii="Times New Roman" w:hAnsi="Times New Roman" w:cs="Times New Roman"/>
          <w:i/>
          <w:sz w:val="16"/>
          <w:szCs w:val="16"/>
        </w:rPr>
        <w:footnoteRef/>
      </w:r>
      <w:r w:rsidRPr="00647549">
        <w:rPr>
          <w:rFonts w:ascii="Times New Roman" w:hAnsi="Times New Roman" w:cs="Times New Roman"/>
          <w:i/>
          <w:sz w:val="16"/>
          <w:szCs w:val="16"/>
        </w:rPr>
        <w:t xml:space="preserve">Причина отсутствия иностранного идентификационного номера налогоплательщика (иного идентификационного номера) заполняется в случае отсутствия идентификационного номера налогоплательщика (TIN) или иного идентификационного номера. Причины отсутствия: </w:t>
      </w:r>
    </w:p>
    <w:p w:rsidR="00E21C7F" w:rsidRPr="00647549" w:rsidRDefault="00E21C7F" w:rsidP="00647549">
      <w:pPr>
        <w:pStyle w:val="footnotedescription"/>
        <w:spacing w:after="0" w:line="240" w:lineRule="auto"/>
        <w:ind w:right="33"/>
        <w:rPr>
          <w:rFonts w:ascii="Times New Roman" w:hAnsi="Times New Roman" w:cs="Times New Roman"/>
          <w:sz w:val="16"/>
          <w:szCs w:val="16"/>
        </w:rPr>
      </w:pPr>
      <w:r w:rsidRPr="00647549">
        <w:rPr>
          <w:rFonts w:ascii="Times New Roman" w:hAnsi="Times New Roman" w:cs="Times New Roman"/>
          <w:sz w:val="16"/>
          <w:szCs w:val="16"/>
        </w:rPr>
        <w:t xml:space="preserve">02 - государство/территория налогового резидентства не присваивает TIN (иной идентификационный номер); </w:t>
      </w:r>
    </w:p>
    <w:p w:rsidR="00E21C7F" w:rsidRPr="00647549" w:rsidRDefault="00E21C7F" w:rsidP="00647549">
      <w:pPr>
        <w:pStyle w:val="footnotedescription"/>
        <w:spacing w:after="0" w:line="240" w:lineRule="auto"/>
        <w:ind w:right="33"/>
        <w:rPr>
          <w:rFonts w:ascii="Times New Roman" w:hAnsi="Times New Roman" w:cs="Times New Roman"/>
          <w:sz w:val="16"/>
          <w:szCs w:val="16"/>
        </w:rPr>
      </w:pPr>
      <w:r w:rsidRPr="00647549">
        <w:rPr>
          <w:rFonts w:ascii="Times New Roman" w:hAnsi="Times New Roman" w:cs="Times New Roman"/>
          <w:sz w:val="16"/>
          <w:szCs w:val="16"/>
        </w:rPr>
        <w:t xml:space="preserve">03 - государство/ территория налогового резидентства не присвоила TIN (иной идентификационный номер); </w:t>
      </w:r>
    </w:p>
    <w:p w:rsidR="00E21C7F" w:rsidRPr="002950EB" w:rsidRDefault="00E21C7F" w:rsidP="00647549">
      <w:pPr>
        <w:pStyle w:val="footnotedescription"/>
        <w:spacing w:after="0" w:line="240" w:lineRule="auto"/>
        <w:ind w:right="33"/>
        <w:rPr>
          <w:i/>
          <w:sz w:val="16"/>
          <w:szCs w:val="16"/>
        </w:rPr>
      </w:pPr>
      <w:r w:rsidRPr="00647549">
        <w:rPr>
          <w:rFonts w:ascii="Times New Roman" w:hAnsi="Times New Roman" w:cs="Times New Roman"/>
          <w:sz w:val="16"/>
          <w:szCs w:val="16"/>
        </w:rPr>
        <w:t>05 - Контролирующее лицо не является налоговым резидентом ни в одном государстве (территории) и не имеет идентификационного номера налогоплательщика.</w:t>
      </w:r>
    </w:p>
  </w:footnote>
  <w:footnote w:id="14">
    <w:p w:rsidR="00E21C7F" w:rsidRPr="00647549" w:rsidRDefault="00E21C7F" w:rsidP="00647549">
      <w:pPr>
        <w:pStyle w:val="footnotedescription"/>
        <w:spacing w:line="240" w:lineRule="auto"/>
        <w:ind w:right="33"/>
        <w:jc w:val="both"/>
        <w:rPr>
          <w:rFonts w:ascii="Times New Roman" w:hAnsi="Times New Roman" w:cs="Times New Roman"/>
          <w:i/>
          <w:sz w:val="16"/>
          <w:szCs w:val="16"/>
          <w:lang w:val="en-US"/>
        </w:rPr>
      </w:pPr>
      <w:r w:rsidRPr="00647549">
        <w:rPr>
          <w:rStyle w:val="footnotemark"/>
          <w:rFonts w:ascii="Times New Roman" w:hAnsi="Times New Roman" w:cs="Times New Roman"/>
          <w:i/>
          <w:sz w:val="16"/>
          <w:szCs w:val="16"/>
        </w:rPr>
        <w:footnoteRef/>
      </w:r>
      <w:r w:rsidRPr="00647549">
        <w:rPr>
          <w:rFonts w:ascii="Times New Roman" w:hAnsi="Times New Roman" w:cs="Times New Roman"/>
          <w:sz w:val="16"/>
          <w:szCs w:val="16"/>
        </w:rPr>
        <w:t>Включая</w:t>
      </w:r>
      <w:r w:rsidRPr="00647549">
        <w:rPr>
          <w:rFonts w:ascii="Times New Roman" w:hAnsi="Times New Roman" w:cs="Times New Roman"/>
          <w:sz w:val="16"/>
          <w:szCs w:val="16"/>
          <w:lang w:val="en-US"/>
        </w:rPr>
        <w:t xml:space="preserve"> </w:t>
      </w:r>
      <w:r w:rsidRPr="00647549">
        <w:rPr>
          <w:rFonts w:ascii="Times New Roman" w:hAnsi="Times New Roman" w:cs="Times New Roman"/>
          <w:sz w:val="16"/>
          <w:szCs w:val="16"/>
        </w:rPr>
        <w:t>филиалы</w:t>
      </w:r>
      <w:r w:rsidRPr="00647549">
        <w:rPr>
          <w:rFonts w:ascii="Times New Roman" w:hAnsi="Times New Roman" w:cs="Times New Roman"/>
          <w:sz w:val="16"/>
          <w:szCs w:val="16"/>
          <w:lang w:val="en-US"/>
        </w:rPr>
        <w:t xml:space="preserve"> </w:t>
      </w:r>
      <w:r w:rsidRPr="00647549">
        <w:rPr>
          <w:rFonts w:ascii="Times New Roman" w:hAnsi="Times New Roman" w:cs="Times New Roman"/>
          <w:sz w:val="16"/>
          <w:szCs w:val="16"/>
        </w:rPr>
        <w:t>и</w:t>
      </w:r>
      <w:r w:rsidRPr="00647549">
        <w:rPr>
          <w:rFonts w:ascii="Times New Roman" w:hAnsi="Times New Roman" w:cs="Times New Roman"/>
          <w:sz w:val="16"/>
          <w:szCs w:val="16"/>
          <w:lang w:val="en-US"/>
        </w:rPr>
        <w:t xml:space="preserve"> </w:t>
      </w:r>
      <w:r w:rsidRPr="00647549">
        <w:rPr>
          <w:rFonts w:ascii="Times New Roman" w:hAnsi="Times New Roman" w:cs="Times New Roman"/>
          <w:sz w:val="16"/>
          <w:szCs w:val="16"/>
        </w:rPr>
        <w:t>представительства</w:t>
      </w:r>
      <w:r w:rsidRPr="00647549">
        <w:rPr>
          <w:rFonts w:ascii="Times New Roman" w:hAnsi="Times New Roman" w:cs="Times New Roman"/>
          <w:sz w:val="16"/>
          <w:szCs w:val="16"/>
          <w:lang w:val="en-US"/>
        </w:rPr>
        <w:t xml:space="preserve">/ Including branches and representative offices. </w:t>
      </w:r>
      <w:r w:rsidRPr="00647549">
        <w:rPr>
          <w:rFonts w:ascii="Times New Roman" w:hAnsi="Times New Roman" w:cs="Times New Roman"/>
          <w:sz w:val="16"/>
          <w:szCs w:val="16"/>
        </w:rPr>
        <w:t>Необходимо</w:t>
      </w:r>
      <w:r w:rsidRPr="00647549">
        <w:rPr>
          <w:rFonts w:ascii="Times New Roman" w:hAnsi="Times New Roman" w:cs="Times New Roman"/>
          <w:sz w:val="16"/>
          <w:szCs w:val="16"/>
          <w:lang w:val="en-US"/>
        </w:rPr>
        <w:t xml:space="preserve"> </w:t>
      </w:r>
      <w:r w:rsidRPr="00647549">
        <w:rPr>
          <w:rFonts w:ascii="Times New Roman" w:hAnsi="Times New Roman" w:cs="Times New Roman"/>
          <w:sz w:val="16"/>
          <w:szCs w:val="16"/>
        </w:rPr>
        <w:t>предоставить</w:t>
      </w:r>
      <w:r w:rsidRPr="00647549">
        <w:rPr>
          <w:rFonts w:ascii="Times New Roman" w:hAnsi="Times New Roman" w:cs="Times New Roman"/>
          <w:sz w:val="16"/>
          <w:szCs w:val="16"/>
          <w:lang w:val="en-US"/>
        </w:rPr>
        <w:t xml:space="preserve"> </w:t>
      </w:r>
      <w:r w:rsidRPr="00647549">
        <w:rPr>
          <w:rFonts w:ascii="Times New Roman" w:hAnsi="Times New Roman" w:cs="Times New Roman"/>
          <w:sz w:val="16"/>
          <w:szCs w:val="16"/>
        </w:rPr>
        <w:t>форму</w:t>
      </w:r>
      <w:r w:rsidRPr="00647549">
        <w:rPr>
          <w:rFonts w:ascii="Times New Roman" w:hAnsi="Times New Roman" w:cs="Times New Roman"/>
          <w:sz w:val="16"/>
          <w:szCs w:val="16"/>
          <w:lang w:val="en-US"/>
        </w:rPr>
        <w:t xml:space="preserve"> W-9 (https://www.irs.gov/pub/irs-pdf/fw9.pdf) </w:t>
      </w:r>
      <w:r w:rsidRPr="00647549">
        <w:rPr>
          <w:rFonts w:ascii="Times New Roman" w:hAnsi="Times New Roman" w:cs="Times New Roman"/>
          <w:sz w:val="16"/>
          <w:szCs w:val="16"/>
        </w:rPr>
        <w:t>на</w:t>
      </w:r>
      <w:r w:rsidRPr="00647549">
        <w:rPr>
          <w:rFonts w:ascii="Times New Roman" w:hAnsi="Times New Roman" w:cs="Times New Roman"/>
          <w:sz w:val="16"/>
          <w:szCs w:val="16"/>
          <w:lang w:val="en-US"/>
        </w:rPr>
        <w:t xml:space="preserve"> </w:t>
      </w:r>
      <w:r w:rsidRPr="00647549">
        <w:rPr>
          <w:rFonts w:ascii="Times New Roman" w:hAnsi="Times New Roman" w:cs="Times New Roman"/>
          <w:sz w:val="16"/>
          <w:szCs w:val="16"/>
        </w:rPr>
        <w:t>организацию</w:t>
      </w:r>
      <w:r w:rsidRPr="00647549">
        <w:rPr>
          <w:rFonts w:ascii="Times New Roman" w:hAnsi="Times New Roman" w:cs="Times New Roman"/>
          <w:sz w:val="16"/>
          <w:szCs w:val="16"/>
          <w:lang w:val="en-US"/>
        </w:rPr>
        <w:t xml:space="preserve"> / It is necessary to provide form W-9 for the organization.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109A"/>
    <w:multiLevelType w:val="hybridMultilevel"/>
    <w:tmpl w:val="3BBCF54C"/>
    <w:lvl w:ilvl="0" w:tplc="1878036C">
      <w:start w:val="1"/>
      <w:numFmt w:val="bullet"/>
      <w:lvlText w:val="•"/>
      <w:lvlJc w:val="left"/>
      <w:pPr>
        <w:ind w:left="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B4351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F4680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AEEF0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F218E4">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1CFB7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14A65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FEE04A">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404082">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115881"/>
    <w:multiLevelType w:val="hybridMultilevel"/>
    <w:tmpl w:val="3EA01528"/>
    <w:lvl w:ilvl="0" w:tplc="04190005">
      <w:start w:val="1"/>
      <w:numFmt w:val="bullet"/>
      <w:lvlText w:val=""/>
      <w:lvlJc w:val="left"/>
      <w:pPr>
        <w:ind w:left="381"/>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AF5CDFBC">
      <w:start w:val="1"/>
      <w:numFmt w:val="lowerLetter"/>
      <w:lvlText w:val="%2"/>
      <w:lvlJc w:val="left"/>
      <w:pPr>
        <w:ind w:left="1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8FD0">
      <w:start w:val="1"/>
      <w:numFmt w:val="lowerRoman"/>
      <w:lvlText w:val="%3"/>
      <w:lvlJc w:val="left"/>
      <w:pPr>
        <w:ind w:left="2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6A387A">
      <w:start w:val="1"/>
      <w:numFmt w:val="decimal"/>
      <w:lvlText w:val="%4"/>
      <w:lvlJc w:val="left"/>
      <w:pPr>
        <w:ind w:left="2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CE8416">
      <w:start w:val="1"/>
      <w:numFmt w:val="lowerLetter"/>
      <w:lvlText w:val="%5"/>
      <w:lvlJc w:val="left"/>
      <w:pPr>
        <w:ind w:left="3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C64872">
      <w:start w:val="1"/>
      <w:numFmt w:val="lowerRoman"/>
      <w:lvlText w:val="%6"/>
      <w:lvlJc w:val="left"/>
      <w:pPr>
        <w:ind w:left="42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B0A890">
      <w:start w:val="1"/>
      <w:numFmt w:val="decimal"/>
      <w:lvlText w:val="%7"/>
      <w:lvlJc w:val="left"/>
      <w:pPr>
        <w:ind w:left="49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D6B872">
      <w:start w:val="1"/>
      <w:numFmt w:val="lowerLetter"/>
      <w:lvlText w:val="%8"/>
      <w:lvlJc w:val="left"/>
      <w:pPr>
        <w:ind w:left="56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3C9DDC">
      <w:start w:val="1"/>
      <w:numFmt w:val="lowerRoman"/>
      <w:lvlText w:val="%9"/>
      <w:lvlJc w:val="left"/>
      <w:pPr>
        <w:ind w:left="6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1A1B18"/>
    <w:multiLevelType w:val="hybridMultilevel"/>
    <w:tmpl w:val="7B46C9BA"/>
    <w:lvl w:ilvl="0" w:tplc="9C863764">
      <w:start w:val="1"/>
      <w:numFmt w:val="decimal"/>
      <w:lvlText w:val="%1."/>
      <w:lvlJc w:val="left"/>
      <w:pPr>
        <w:ind w:left="448" w:hanging="360"/>
      </w:pPr>
      <w:rPr>
        <w:rFonts w:hint="default"/>
        <w:b/>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3" w15:restartNumberingAfterBreak="0">
    <w:nsid w:val="1B1079E4"/>
    <w:multiLevelType w:val="hybridMultilevel"/>
    <w:tmpl w:val="D3563544"/>
    <w:lvl w:ilvl="0" w:tplc="D89C967A">
      <w:start w:val="1"/>
      <w:numFmt w:val="decimal"/>
      <w:lvlText w:val="%1)"/>
      <w:lvlJc w:val="left"/>
      <w:pPr>
        <w:ind w:left="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3CE59A">
      <w:start w:val="1"/>
      <w:numFmt w:val="lowerLetter"/>
      <w:lvlText w:val="%2"/>
      <w:lvlJc w:val="left"/>
      <w:pPr>
        <w:ind w:left="1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06FF0E">
      <w:start w:val="1"/>
      <w:numFmt w:val="lowerRoman"/>
      <w:lvlText w:val="%3"/>
      <w:lvlJc w:val="left"/>
      <w:pPr>
        <w:ind w:left="2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1A5280">
      <w:start w:val="1"/>
      <w:numFmt w:val="decimal"/>
      <w:lvlText w:val="%4"/>
      <w:lvlJc w:val="left"/>
      <w:pPr>
        <w:ind w:left="2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9AF9E4">
      <w:start w:val="1"/>
      <w:numFmt w:val="lowerLetter"/>
      <w:lvlText w:val="%5"/>
      <w:lvlJc w:val="left"/>
      <w:pPr>
        <w:ind w:left="3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E42242">
      <w:start w:val="1"/>
      <w:numFmt w:val="lowerRoman"/>
      <w:lvlText w:val="%6"/>
      <w:lvlJc w:val="left"/>
      <w:pPr>
        <w:ind w:left="42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3CD0DC">
      <w:start w:val="1"/>
      <w:numFmt w:val="decimal"/>
      <w:lvlText w:val="%7"/>
      <w:lvlJc w:val="left"/>
      <w:pPr>
        <w:ind w:left="49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4A02824">
      <w:start w:val="1"/>
      <w:numFmt w:val="lowerLetter"/>
      <w:lvlText w:val="%8"/>
      <w:lvlJc w:val="left"/>
      <w:pPr>
        <w:ind w:left="56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2EF948">
      <w:start w:val="1"/>
      <w:numFmt w:val="lowerRoman"/>
      <w:lvlText w:val="%9"/>
      <w:lvlJc w:val="left"/>
      <w:pPr>
        <w:ind w:left="6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7F5D74"/>
    <w:multiLevelType w:val="hybridMultilevel"/>
    <w:tmpl w:val="069A988E"/>
    <w:lvl w:ilvl="0" w:tplc="F1F6317E">
      <w:start w:val="1"/>
      <w:numFmt w:val="bullet"/>
      <w:lvlText w:val="•"/>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1C0D78">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C66A76">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D6A368">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7EFAE8">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D89518">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EE51A0">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2273B2">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E224CE">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AC21F39"/>
    <w:multiLevelType w:val="hybridMultilevel"/>
    <w:tmpl w:val="EF4AA950"/>
    <w:lvl w:ilvl="0" w:tplc="153E3518">
      <w:start w:val="1"/>
      <w:numFmt w:val="bullet"/>
      <w:lvlText w:val="•"/>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66F6C8">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3CEAE2">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E256A8">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60D456">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FC1D7E">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64B9FA">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C4B5B0">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ACFEA6">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EFE0D00"/>
    <w:multiLevelType w:val="hybridMultilevel"/>
    <w:tmpl w:val="C2827188"/>
    <w:lvl w:ilvl="0" w:tplc="F4A02238">
      <w:start w:val="1"/>
      <w:numFmt w:val="bullet"/>
      <w:lvlText w:val="-"/>
      <w:lvlJc w:val="left"/>
      <w:pPr>
        <w:ind w:left="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133C6C28">
      <w:start w:val="1"/>
      <w:numFmt w:val="bullet"/>
      <w:lvlText w:val="o"/>
      <w:lvlJc w:val="left"/>
      <w:pPr>
        <w:ind w:left="1882"/>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B4B4D6F0">
      <w:start w:val="1"/>
      <w:numFmt w:val="bullet"/>
      <w:lvlText w:val="▪"/>
      <w:lvlJc w:val="left"/>
      <w:pPr>
        <w:ind w:left="2602"/>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5E3CB0EE">
      <w:start w:val="1"/>
      <w:numFmt w:val="bullet"/>
      <w:lvlText w:val="•"/>
      <w:lvlJc w:val="left"/>
      <w:pPr>
        <w:ind w:left="3322"/>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10B68C0A">
      <w:start w:val="1"/>
      <w:numFmt w:val="bullet"/>
      <w:lvlText w:val="o"/>
      <w:lvlJc w:val="left"/>
      <w:pPr>
        <w:ind w:left="4042"/>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D72087D4">
      <w:start w:val="1"/>
      <w:numFmt w:val="bullet"/>
      <w:lvlText w:val="▪"/>
      <w:lvlJc w:val="left"/>
      <w:pPr>
        <w:ind w:left="4762"/>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2F66CCD0">
      <w:start w:val="1"/>
      <w:numFmt w:val="bullet"/>
      <w:lvlText w:val="•"/>
      <w:lvlJc w:val="left"/>
      <w:pPr>
        <w:ind w:left="5482"/>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E7D6989C">
      <w:start w:val="1"/>
      <w:numFmt w:val="bullet"/>
      <w:lvlText w:val="o"/>
      <w:lvlJc w:val="left"/>
      <w:pPr>
        <w:ind w:left="6202"/>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1F1CDA8A">
      <w:start w:val="1"/>
      <w:numFmt w:val="bullet"/>
      <w:lvlText w:val="▪"/>
      <w:lvlJc w:val="left"/>
      <w:pPr>
        <w:ind w:left="6922"/>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4CB1D2F"/>
    <w:multiLevelType w:val="hybridMultilevel"/>
    <w:tmpl w:val="B35ECCCC"/>
    <w:lvl w:ilvl="0" w:tplc="46C2E56E">
      <w:start w:val="1"/>
      <w:numFmt w:val="decimal"/>
      <w:lvlText w:val="%1)"/>
      <w:lvlJc w:val="left"/>
      <w:pPr>
        <w:ind w:left="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B28DD8">
      <w:start w:val="1"/>
      <w:numFmt w:val="lowerLetter"/>
      <w:lvlText w:val="%2"/>
      <w:lvlJc w:val="left"/>
      <w:pPr>
        <w:ind w:left="1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A265A4">
      <w:start w:val="1"/>
      <w:numFmt w:val="lowerRoman"/>
      <w:lvlText w:val="%3"/>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B476BE">
      <w:start w:val="1"/>
      <w:numFmt w:val="decimal"/>
      <w:lvlText w:val="%4"/>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8A0676">
      <w:start w:val="1"/>
      <w:numFmt w:val="lowerLetter"/>
      <w:lvlText w:val="%5"/>
      <w:lvlJc w:val="left"/>
      <w:pPr>
        <w:ind w:left="3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1A2534">
      <w:start w:val="1"/>
      <w:numFmt w:val="lowerRoman"/>
      <w:lvlText w:val="%6"/>
      <w:lvlJc w:val="left"/>
      <w:pPr>
        <w:ind w:left="4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A4B202">
      <w:start w:val="1"/>
      <w:numFmt w:val="decimal"/>
      <w:lvlText w:val="%7"/>
      <w:lvlJc w:val="left"/>
      <w:pPr>
        <w:ind w:left="4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344248">
      <w:start w:val="1"/>
      <w:numFmt w:val="lowerLetter"/>
      <w:lvlText w:val="%8"/>
      <w:lvlJc w:val="left"/>
      <w:pPr>
        <w:ind w:left="5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EF404B2">
      <w:start w:val="1"/>
      <w:numFmt w:val="lowerRoman"/>
      <w:lvlText w:val="%9"/>
      <w:lvlJc w:val="left"/>
      <w:pPr>
        <w:ind w:left="6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46D4B75"/>
    <w:multiLevelType w:val="hybridMultilevel"/>
    <w:tmpl w:val="15085114"/>
    <w:lvl w:ilvl="0" w:tplc="F55E994C">
      <w:start w:val="1"/>
      <w:numFmt w:val="decimal"/>
      <w:lvlText w:val="%1."/>
      <w:lvlJc w:val="left"/>
      <w:pPr>
        <w:ind w:left="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B6615E">
      <w:start w:val="1"/>
      <w:numFmt w:val="lowerLetter"/>
      <w:lvlText w:val="%2"/>
      <w:lvlJc w:val="left"/>
      <w:pPr>
        <w:ind w:left="1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1CFEB8">
      <w:start w:val="1"/>
      <w:numFmt w:val="lowerRoman"/>
      <w:lvlText w:val="%3"/>
      <w:lvlJc w:val="left"/>
      <w:pPr>
        <w:ind w:left="2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CE90F2">
      <w:start w:val="1"/>
      <w:numFmt w:val="decimal"/>
      <w:lvlText w:val="%4"/>
      <w:lvlJc w:val="left"/>
      <w:pPr>
        <w:ind w:left="2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E48962">
      <w:start w:val="1"/>
      <w:numFmt w:val="lowerLetter"/>
      <w:lvlText w:val="%5"/>
      <w:lvlJc w:val="left"/>
      <w:pPr>
        <w:ind w:left="3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B2DF86">
      <w:start w:val="1"/>
      <w:numFmt w:val="lowerRoman"/>
      <w:lvlText w:val="%6"/>
      <w:lvlJc w:val="left"/>
      <w:pPr>
        <w:ind w:left="42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74114E">
      <w:start w:val="1"/>
      <w:numFmt w:val="decimal"/>
      <w:lvlText w:val="%7"/>
      <w:lvlJc w:val="left"/>
      <w:pPr>
        <w:ind w:left="49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542B82">
      <w:start w:val="1"/>
      <w:numFmt w:val="lowerLetter"/>
      <w:lvlText w:val="%8"/>
      <w:lvlJc w:val="left"/>
      <w:pPr>
        <w:ind w:left="56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2A31DC">
      <w:start w:val="1"/>
      <w:numFmt w:val="lowerRoman"/>
      <w:lvlText w:val="%9"/>
      <w:lvlJc w:val="left"/>
      <w:pPr>
        <w:ind w:left="6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55E66C7"/>
    <w:multiLevelType w:val="hybridMultilevel"/>
    <w:tmpl w:val="6B645332"/>
    <w:lvl w:ilvl="0" w:tplc="FEF6B9D6">
      <w:start w:val="1"/>
      <w:numFmt w:val="bullet"/>
      <w:lvlText w:val="•"/>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1EC6CA">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E86028">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F4D53C">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D84FCA">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00B89A">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F25E0E">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EEB1DC">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E0DFB8">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6C1177C"/>
    <w:multiLevelType w:val="hybridMultilevel"/>
    <w:tmpl w:val="337A20FC"/>
    <w:lvl w:ilvl="0" w:tplc="C6B46D1A">
      <w:start w:val="1"/>
      <w:numFmt w:val="decimal"/>
      <w:lvlText w:val="%1."/>
      <w:lvlJc w:val="left"/>
      <w:pPr>
        <w:ind w:left="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90F084">
      <w:start w:val="1"/>
      <w:numFmt w:val="lowerLetter"/>
      <w:lvlText w:val="%2"/>
      <w:lvlJc w:val="left"/>
      <w:pPr>
        <w:ind w:left="1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249BB8">
      <w:start w:val="1"/>
      <w:numFmt w:val="lowerRoman"/>
      <w:lvlText w:val="%3"/>
      <w:lvlJc w:val="left"/>
      <w:pPr>
        <w:ind w:left="2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0A3FC6">
      <w:start w:val="1"/>
      <w:numFmt w:val="decimal"/>
      <w:lvlText w:val="%4"/>
      <w:lvlJc w:val="left"/>
      <w:pPr>
        <w:ind w:left="3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2CEF210">
      <w:start w:val="1"/>
      <w:numFmt w:val="lowerLetter"/>
      <w:lvlText w:val="%5"/>
      <w:lvlJc w:val="left"/>
      <w:pPr>
        <w:ind w:left="3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C5EF5FA">
      <w:start w:val="1"/>
      <w:numFmt w:val="lowerRoman"/>
      <w:lvlText w:val="%6"/>
      <w:lvlJc w:val="left"/>
      <w:pPr>
        <w:ind w:left="4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E24FD4">
      <w:start w:val="1"/>
      <w:numFmt w:val="decimal"/>
      <w:lvlText w:val="%7"/>
      <w:lvlJc w:val="left"/>
      <w:pPr>
        <w:ind w:left="5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88687E">
      <w:start w:val="1"/>
      <w:numFmt w:val="lowerLetter"/>
      <w:lvlText w:val="%8"/>
      <w:lvlJc w:val="left"/>
      <w:pPr>
        <w:ind w:left="5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50599A">
      <w:start w:val="1"/>
      <w:numFmt w:val="lowerRoman"/>
      <w:lvlText w:val="%9"/>
      <w:lvlJc w:val="left"/>
      <w:pPr>
        <w:ind w:left="6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A03088E"/>
    <w:multiLevelType w:val="hybridMultilevel"/>
    <w:tmpl w:val="BCB61550"/>
    <w:lvl w:ilvl="0" w:tplc="F516E304">
      <w:start w:val="1"/>
      <w:numFmt w:val="bullet"/>
      <w:lvlText w:val="-"/>
      <w:lvlJc w:val="left"/>
      <w:pPr>
        <w:ind w:left="1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55AED72">
      <w:start w:val="1"/>
      <w:numFmt w:val="bullet"/>
      <w:lvlText w:val="o"/>
      <w:lvlJc w:val="left"/>
      <w:pPr>
        <w:ind w:left="11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5FCC266">
      <w:start w:val="1"/>
      <w:numFmt w:val="bullet"/>
      <w:lvlText w:val="▪"/>
      <w:lvlJc w:val="left"/>
      <w:pPr>
        <w:ind w:left="184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65E385E">
      <w:start w:val="1"/>
      <w:numFmt w:val="bullet"/>
      <w:lvlText w:val="•"/>
      <w:lvlJc w:val="left"/>
      <w:pPr>
        <w:ind w:left="25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EF0E41A">
      <w:start w:val="1"/>
      <w:numFmt w:val="bullet"/>
      <w:lvlText w:val="o"/>
      <w:lvlJc w:val="left"/>
      <w:pPr>
        <w:ind w:left="32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A121C52">
      <w:start w:val="1"/>
      <w:numFmt w:val="bullet"/>
      <w:lvlText w:val="▪"/>
      <w:lvlJc w:val="left"/>
      <w:pPr>
        <w:ind w:left="400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8DABFC0">
      <w:start w:val="1"/>
      <w:numFmt w:val="bullet"/>
      <w:lvlText w:val="•"/>
      <w:lvlJc w:val="left"/>
      <w:pPr>
        <w:ind w:left="47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4E28A94">
      <w:start w:val="1"/>
      <w:numFmt w:val="bullet"/>
      <w:lvlText w:val="o"/>
      <w:lvlJc w:val="left"/>
      <w:pPr>
        <w:ind w:left="544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F06676C">
      <w:start w:val="1"/>
      <w:numFmt w:val="bullet"/>
      <w:lvlText w:val="▪"/>
      <w:lvlJc w:val="left"/>
      <w:pPr>
        <w:ind w:left="61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4FDD22DC"/>
    <w:multiLevelType w:val="hybridMultilevel"/>
    <w:tmpl w:val="EFF67A22"/>
    <w:lvl w:ilvl="0" w:tplc="0419000D">
      <w:start w:val="1"/>
      <w:numFmt w:val="bullet"/>
      <w:lvlText w:val=""/>
      <w:lvlJc w:val="left"/>
      <w:pPr>
        <w:ind w:left="1098" w:hanging="360"/>
      </w:pPr>
      <w:rPr>
        <w:rFonts w:ascii="Wingdings" w:hAnsi="Wingdings" w:hint="default"/>
      </w:rPr>
    </w:lvl>
    <w:lvl w:ilvl="1" w:tplc="04190003" w:tentative="1">
      <w:start w:val="1"/>
      <w:numFmt w:val="bullet"/>
      <w:lvlText w:val="o"/>
      <w:lvlJc w:val="left"/>
      <w:pPr>
        <w:ind w:left="1818" w:hanging="360"/>
      </w:pPr>
      <w:rPr>
        <w:rFonts w:ascii="Courier New" w:hAnsi="Courier New" w:cs="Courier New" w:hint="default"/>
      </w:rPr>
    </w:lvl>
    <w:lvl w:ilvl="2" w:tplc="04190005" w:tentative="1">
      <w:start w:val="1"/>
      <w:numFmt w:val="bullet"/>
      <w:lvlText w:val=""/>
      <w:lvlJc w:val="left"/>
      <w:pPr>
        <w:ind w:left="2538" w:hanging="360"/>
      </w:pPr>
      <w:rPr>
        <w:rFonts w:ascii="Wingdings" w:hAnsi="Wingdings" w:hint="default"/>
      </w:rPr>
    </w:lvl>
    <w:lvl w:ilvl="3" w:tplc="04190001" w:tentative="1">
      <w:start w:val="1"/>
      <w:numFmt w:val="bullet"/>
      <w:lvlText w:val=""/>
      <w:lvlJc w:val="left"/>
      <w:pPr>
        <w:ind w:left="3258" w:hanging="360"/>
      </w:pPr>
      <w:rPr>
        <w:rFonts w:ascii="Symbol" w:hAnsi="Symbol" w:hint="default"/>
      </w:rPr>
    </w:lvl>
    <w:lvl w:ilvl="4" w:tplc="04190003" w:tentative="1">
      <w:start w:val="1"/>
      <w:numFmt w:val="bullet"/>
      <w:lvlText w:val="o"/>
      <w:lvlJc w:val="left"/>
      <w:pPr>
        <w:ind w:left="3978" w:hanging="360"/>
      </w:pPr>
      <w:rPr>
        <w:rFonts w:ascii="Courier New" w:hAnsi="Courier New" w:cs="Courier New" w:hint="default"/>
      </w:rPr>
    </w:lvl>
    <w:lvl w:ilvl="5" w:tplc="04190005" w:tentative="1">
      <w:start w:val="1"/>
      <w:numFmt w:val="bullet"/>
      <w:lvlText w:val=""/>
      <w:lvlJc w:val="left"/>
      <w:pPr>
        <w:ind w:left="4698" w:hanging="360"/>
      </w:pPr>
      <w:rPr>
        <w:rFonts w:ascii="Wingdings" w:hAnsi="Wingdings" w:hint="default"/>
      </w:rPr>
    </w:lvl>
    <w:lvl w:ilvl="6" w:tplc="04190001" w:tentative="1">
      <w:start w:val="1"/>
      <w:numFmt w:val="bullet"/>
      <w:lvlText w:val=""/>
      <w:lvlJc w:val="left"/>
      <w:pPr>
        <w:ind w:left="5418" w:hanging="360"/>
      </w:pPr>
      <w:rPr>
        <w:rFonts w:ascii="Symbol" w:hAnsi="Symbol" w:hint="default"/>
      </w:rPr>
    </w:lvl>
    <w:lvl w:ilvl="7" w:tplc="04190003" w:tentative="1">
      <w:start w:val="1"/>
      <w:numFmt w:val="bullet"/>
      <w:lvlText w:val="o"/>
      <w:lvlJc w:val="left"/>
      <w:pPr>
        <w:ind w:left="6138" w:hanging="360"/>
      </w:pPr>
      <w:rPr>
        <w:rFonts w:ascii="Courier New" w:hAnsi="Courier New" w:cs="Courier New" w:hint="default"/>
      </w:rPr>
    </w:lvl>
    <w:lvl w:ilvl="8" w:tplc="04190005" w:tentative="1">
      <w:start w:val="1"/>
      <w:numFmt w:val="bullet"/>
      <w:lvlText w:val=""/>
      <w:lvlJc w:val="left"/>
      <w:pPr>
        <w:ind w:left="6858" w:hanging="360"/>
      </w:pPr>
      <w:rPr>
        <w:rFonts w:ascii="Wingdings" w:hAnsi="Wingdings" w:hint="default"/>
      </w:rPr>
    </w:lvl>
  </w:abstractNum>
  <w:abstractNum w:abstractNumId="13" w15:restartNumberingAfterBreak="0">
    <w:nsid w:val="53D96E4D"/>
    <w:multiLevelType w:val="hybridMultilevel"/>
    <w:tmpl w:val="B350ABDE"/>
    <w:lvl w:ilvl="0" w:tplc="9BEC53F8">
      <w:start w:val="1"/>
      <w:numFmt w:val="decimal"/>
      <w:lvlText w:val="(%1)"/>
      <w:lvlJc w:val="left"/>
      <w:pPr>
        <w:ind w:left="388" w:hanging="360"/>
      </w:pPr>
      <w:rPr>
        <w:rFonts w:hint="default"/>
        <w:b/>
        <w:sz w:val="2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4" w15:restartNumberingAfterBreak="0">
    <w:nsid w:val="54324AF9"/>
    <w:multiLevelType w:val="hybridMultilevel"/>
    <w:tmpl w:val="48509108"/>
    <w:lvl w:ilvl="0" w:tplc="04190001">
      <w:start w:val="1"/>
      <w:numFmt w:val="bullet"/>
      <w:lvlText w:val=""/>
      <w:lvlJc w:val="left"/>
      <w:pPr>
        <w:ind w:left="1098" w:hanging="360"/>
      </w:pPr>
      <w:rPr>
        <w:rFonts w:ascii="Symbol" w:hAnsi="Symbol" w:hint="default"/>
      </w:rPr>
    </w:lvl>
    <w:lvl w:ilvl="1" w:tplc="04190003" w:tentative="1">
      <w:start w:val="1"/>
      <w:numFmt w:val="bullet"/>
      <w:lvlText w:val="o"/>
      <w:lvlJc w:val="left"/>
      <w:pPr>
        <w:ind w:left="1818" w:hanging="360"/>
      </w:pPr>
      <w:rPr>
        <w:rFonts w:ascii="Courier New" w:hAnsi="Courier New" w:cs="Courier New" w:hint="default"/>
      </w:rPr>
    </w:lvl>
    <w:lvl w:ilvl="2" w:tplc="04190005" w:tentative="1">
      <w:start w:val="1"/>
      <w:numFmt w:val="bullet"/>
      <w:lvlText w:val=""/>
      <w:lvlJc w:val="left"/>
      <w:pPr>
        <w:ind w:left="2538" w:hanging="360"/>
      </w:pPr>
      <w:rPr>
        <w:rFonts w:ascii="Wingdings" w:hAnsi="Wingdings" w:hint="default"/>
      </w:rPr>
    </w:lvl>
    <w:lvl w:ilvl="3" w:tplc="04190001" w:tentative="1">
      <w:start w:val="1"/>
      <w:numFmt w:val="bullet"/>
      <w:lvlText w:val=""/>
      <w:lvlJc w:val="left"/>
      <w:pPr>
        <w:ind w:left="3258" w:hanging="360"/>
      </w:pPr>
      <w:rPr>
        <w:rFonts w:ascii="Symbol" w:hAnsi="Symbol" w:hint="default"/>
      </w:rPr>
    </w:lvl>
    <w:lvl w:ilvl="4" w:tplc="04190003" w:tentative="1">
      <w:start w:val="1"/>
      <w:numFmt w:val="bullet"/>
      <w:lvlText w:val="o"/>
      <w:lvlJc w:val="left"/>
      <w:pPr>
        <w:ind w:left="3978" w:hanging="360"/>
      </w:pPr>
      <w:rPr>
        <w:rFonts w:ascii="Courier New" w:hAnsi="Courier New" w:cs="Courier New" w:hint="default"/>
      </w:rPr>
    </w:lvl>
    <w:lvl w:ilvl="5" w:tplc="04190005" w:tentative="1">
      <w:start w:val="1"/>
      <w:numFmt w:val="bullet"/>
      <w:lvlText w:val=""/>
      <w:lvlJc w:val="left"/>
      <w:pPr>
        <w:ind w:left="4698" w:hanging="360"/>
      </w:pPr>
      <w:rPr>
        <w:rFonts w:ascii="Wingdings" w:hAnsi="Wingdings" w:hint="default"/>
      </w:rPr>
    </w:lvl>
    <w:lvl w:ilvl="6" w:tplc="04190001" w:tentative="1">
      <w:start w:val="1"/>
      <w:numFmt w:val="bullet"/>
      <w:lvlText w:val=""/>
      <w:lvlJc w:val="left"/>
      <w:pPr>
        <w:ind w:left="5418" w:hanging="360"/>
      </w:pPr>
      <w:rPr>
        <w:rFonts w:ascii="Symbol" w:hAnsi="Symbol" w:hint="default"/>
      </w:rPr>
    </w:lvl>
    <w:lvl w:ilvl="7" w:tplc="04190003" w:tentative="1">
      <w:start w:val="1"/>
      <w:numFmt w:val="bullet"/>
      <w:lvlText w:val="o"/>
      <w:lvlJc w:val="left"/>
      <w:pPr>
        <w:ind w:left="6138" w:hanging="360"/>
      </w:pPr>
      <w:rPr>
        <w:rFonts w:ascii="Courier New" w:hAnsi="Courier New" w:cs="Courier New" w:hint="default"/>
      </w:rPr>
    </w:lvl>
    <w:lvl w:ilvl="8" w:tplc="04190005" w:tentative="1">
      <w:start w:val="1"/>
      <w:numFmt w:val="bullet"/>
      <w:lvlText w:val=""/>
      <w:lvlJc w:val="left"/>
      <w:pPr>
        <w:ind w:left="6858" w:hanging="360"/>
      </w:pPr>
      <w:rPr>
        <w:rFonts w:ascii="Wingdings" w:hAnsi="Wingdings" w:hint="default"/>
      </w:rPr>
    </w:lvl>
  </w:abstractNum>
  <w:abstractNum w:abstractNumId="15" w15:restartNumberingAfterBreak="0">
    <w:nsid w:val="5AB76015"/>
    <w:multiLevelType w:val="hybridMultilevel"/>
    <w:tmpl w:val="9328FF5A"/>
    <w:lvl w:ilvl="0" w:tplc="D81AEFC6">
      <w:start w:val="1"/>
      <w:numFmt w:val="bullet"/>
      <w:lvlText w:val="•"/>
      <w:lvlJc w:val="left"/>
      <w:pPr>
        <w:ind w:left="1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C0FB9E">
      <w:start w:val="1"/>
      <w:numFmt w:val="bullet"/>
      <w:lvlText w:val="o"/>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458C7BA">
      <w:start w:val="1"/>
      <w:numFmt w:val="bullet"/>
      <w:lvlText w:val="▪"/>
      <w:lvlJc w:val="left"/>
      <w:pPr>
        <w:ind w:left="2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B8E1AE">
      <w:start w:val="1"/>
      <w:numFmt w:val="bullet"/>
      <w:lvlText w:val="•"/>
      <w:lvlJc w:val="left"/>
      <w:pPr>
        <w:ind w:left="3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BCDDE0">
      <w:start w:val="1"/>
      <w:numFmt w:val="bullet"/>
      <w:lvlText w:val="o"/>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48413E">
      <w:start w:val="1"/>
      <w:numFmt w:val="bullet"/>
      <w:lvlText w:val="▪"/>
      <w:lvlJc w:val="left"/>
      <w:pPr>
        <w:ind w:left="49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0241D2">
      <w:start w:val="1"/>
      <w:numFmt w:val="bullet"/>
      <w:lvlText w:val="•"/>
      <w:lvlJc w:val="left"/>
      <w:pPr>
        <w:ind w:left="5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A0F720">
      <w:start w:val="1"/>
      <w:numFmt w:val="bullet"/>
      <w:lvlText w:val="o"/>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94B9A8">
      <w:start w:val="1"/>
      <w:numFmt w:val="bullet"/>
      <w:lvlText w:val="▪"/>
      <w:lvlJc w:val="left"/>
      <w:pPr>
        <w:ind w:left="71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7BA1751"/>
    <w:multiLevelType w:val="hybridMultilevel"/>
    <w:tmpl w:val="4F5CCE3E"/>
    <w:lvl w:ilvl="0" w:tplc="C1A8FCB0">
      <w:start w:val="1"/>
      <w:numFmt w:val="bullet"/>
      <w:lvlText w:val="•"/>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F21D02">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DC595E">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A27392">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B0CAE0">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6C9590">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E4B9CE">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F8713C">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161A30">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89A339A"/>
    <w:multiLevelType w:val="hybridMultilevel"/>
    <w:tmpl w:val="C5281822"/>
    <w:lvl w:ilvl="0" w:tplc="0419000D">
      <w:start w:val="1"/>
      <w:numFmt w:val="bullet"/>
      <w:lvlText w:val=""/>
      <w:lvlJc w:val="left"/>
      <w:pPr>
        <w:ind w:left="1098" w:hanging="360"/>
      </w:pPr>
      <w:rPr>
        <w:rFonts w:ascii="Wingdings" w:hAnsi="Wingdings" w:hint="default"/>
      </w:rPr>
    </w:lvl>
    <w:lvl w:ilvl="1" w:tplc="04190003" w:tentative="1">
      <w:start w:val="1"/>
      <w:numFmt w:val="bullet"/>
      <w:lvlText w:val="o"/>
      <w:lvlJc w:val="left"/>
      <w:pPr>
        <w:ind w:left="1818" w:hanging="360"/>
      </w:pPr>
      <w:rPr>
        <w:rFonts w:ascii="Courier New" w:hAnsi="Courier New" w:cs="Courier New" w:hint="default"/>
      </w:rPr>
    </w:lvl>
    <w:lvl w:ilvl="2" w:tplc="04190005" w:tentative="1">
      <w:start w:val="1"/>
      <w:numFmt w:val="bullet"/>
      <w:lvlText w:val=""/>
      <w:lvlJc w:val="left"/>
      <w:pPr>
        <w:ind w:left="2538" w:hanging="360"/>
      </w:pPr>
      <w:rPr>
        <w:rFonts w:ascii="Wingdings" w:hAnsi="Wingdings" w:hint="default"/>
      </w:rPr>
    </w:lvl>
    <w:lvl w:ilvl="3" w:tplc="04190001" w:tentative="1">
      <w:start w:val="1"/>
      <w:numFmt w:val="bullet"/>
      <w:lvlText w:val=""/>
      <w:lvlJc w:val="left"/>
      <w:pPr>
        <w:ind w:left="3258" w:hanging="360"/>
      </w:pPr>
      <w:rPr>
        <w:rFonts w:ascii="Symbol" w:hAnsi="Symbol" w:hint="default"/>
      </w:rPr>
    </w:lvl>
    <w:lvl w:ilvl="4" w:tplc="04190003" w:tentative="1">
      <w:start w:val="1"/>
      <w:numFmt w:val="bullet"/>
      <w:lvlText w:val="o"/>
      <w:lvlJc w:val="left"/>
      <w:pPr>
        <w:ind w:left="3978" w:hanging="360"/>
      </w:pPr>
      <w:rPr>
        <w:rFonts w:ascii="Courier New" w:hAnsi="Courier New" w:cs="Courier New" w:hint="default"/>
      </w:rPr>
    </w:lvl>
    <w:lvl w:ilvl="5" w:tplc="04190005" w:tentative="1">
      <w:start w:val="1"/>
      <w:numFmt w:val="bullet"/>
      <w:lvlText w:val=""/>
      <w:lvlJc w:val="left"/>
      <w:pPr>
        <w:ind w:left="4698" w:hanging="360"/>
      </w:pPr>
      <w:rPr>
        <w:rFonts w:ascii="Wingdings" w:hAnsi="Wingdings" w:hint="default"/>
      </w:rPr>
    </w:lvl>
    <w:lvl w:ilvl="6" w:tplc="04190001" w:tentative="1">
      <w:start w:val="1"/>
      <w:numFmt w:val="bullet"/>
      <w:lvlText w:val=""/>
      <w:lvlJc w:val="left"/>
      <w:pPr>
        <w:ind w:left="5418" w:hanging="360"/>
      </w:pPr>
      <w:rPr>
        <w:rFonts w:ascii="Symbol" w:hAnsi="Symbol" w:hint="default"/>
      </w:rPr>
    </w:lvl>
    <w:lvl w:ilvl="7" w:tplc="04190003" w:tentative="1">
      <w:start w:val="1"/>
      <w:numFmt w:val="bullet"/>
      <w:lvlText w:val="o"/>
      <w:lvlJc w:val="left"/>
      <w:pPr>
        <w:ind w:left="6138" w:hanging="360"/>
      </w:pPr>
      <w:rPr>
        <w:rFonts w:ascii="Courier New" w:hAnsi="Courier New" w:cs="Courier New" w:hint="default"/>
      </w:rPr>
    </w:lvl>
    <w:lvl w:ilvl="8" w:tplc="04190005" w:tentative="1">
      <w:start w:val="1"/>
      <w:numFmt w:val="bullet"/>
      <w:lvlText w:val=""/>
      <w:lvlJc w:val="left"/>
      <w:pPr>
        <w:ind w:left="6858" w:hanging="360"/>
      </w:pPr>
      <w:rPr>
        <w:rFonts w:ascii="Wingdings" w:hAnsi="Wingdings" w:hint="default"/>
      </w:rPr>
    </w:lvl>
  </w:abstractNum>
  <w:abstractNum w:abstractNumId="18" w15:restartNumberingAfterBreak="0">
    <w:nsid w:val="7BCF1454"/>
    <w:multiLevelType w:val="hybridMultilevel"/>
    <w:tmpl w:val="12A81168"/>
    <w:lvl w:ilvl="0" w:tplc="3162F952">
      <w:start w:val="1"/>
      <w:numFmt w:val="bullet"/>
      <w:lvlText w:val="•"/>
      <w:lvlJc w:val="left"/>
      <w:pPr>
        <w:ind w:left="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48675C">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EED4CC">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6298D4">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BA314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22F34E">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52780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486EA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8C265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BDA2EA9"/>
    <w:multiLevelType w:val="hybridMultilevel"/>
    <w:tmpl w:val="819A8982"/>
    <w:lvl w:ilvl="0" w:tplc="BB3460B8">
      <w:start w:val="2"/>
      <w:numFmt w:val="decimal"/>
      <w:lvlText w:val="%1."/>
      <w:lvlJc w:val="left"/>
      <w:pPr>
        <w:ind w:left="2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1FE433C">
      <w:start w:val="1"/>
      <w:numFmt w:val="lowerLetter"/>
      <w:lvlText w:val="%2"/>
      <w:lvlJc w:val="left"/>
      <w:pPr>
        <w:ind w:left="11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AB292C2">
      <w:start w:val="1"/>
      <w:numFmt w:val="lowerRoman"/>
      <w:lvlText w:val="%3"/>
      <w:lvlJc w:val="left"/>
      <w:pPr>
        <w:ind w:left="18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C68C0D8">
      <w:start w:val="1"/>
      <w:numFmt w:val="decimal"/>
      <w:lvlText w:val="%4"/>
      <w:lvlJc w:val="left"/>
      <w:pPr>
        <w:ind w:left="25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9822B22">
      <w:start w:val="1"/>
      <w:numFmt w:val="lowerLetter"/>
      <w:lvlText w:val="%5"/>
      <w:lvlJc w:val="left"/>
      <w:pPr>
        <w:ind w:left="32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6C20CCA">
      <w:start w:val="1"/>
      <w:numFmt w:val="lowerRoman"/>
      <w:lvlText w:val="%6"/>
      <w:lvlJc w:val="left"/>
      <w:pPr>
        <w:ind w:left="39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9D411D0">
      <w:start w:val="1"/>
      <w:numFmt w:val="decimal"/>
      <w:lvlText w:val="%7"/>
      <w:lvlJc w:val="left"/>
      <w:pPr>
        <w:ind w:left="47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1ECF7C8">
      <w:start w:val="1"/>
      <w:numFmt w:val="lowerLetter"/>
      <w:lvlText w:val="%8"/>
      <w:lvlJc w:val="left"/>
      <w:pPr>
        <w:ind w:left="54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0E47EF8">
      <w:start w:val="1"/>
      <w:numFmt w:val="lowerRoman"/>
      <w:lvlText w:val="%9"/>
      <w:lvlJc w:val="left"/>
      <w:pPr>
        <w:ind w:left="61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15"/>
  </w:num>
  <w:num w:numId="2">
    <w:abstractNumId w:val="18"/>
  </w:num>
  <w:num w:numId="3">
    <w:abstractNumId w:val="0"/>
  </w:num>
  <w:num w:numId="4">
    <w:abstractNumId w:val="4"/>
  </w:num>
  <w:num w:numId="5">
    <w:abstractNumId w:val="7"/>
  </w:num>
  <w:num w:numId="6">
    <w:abstractNumId w:val="9"/>
  </w:num>
  <w:num w:numId="7">
    <w:abstractNumId w:val="3"/>
  </w:num>
  <w:num w:numId="8">
    <w:abstractNumId w:val="8"/>
  </w:num>
  <w:num w:numId="9">
    <w:abstractNumId w:val="5"/>
  </w:num>
  <w:num w:numId="10">
    <w:abstractNumId w:val="16"/>
  </w:num>
  <w:num w:numId="11">
    <w:abstractNumId w:val="17"/>
  </w:num>
  <w:num w:numId="12">
    <w:abstractNumId w:val="12"/>
  </w:num>
  <w:num w:numId="13">
    <w:abstractNumId w:val="14"/>
  </w:num>
  <w:num w:numId="14">
    <w:abstractNumId w:val="6"/>
  </w:num>
  <w:num w:numId="15">
    <w:abstractNumId w:val="11"/>
  </w:num>
  <w:num w:numId="16">
    <w:abstractNumId w:val="19"/>
  </w:num>
  <w:num w:numId="17">
    <w:abstractNumId w:val="10"/>
  </w:num>
  <w:num w:numId="18">
    <w:abstractNumId w:val="13"/>
  </w:num>
  <w:num w:numId="19">
    <w:abstractNumId w:val="1"/>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69"/>
    <w:rsid w:val="000165A4"/>
    <w:rsid w:val="000A64FB"/>
    <w:rsid w:val="000D5BF9"/>
    <w:rsid w:val="00124647"/>
    <w:rsid w:val="00245B6C"/>
    <w:rsid w:val="002F3B5B"/>
    <w:rsid w:val="004B1A16"/>
    <w:rsid w:val="00647549"/>
    <w:rsid w:val="00754504"/>
    <w:rsid w:val="008048F1"/>
    <w:rsid w:val="00835B8B"/>
    <w:rsid w:val="00862FC5"/>
    <w:rsid w:val="00932BBE"/>
    <w:rsid w:val="009A1235"/>
    <w:rsid w:val="009B05D6"/>
    <w:rsid w:val="00A300C8"/>
    <w:rsid w:val="00A42B58"/>
    <w:rsid w:val="00A67EA9"/>
    <w:rsid w:val="00C2264D"/>
    <w:rsid w:val="00D61E6F"/>
    <w:rsid w:val="00DB33F3"/>
    <w:rsid w:val="00E21C7F"/>
    <w:rsid w:val="00FA7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70154D"/>
  <w15:docId w15:val="{49AA8035-502D-4BAA-BD0A-E304652C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5" w:lineRule="auto"/>
      <w:ind w:left="152" w:hanging="10"/>
      <w:jc w:val="both"/>
    </w:pPr>
    <w:rPr>
      <w:rFonts w:ascii="Arial" w:eastAsia="Arial" w:hAnsi="Arial" w:cs="Arial"/>
      <w:color w:val="000000"/>
      <w:sz w:val="14"/>
    </w:rPr>
  </w:style>
  <w:style w:type="paragraph" w:styleId="1">
    <w:name w:val="heading 1"/>
    <w:next w:val="a"/>
    <w:link w:val="10"/>
    <w:uiPriority w:val="9"/>
    <w:unhideWhenUsed/>
    <w:qFormat/>
    <w:pPr>
      <w:keepNext/>
      <w:keepLines/>
      <w:spacing w:after="0"/>
      <w:ind w:left="142"/>
      <w:outlineLvl w:val="0"/>
    </w:pPr>
    <w:rPr>
      <w:rFonts w:ascii="Times New Roman" w:eastAsia="Times New Roman" w:hAnsi="Times New Roman" w:cs="Times New Roman"/>
      <w:b/>
      <w:color w:val="000000"/>
      <w:sz w:val="20"/>
    </w:rPr>
  </w:style>
  <w:style w:type="paragraph" w:styleId="4">
    <w:name w:val="heading 4"/>
    <w:basedOn w:val="a"/>
    <w:next w:val="a"/>
    <w:link w:val="40"/>
    <w:uiPriority w:val="99"/>
    <w:unhideWhenUsed/>
    <w:qFormat/>
    <w:rsid w:val="00124647"/>
    <w:pPr>
      <w:keepNext/>
      <w:keepLines/>
      <w:spacing w:before="40" w:after="0" w:line="248" w:lineRule="auto"/>
      <w:ind w:left="0" w:right="58" w:firstLine="417"/>
      <w:outlineLvl w:val="3"/>
    </w:pPr>
    <w:rPr>
      <w:rFonts w:asciiTheme="majorHAnsi" w:eastAsiaTheme="majorEastAsia" w:hAnsiTheme="majorHAnsi" w:cstheme="majorBidi"/>
      <w:i/>
      <w:iCs/>
      <w:color w:val="2E74B5" w:themeColor="accent1" w:themeShade="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0"/>
    </w:rPr>
  </w:style>
  <w:style w:type="paragraph" w:customStyle="1" w:styleId="footnotedescription">
    <w:name w:val="footnote description"/>
    <w:next w:val="a"/>
    <w:link w:val="footnotedescriptionChar"/>
    <w:hidden/>
    <w:pPr>
      <w:spacing w:after="64" w:line="261" w:lineRule="auto"/>
      <w:ind w:left="142"/>
    </w:pPr>
    <w:rPr>
      <w:rFonts w:ascii="Arial" w:eastAsia="Arial" w:hAnsi="Arial" w:cs="Arial"/>
      <w:color w:val="000000"/>
      <w:sz w:val="14"/>
    </w:rPr>
  </w:style>
  <w:style w:type="character" w:customStyle="1" w:styleId="footnotedescriptionChar">
    <w:name w:val="footnote description Char"/>
    <w:link w:val="footnotedescription"/>
    <w:rPr>
      <w:rFonts w:ascii="Arial" w:eastAsia="Arial" w:hAnsi="Arial" w:cs="Arial"/>
      <w:color w:val="000000"/>
      <w:sz w:val="1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9A12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1235"/>
    <w:rPr>
      <w:rFonts w:ascii="Arial" w:eastAsia="Arial" w:hAnsi="Arial" w:cs="Arial"/>
      <w:color w:val="000000"/>
      <w:sz w:val="14"/>
    </w:rPr>
  </w:style>
  <w:style w:type="paragraph" w:styleId="a5">
    <w:name w:val="footer"/>
    <w:basedOn w:val="a"/>
    <w:link w:val="a6"/>
    <w:uiPriority w:val="99"/>
    <w:unhideWhenUsed/>
    <w:rsid w:val="009A12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1235"/>
    <w:rPr>
      <w:rFonts w:ascii="Arial" w:eastAsia="Arial" w:hAnsi="Arial" w:cs="Arial"/>
      <w:color w:val="000000"/>
      <w:sz w:val="14"/>
    </w:rPr>
  </w:style>
  <w:style w:type="paragraph" w:styleId="a7">
    <w:name w:val="footnote text"/>
    <w:basedOn w:val="a"/>
    <w:link w:val="a8"/>
    <w:uiPriority w:val="99"/>
    <w:semiHidden/>
    <w:unhideWhenUsed/>
    <w:rsid w:val="009A1235"/>
    <w:pPr>
      <w:spacing w:after="0" w:line="240" w:lineRule="auto"/>
    </w:pPr>
    <w:rPr>
      <w:sz w:val="20"/>
      <w:szCs w:val="20"/>
    </w:rPr>
  </w:style>
  <w:style w:type="character" w:customStyle="1" w:styleId="a8">
    <w:name w:val="Текст сноски Знак"/>
    <w:basedOn w:val="a0"/>
    <w:link w:val="a7"/>
    <w:uiPriority w:val="99"/>
    <w:semiHidden/>
    <w:rsid w:val="009A1235"/>
    <w:rPr>
      <w:rFonts w:ascii="Arial" w:eastAsia="Arial" w:hAnsi="Arial" w:cs="Arial"/>
      <w:color w:val="000000"/>
      <w:sz w:val="20"/>
      <w:szCs w:val="20"/>
    </w:rPr>
  </w:style>
  <w:style w:type="character" w:styleId="a9">
    <w:name w:val="footnote reference"/>
    <w:basedOn w:val="a0"/>
    <w:uiPriority w:val="99"/>
    <w:semiHidden/>
    <w:unhideWhenUsed/>
    <w:rsid w:val="009A1235"/>
    <w:rPr>
      <w:vertAlign w:val="superscript"/>
    </w:rPr>
  </w:style>
  <w:style w:type="character" w:customStyle="1" w:styleId="40">
    <w:name w:val="Заголовок 4 Знак"/>
    <w:basedOn w:val="a0"/>
    <w:link w:val="4"/>
    <w:uiPriority w:val="99"/>
    <w:rsid w:val="00124647"/>
    <w:rPr>
      <w:rFonts w:asciiTheme="majorHAnsi" w:eastAsiaTheme="majorEastAsia" w:hAnsiTheme="majorHAnsi" w:cstheme="majorBidi"/>
      <w:i/>
      <w:iCs/>
      <w:color w:val="2E74B5" w:themeColor="accent1" w:themeShade="BF"/>
      <w:sz w:val="20"/>
    </w:rPr>
  </w:style>
  <w:style w:type="numbering" w:customStyle="1" w:styleId="11">
    <w:name w:val="Нет списка1"/>
    <w:next w:val="a2"/>
    <w:uiPriority w:val="99"/>
    <w:semiHidden/>
    <w:unhideWhenUsed/>
    <w:rsid w:val="00124647"/>
  </w:style>
  <w:style w:type="paragraph" w:styleId="aa">
    <w:name w:val="Balloon Text"/>
    <w:basedOn w:val="a"/>
    <w:link w:val="ab"/>
    <w:uiPriority w:val="99"/>
    <w:semiHidden/>
    <w:unhideWhenUsed/>
    <w:rsid w:val="00124647"/>
    <w:pPr>
      <w:spacing w:after="0" w:line="240" w:lineRule="auto"/>
      <w:ind w:left="0" w:right="58" w:firstLine="417"/>
    </w:pPr>
    <w:rPr>
      <w:rFonts w:ascii="Segoe UI" w:eastAsia="Tahoma" w:hAnsi="Segoe UI" w:cs="Segoe UI"/>
      <w:sz w:val="18"/>
      <w:szCs w:val="18"/>
    </w:rPr>
  </w:style>
  <w:style w:type="character" w:customStyle="1" w:styleId="ab">
    <w:name w:val="Текст выноски Знак"/>
    <w:basedOn w:val="a0"/>
    <w:link w:val="aa"/>
    <w:uiPriority w:val="99"/>
    <w:semiHidden/>
    <w:rsid w:val="00124647"/>
    <w:rPr>
      <w:rFonts w:ascii="Segoe UI" w:eastAsia="Tahoma" w:hAnsi="Segoe UI" w:cs="Segoe UI"/>
      <w:color w:val="000000"/>
      <w:sz w:val="18"/>
      <w:szCs w:val="18"/>
    </w:rPr>
  </w:style>
  <w:style w:type="paragraph" w:styleId="ac">
    <w:name w:val="List Paragraph"/>
    <w:basedOn w:val="a"/>
    <w:uiPriority w:val="34"/>
    <w:qFormat/>
    <w:rsid w:val="00124647"/>
    <w:pPr>
      <w:spacing w:after="4" w:line="248" w:lineRule="auto"/>
      <w:ind w:left="720" w:right="58" w:firstLine="417"/>
      <w:contextualSpacing/>
    </w:pPr>
    <w:rPr>
      <w:rFonts w:ascii="Tahoma" w:eastAsia="Tahoma" w:hAnsi="Tahoma" w:cs="Tahoma"/>
      <w:sz w:val="20"/>
    </w:rPr>
  </w:style>
  <w:style w:type="character" w:styleId="ad">
    <w:name w:val="Hyperlink"/>
    <w:basedOn w:val="a0"/>
    <w:uiPriority w:val="99"/>
    <w:unhideWhenUsed/>
    <w:rsid w:val="001246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lo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lo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lo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log.ru/" TargetMode="External"/><Relationship Id="rId5" Type="http://schemas.openxmlformats.org/officeDocument/2006/relationships/webSettings" Target="webSettings.xml"/><Relationship Id="rId15" Type="http://schemas.openxmlformats.org/officeDocument/2006/relationships/hyperlink" Target="http://www.nalog.ru/" TargetMode="External"/><Relationship Id="rId10" Type="http://schemas.openxmlformats.org/officeDocument/2006/relationships/hyperlink" Target="https://internet.garant.ru/document/redirect/405876011/1000" TargetMode="External"/><Relationship Id="rId4" Type="http://schemas.openxmlformats.org/officeDocument/2006/relationships/settings" Target="settings.xml"/><Relationship Id="rId9" Type="http://schemas.openxmlformats.org/officeDocument/2006/relationships/hyperlink" Target="https://internet.garant.ru/document/redirect/405876011/1000" TargetMode="External"/><Relationship Id="rId14" Type="http://schemas.openxmlformats.org/officeDocument/2006/relationships/hyperlink" Target="http://www.nalog.ru/"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irs.gov/pub/irs-pdf/fw9.pdf" TargetMode="External"/><Relationship Id="rId21" Type="http://schemas.openxmlformats.org/officeDocument/2006/relationships/hyperlink" Target="https://www.irs.gov/pub/irs-pdf/fw9.pdf" TargetMode="External"/><Relationship Id="rId42" Type="http://schemas.openxmlformats.org/officeDocument/2006/relationships/hyperlink" Target="https://www.irs.gov/pub/irs-pdf/fw9.pdf" TargetMode="External"/><Relationship Id="rId47" Type="http://schemas.openxmlformats.org/officeDocument/2006/relationships/hyperlink" Target="https://www.irs.gov/pub/irs-pdf/fw9.pdf" TargetMode="External"/><Relationship Id="rId63" Type="http://schemas.openxmlformats.org/officeDocument/2006/relationships/hyperlink" Target="https://www.irs.gov/pub/irs-pdf/fw9.pdf" TargetMode="External"/><Relationship Id="rId68" Type="http://schemas.openxmlformats.org/officeDocument/2006/relationships/hyperlink" Target="https://www.irs.gov/pub/irs-pdf/fw9.pdf" TargetMode="External"/><Relationship Id="rId84" Type="http://schemas.openxmlformats.org/officeDocument/2006/relationships/hyperlink" Target="https://www.irs.gov/pub/irs-pdf/fw9.pdf" TargetMode="External"/><Relationship Id="rId89" Type="http://schemas.openxmlformats.org/officeDocument/2006/relationships/hyperlink" Target="https://www.irs.gov/pub/irs-pdf/fw9.pdf" TargetMode="External"/><Relationship Id="rId16" Type="http://schemas.openxmlformats.org/officeDocument/2006/relationships/hyperlink" Target="https://www.irs.gov/pub/irs-pdf/fw9.pdf" TargetMode="External"/><Relationship Id="rId11" Type="http://schemas.openxmlformats.org/officeDocument/2006/relationships/hyperlink" Target="https://www.irs.gov/pub/irs-pdf/fw9.pdf" TargetMode="External"/><Relationship Id="rId32" Type="http://schemas.openxmlformats.org/officeDocument/2006/relationships/hyperlink" Target="https://www.irs.gov/pub/irs-pdf/fw9.pdf" TargetMode="External"/><Relationship Id="rId37" Type="http://schemas.openxmlformats.org/officeDocument/2006/relationships/hyperlink" Target="https://www.irs.gov/pub/irs-pdf/fw9.pdf" TargetMode="External"/><Relationship Id="rId53" Type="http://schemas.openxmlformats.org/officeDocument/2006/relationships/hyperlink" Target="https://www.irs.gov/pub/irs-pdf/fw9.pdf" TargetMode="External"/><Relationship Id="rId58" Type="http://schemas.openxmlformats.org/officeDocument/2006/relationships/hyperlink" Target="https://www.irs.gov/pub/irs-pdf/fw9.pdf" TargetMode="External"/><Relationship Id="rId74" Type="http://schemas.openxmlformats.org/officeDocument/2006/relationships/hyperlink" Target="https://www.irs.gov/pub/irs-pdf/fw9.pdf" TargetMode="External"/><Relationship Id="rId79" Type="http://schemas.openxmlformats.org/officeDocument/2006/relationships/hyperlink" Target="https://www.irs.gov/pub/irs-pdf/fw9.pdf" TargetMode="External"/><Relationship Id="rId5" Type="http://schemas.openxmlformats.org/officeDocument/2006/relationships/hyperlink" Target="https://www.irs.gov/pub/irs-pdf/fw9.pdf" TargetMode="External"/><Relationship Id="rId90" Type="http://schemas.openxmlformats.org/officeDocument/2006/relationships/hyperlink" Target="https://www.irs.gov/pub/irs-pdf/fw9.pdf" TargetMode="External"/><Relationship Id="rId22" Type="http://schemas.openxmlformats.org/officeDocument/2006/relationships/hyperlink" Target="https://www.irs.gov/pub/irs-pdf/fw9.pdf" TargetMode="External"/><Relationship Id="rId27" Type="http://schemas.openxmlformats.org/officeDocument/2006/relationships/hyperlink" Target="https://www.irs.gov/pub/irs-pdf/fw9.pdf" TargetMode="External"/><Relationship Id="rId43" Type="http://schemas.openxmlformats.org/officeDocument/2006/relationships/hyperlink" Target="https://www.irs.gov/pub/irs-pdf/fw9.pdf" TargetMode="External"/><Relationship Id="rId48" Type="http://schemas.openxmlformats.org/officeDocument/2006/relationships/hyperlink" Target="https://www.irs.gov/pub/irs-pdf/fw9.pdf" TargetMode="External"/><Relationship Id="rId64" Type="http://schemas.openxmlformats.org/officeDocument/2006/relationships/hyperlink" Target="https://www.irs.gov/pub/irs-pdf/fw9.pdf" TargetMode="External"/><Relationship Id="rId69" Type="http://schemas.openxmlformats.org/officeDocument/2006/relationships/hyperlink" Target="https://www.irs.gov/pub/irs-pdf/fw9.pdf" TargetMode="External"/><Relationship Id="rId8" Type="http://schemas.openxmlformats.org/officeDocument/2006/relationships/hyperlink" Target="https://www.irs.gov/pub/irs-pdf/fw9.pdf" TargetMode="External"/><Relationship Id="rId51" Type="http://schemas.openxmlformats.org/officeDocument/2006/relationships/hyperlink" Target="https://www.irs.gov/pub/irs-pdf/fw9.pdf" TargetMode="External"/><Relationship Id="rId72" Type="http://schemas.openxmlformats.org/officeDocument/2006/relationships/hyperlink" Target="https://www.irs.gov/pub/irs-pdf/fw9.pdf" TargetMode="External"/><Relationship Id="rId80" Type="http://schemas.openxmlformats.org/officeDocument/2006/relationships/hyperlink" Target="https://www.irs.gov/pub/irs-pdf/fw9.pdf" TargetMode="External"/><Relationship Id="rId85" Type="http://schemas.openxmlformats.org/officeDocument/2006/relationships/hyperlink" Target="https://www.irs.gov/pub/irs-pdf/fw9.pdf" TargetMode="External"/><Relationship Id="rId93" Type="http://schemas.openxmlformats.org/officeDocument/2006/relationships/hyperlink" Target="https://www.irs.gov/pub/irs-pdf/fw9.pdf" TargetMode="External"/><Relationship Id="rId3" Type="http://schemas.openxmlformats.org/officeDocument/2006/relationships/hyperlink" Target="https://www.irs.gov/pub/irs-pdf/fw9.pdf" TargetMode="External"/><Relationship Id="rId12" Type="http://schemas.openxmlformats.org/officeDocument/2006/relationships/hyperlink" Target="https://www.irs.gov/pub/irs-pdf/fw9.pdf" TargetMode="External"/><Relationship Id="rId17" Type="http://schemas.openxmlformats.org/officeDocument/2006/relationships/hyperlink" Target="https://www.irs.gov/pub/irs-pdf/fw9.pdf" TargetMode="External"/><Relationship Id="rId25" Type="http://schemas.openxmlformats.org/officeDocument/2006/relationships/hyperlink" Target="https://www.irs.gov/pub/irs-pdf/fw9.pdf" TargetMode="External"/><Relationship Id="rId33" Type="http://schemas.openxmlformats.org/officeDocument/2006/relationships/hyperlink" Target="https://www.irs.gov/pub/irs-pdf/fw9.pdf" TargetMode="External"/><Relationship Id="rId38" Type="http://schemas.openxmlformats.org/officeDocument/2006/relationships/hyperlink" Target="https://www.irs.gov/pub/irs-pdf/fw9.pdf" TargetMode="External"/><Relationship Id="rId46" Type="http://schemas.openxmlformats.org/officeDocument/2006/relationships/hyperlink" Target="https://www.irs.gov/pub/irs-pdf/fw9.pdf" TargetMode="External"/><Relationship Id="rId59" Type="http://schemas.openxmlformats.org/officeDocument/2006/relationships/hyperlink" Target="https://www.irs.gov/pub/irs-pdf/fw9.pdf" TargetMode="External"/><Relationship Id="rId67" Type="http://schemas.openxmlformats.org/officeDocument/2006/relationships/hyperlink" Target="https://www.irs.gov/pub/irs-pdf/fw9.pdf" TargetMode="External"/><Relationship Id="rId20" Type="http://schemas.openxmlformats.org/officeDocument/2006/relationships/hyperlink" Target="https://www.irs.gov/pub/irs-pdf/fw9.pdf" TargetMode="External"/><Relationship Id="rId41" Type="http://schemas.openxmlformats.org/officeDocument/2006/relationships/hyperlink" Target="https://www.irs.gov/pub/irs-pdf/fw9.pdf" TargetMode="External"/><Relationship Id="rId54" Type="http://schemas.openxmlformats.org/officeDocument/2006/relationships/hyperlink" Target="https://www.irs.gov/pub/irs-pdf/fw9.pdf" TargetMode="External"/><Relationship Id="rId62" Type="http://schemas.openxmlformats.org/officeDocument/2006/relationships/hyperlink" Target="https://www.irs.gov/pub/irs-pdf/fw9.pdf" TargetMode="External"/><Relationship Id="rId70" Type="http://schemas.openxmlformats.org/officeDocument/2006/relationships/hyperlink" Target="https://www.irs.gov/pub/irs-pdf/fw9.pdf" TargetMode="External"/><Relationship Id="rId75" Type="http://schemas.openxmlformats.org/officeDocument/2006/relationships/hyperlink" Target="https://www.irs.gov/pub/irs-pdf/fw9.pdf" TargetMode="External"/><Relationship Id="rId83" Type="http://schemas.openxmlformats.org/officeDocument/2006/relationships/hyperlink" Target="https://www.irs.gov/pub/irs-pdf/fw9.pdf" TargetMode="External"/><Relationship Id="rId88" Type="http://schemas.openxmlformats.org/officeDocument/2006/relationships/hyperlink" Target="https://www.irs.gov/pub/irs-pdf/fw9.pdf" TargetMode="External"/><Relationship Id="rId91" Type="http://schemas.openxmlformats.org/officeDocument/2006/relationships/hyperlink" Target="https://www.irs.gov/pub/irs-pdf/fw9.pdf" TargetMode="External"/><Relationship Id="rId1" Type="http://schemas.openxmlformats.org/officeDocument/2006/relationships/hyperlink" Target="https://www.irs.gov/pub/irs-pdf/fw9.pdf" TargetMode="External"/><Relationship Id="rId6" Type="http://schemas.openxmlformats.org/officeDocument/2006/relationships/hyperlink" Target="https://www.irs.gov/pub/irs-pdf/fw9.pdf" TargetMode="External"/><Relationship Id="rId15" Type="http://schemas.openxmlformats.org/officeDocument/2006/relationships/hyperlink" Target="https://www.irs.gov/pub/irs-pdf/fw9.pdf" TargetMode="External"/><Relationship Id="rId23" Type="http://schemas.openxmlformats.org/officeDocument/2006/relationships/hyperlink" Target="https://www.irs.gov/pub/irs-pdf/fw9.pdf" TargetMode="External"/><Relationship Id="rId28" Type="http://schemas.openxmlformats.org/officeDocument/2006/relationships/hyperlink" Target="https://www.irs.gov/pub/irs-pdf/fw9.pdf" TargetMode="External"/><Relationship Id="rId36" Type="http://schemas.openxmlformats.org/officeDocument/2006/relationships/hyperlink" Target="https://www.irs.gov/pub/irs-pdf/fw9.pdf" TargetMode="External"/><Relationship Id="rId49" Type="http://schemas.openxmlformats.org/officeDocument/2006/relationships/hyperlink" Target="https://www.irs.gov/pub/irs-pdf/fw9.pdf" TargetMode="External"/><Relationship Id="rId57" Type="http://schemas.openxmlformats.org/officeDocument/2006/relationships/hyperlink" Target="https://www.irs.gov/pub/irs-pdf/fw9.pdf" TargetMode="External"/><Relationship Id="rId10" Type="http://schemas.openxmlformats.org/officeDocument/2006/relationships/hyperlink" Target="https://www.irs.gov/pub/irs-pdf/fw9.pdf" TargetMode="External"/><Relationship Id="rId31" Type="http://schemas.openxmlformats.org/officeDocument/2006/relationships/hyperlink" Target="https://www.irs.gov/pub/irs-pdf/fw9.pdf" TargetMode="External"/><Relationship Id="rId44" Type="http://schemas.openxmlformats.org/officeDocument/2006/relationships/hyperlink" Target="https://www.irs.gov/pub/irs-pdf/fw9.pdf" TargetMode="External"/><Relationship Id="rId52" Type="http://schemas.openxmlformats.org/officeDocument/2006/relationships/hyperlink" Target="https://www.irs.gov/pub/irs-pdf/fw9.pdf" TargetMode="External"/><Relationship Id="rId60" Type="http://schemas.openxmlformats.org/officeDocument/2006/relationships/hyperlink" Target="https://www.irs.gov/pub/irs-pdf/fw9.pdf" TargetMode="External"/><Relationship Id="rId65" Type="http://schemas.openxmlformats.org/officeDocument/2006/relationships/hyperlink" Target="https://www.irs.gov/pub/irs-pdf/fw9.pdf" TargetMode="External"/><Relationship Id="rId73" Type="http://schemas.openxmlformats.org/officeDocument/2006/relationships/hyperlink" Target="https://www.irs.gov/pub/irs-pdf/fw9.pdf" TargetMode="External"/><Relationship Id="rId78" Type="http://schemas.openxmlformats.org/officeDocument/2006/relationships/hyperlink" Target="https://www.irs.gov/pub/irs-pdf/fw9.pdf" TargetMode="External"/><Relationship Id="rId81" Type="http://schemas.openxmlformats.org/officeDocument/2006/relationships/hyperlink" Target="https://www.irs.gov/pub/irs-pdf/fw9.pdf" TargetMode="External"/><Relationship Id="rId86" Type="http://schemas.openxmlformats.org/officeDocument/2006/relationships/hyperlink" Target="https://www.irs.gov/pub/irs-pdf/fw9.pdf" TargetMode="External"/><Relationship Id="rId94" Type="http://schemas.openxmlformats.org/officeDocument/2006/relationships/hyperlink" Target="https://www.irs.gov/pub/irs-pdf/fw9.pdf" TargetMode="External"/><Relationship Id="rId4" Type="http://schemas.openxmlformats.org/officeDocument/2006/relationships/hyperlink" Target="https://www.irs.gov/pub/irs-pdf/fw9.pdf" TargetMode="External"/><Relationship Id="rId9" Type="http://schemas.openxmlformats.org/officeDocument/2006/relationships/hyperlink" Target="https://www.irs.gov/pub/irs-pdf/fw9.pdf" TargetMode="External"/><Relationship Id="rId13" Type="http://schemas.openxmlformats.org/officeDocument/2006/relationships/hyperlink" Target="https://www.irs.gov/pub/irs-pdf/fw9.pdf" TargetMode="External"/><Relationship Id="rId18" Type="http://schemas.openxmlformats.org/officeDocument/2006/relationships/hyperlink" Target="https://www.irs.gov/pub/irs-pdf/fw9.pdf" TargetMode="External"/><Relationship Id="rId39" Type="http://schemas.openxmlformats.org/officeDocument/2006/relationships/hyperlink" Target="https://www.irs.gov/pub/irs-pdf/fw9.pdf" TargetMode="External"/><Relationship Id="rId34" Type="http://schemas.openxmlformats.org/officeDocument/2006/relationships/hyperlink" Target="https://www.irs.gov/pub/irs-pdf/fw9.pdf" TargetMode="External"/><Relationship Id="rId50" Type="http://schemas.openxmlformats.org/officeDocument/2006/relationships/hyperlink" Target="https://www.irs.gov/pub/irs-pdf/fw9.pdf" TargetMode="External"/><Relationship Id="rId55" Type="http://schemas.openxmlformats.org/officeDocument/2006/relationships/hyperlink" Target="https://www.irs.gov/pub/irs-pdf/fw9.pdf" TargetMode="External"/><Relationship Id="rId76" Type="http://schemas.openxmlformats.org/officeDocument/2006/relationships/hyperlink" Target="https://www.irs.gov/pub/irs-pdf/fw9.pdf" TargetMode="External"/><Relationship Id="rId7" Type="http://schemas.openxmlformats.org/officeDocument/2006/relationships/hyperlink" Target="https://www.irs.gov/pub/irs-pdf/fw9.pdf" TargetMode="External"/><Relationship Id="rId71" Type="http://schemas.openxmlformats.org/officeDocument/2006/relationships/hyperlink" Target="https://www.irs.gov/pub/irs-pdf/fw9.pdf" TargetMode="External"/><Relationship Id="rId92" Type="http://schemas.openxmlformats.org/officeDocument/2006/relationships/hyperlink" Target="https://www.irs.gov/pub/irs-pdf/fw9.pdf" TargetMode="External"/><Relationship Id="rId2" Type="http://schemas.openxmlformats.org/officeDocument/2006/relationships/hyperlink" Target="https://www.irs.gov/pub/irs-pdf/fw9.pdf" TargetMode="External"/><Relationship Id="rId29" Type="http://schemas.openxmlformats.org/officeDocument/2006/relationships/hyperlink" Target="https://www.irs.gov/pub/irs-pdf/fw9.pdf" TargetMode="External"/><Relationship Id="rId24" Type="http://schemas.openxmlformats.org/officeDocument/2006/relationships/hyperlink" Target="https://www.irs.gov/pub/irs-pdf/fw9.pdf" TargetMode="External"/><Relationship Id="rId40" Type="http://schemas.openxmlformats.org/officeDocument/2006/relationships/hyperlink" Target="https://www.irs.gov/pub/irs-pdf/fw9.pdf" TargetMode="External"/><Relationship Id="rId45" Type="http://schemas.openxmlformats.org/officeDocument/2006/relationships/hyperlink" Target="https://www.irs.gov/pub/irs-pdf/fw9.pdf" TargetMode="External"/><Relationship Id="rId66" Type="http://schemas.openxmlformats.org/officeDocument/2006/relationships/hyperlink" Target="https://www.irs.gov/pub/irs-pdf/fw9.pdf" TargetMode="External"/><Relationship Id="rId87" Type="http://schemas.openxmlformats.org/officeDocument/2006/relationships/hyperlink" Target="https://www.irs.gov/pub/irs-pdf/fw9.pdf" TargetMode="External"/><Relationship Id="rId61" Type="http://schemas.openxmlformats.org/officeDocument/2006/relationships/hyperlink" Target="https://www.irs.gov/pub/irs-pdf/fw9.pdf" TargetMode="External"/><Relationship Id="rId82" Type="http://schemas.openxmlformats.org/officeDocument/2006/relationships/hyperlink" Target="https://www.irs.gov/pub/irs-pdf/fw9.pdf" TargetMode="External"/><Relationship Id="rId19" Type="http://schemas.openxmlformats.org/officeDocument/2006/relationships/hyperlink" Target="https://www.irs.gov/pub/irs-pdf/fw9.pdf" TargetMode="External"/><Relationship Id="rId14" Type="http://schemas.openxmlformats.org/officeDocument/2006/relationships/hyperlink" Target="https://www.irs.gov/pub/irs-pdf/fw9.pdf" TargetMode="External"/><Relationship Id="rId30" Type="http://schemas.openxmlformats.org/officeDocument/2006/relationships/hyperlink" Target="https://www.irs.gov/pub/irs-pdf/fw9.pdf" TargetMode="External"/><Relationship Id="rId35" Type="http://schemas.openxmlformats.org/officeDocument/2006/relationships/hyperlink" Target="https://www.irs.gov/pub/irs-pdf/fw9.pdf" TargetMode="External"/><Relationship Id="rId56" Type="http://schemas.openxmlformats.org/officeDocument/2006/relationships/hyperlink" Target="https://www.irs.gov/pub/irs-pdf/fw9.pdf" TargetMode="External"/><Relationship Id="rId77" Type="http://schemas.openxmlformats.org/officeDocument/2006/relationships/hyperlink" Target="https://www.irs.gov/pub/irs-pdf/fw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244C8-F548-40AE-A766-9EFD577F1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15</Pages>
  <Words>7788</Words>
  <Characters>44396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52080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Бухарова Елена Петровна</dc:creator>
  <cp:keywords/>
  <cp:lastModifiedBy>Кириенко</cp:lastModifiedBy>
  <cp:revision>9</cp:revision>
  <dcterms:created xsi:type="dcterms:W3CDTF">2025-03-13T15:21:00Z</dcterms:created>
  <dcterms:modified xsi:type="dcterms:W3CDTF">2025-04-03T14:30:00Z</dcterms:modified>
</cp:coreProperties>
</file>